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64dc" w14:paraId="1fa64dc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  <w:r w:rsidR="00827504">
        <w:rPr>
          <w:szCs w:val="24"/>
        </w:rPr>
        <w:tab/>
      </w:r>
      <w:r w:rsidR="00827504">
        <w:rPr>
          <w:szCs w:val="24"/>
        </w:rPr>
        <w:tab/>
      </w:r>
      <w:r w:rsidR="00827504">
        <w:rPr>
          <w:szCs w:val="24"/>
        </w:rPr>
        <w:tab/>
      </w:r>
      <w:r w:rsidR="00827504">
        <w:rPr>
          <w:szCs w:val="24"/>
        </w:rPr>
        <w:tab/>
      </w:r>
      <w:r w:rsidR="00827504">
        <w:rPr>
          <w:szCs w:val="24"/>
        </w:rPr>
        <w:tab/>
      </w:r>
      <w:r w:rsidR="00827504">
        <w:rPr>
          <w:szCs w:val="24"/>
        </w:rPr>
        <w:tab/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C7779C" w:rsidR="00C7779C">
      <w:pPr>
        <w:pStyle w:val="Bezproreda"/>
        <w:jc w:val="both"/>
        <w:rPr>
          <w:rFonts w:eastAsiaTheme="minorEastAsia"/>
          <w:szCs w:val="24"/>
        </w:rPr>
      </w:pPr>
      <w:r>
        <w:rPr>
          <w:szCs w:val="24"/>
          <w:lang w:val="hr-BA"/>
        </w:rPr>
        <w:t xml:space="preserve">Dužnik: </w:t>
      </w:r>
      <w:r w:rsidR="00C7779C" w:rsidRPr="00470D61">
        <w:rPr>
          <w:rFonts w:eastAsiaTheme="minorEastAsia"/>
          <w:szCs w:val="24"/>
        </w:rPr>
        <w:t>JASNA d.o.o. u stečaju, Vedro Polje, Vedro Polje 39, OIB: 09826336428</w:t>
      </w:r>
    </w:p>
    <w:p w:rsidRDefault="001A7189" w:rsidP="00C7779C" w:rsidR="001A7189" w:rsidRPr="00470D61">
      <w:pPr>
        <w:pStyle w:val="Bezproreda"/>
        <w:jc w:val="both"/>
        <w:rPr>
          <w:rFonts w:eastAsiaTheme="minorEastAsia"/>
          <w:szCs w:val="24"/>
        </w:rPr>
      </w:pPr>
    </w:p>
    <w:p w:rsidRDefault="001A7189" w:rsidP="001A7189" w:rsidR="001A7189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  <w:proofErr w:type="spellStart"/>
      <w:r w:rsidRPr="00F52AA7">
        <w:rPr>
          <w:rFonts w:cstheme="minorBidi" w:eastAsiaTheme="minorHAnsi"/>
          <w:sz w:val="24"/>
          <w:szCs w:val="22"/>
          <w:lang w:eastAsia="en-US"/>
        </w:rPr>
        <w:t>I.viši</w:t>
      </w:r>
      <w:proofErr w:type="spellEnd"/>
      <w:r w:rsidRPr="00F52AA7">
        <w:rPr>
          <w:rFonts w:cstheme="minorBidi" w:eastAsiaTheme="minorHAnsi"/>
          <w:sz w:val="24"/>
          <w:szCs w:val="22"/>
          <w:lang w:eastAsia="en-US"/>
        </w:rPr>
        <w:t xml:space="preserve"> isplatni red:</w:t>
      </w:r>
    </w:p>
    <w:p w:rsidRDefault="001A7189" w:rsidP="001A7189" w:rsidR="001A7189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45"/>
        <w:gridCol w:w="1585"/>
        <w:gridCol w:w="1959"/>
        <w:gridCol w:w="2145"/>
        <w:gridCol w:w="1585"/>
        <w:gridCol w:w="1501"/>
      </w:tblGrid>
      <w:tr w:rsidTr="00576C7D" w:rsidR="001A7189" w:rsidRPr="00F52AA7">
        <w:trPr>
          <w:trHeight w:val="1666"/>
        </w:trPr>
        <w:tc>
          <w:tcPr>
            <w:tcW w:type="pct" w:w="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Red.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broj </w:t>
            </w:r>
          </w:p>
        </w:tc>
        <w:tc>
          <w:tcPr>
            <w:tcW w:type="pct" w:w="82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Ime i prezime/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Tvrtka ili naziv 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10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OIB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1115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Adresa/sjedište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82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Iznos prijavljene 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tražbine</w:t>
            </w:r>
          </w:p>
        </w:tc>
        <w:tc>
          <w:tcPr>
            <w:tcW w:type="pct" w:w="78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Iznos priznate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Tražbine</w:t>
            </w:r>
          </w:p>
        </w:tc>
      </w:tr>
      <w:tr w:rsidTr="00576C7D" w:rsidR="001A7189" w:rsidRPr="00F52AA7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1222"/>
        </w:trPr>
        <w:tc>
          <w:tcPr>
            <w:tcW w:type="pct" w:w="439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3.</w:t>
            </w:r>
          </w:p>
        </w:tc>
        <w:tc>
          <w:tcPr>
            <w:tcW w:type="pct" w:w="824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RH-MF-PU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PU Sisak</w:t>
            </w:r>
          </w:p>
        </w:tc>
        <w:tc>
          <w:tcPr>
            <w:tcW w:type="pct" w:w="1018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1115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ŽDO Sisak, Radićeva 30</w:t>
            </w:r>
          </w:p>
        </w:tc>
        <w:tc>
          <w:tcPr>
            <w:tcW w:type="pct" w:w="824"/>
          </w:tcPr>
          <w:p w:rsidRDefault="001A7189" w:rsidP="00576C7D" w:rsidR="001A7189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F52AA7">
              <w:rPr>
                <w:rFonts w:cstheme="minorBidi" w:eastAsiaTheme="minorHAnsi"/>
                <w:sz w:val="24"/>
                <w:szCs w:val="24"/>
                <w:lang w:eastAsia="en-US"/>
              </w:rPr>
              <w:t>15.370,43</w:t>
            </w:r>
          </w:p>
        </w:tc>
        <w:tc>
          <w:tcPr>
            <w:tcW w:type="pct" w:w="780"/>
          </w:tcPr>
          <w:p w:rsidRDefault="001A7189" w:rsidP="00576C7D" w:rsidR="001A7189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F52AA7">
              <w:rPr>
                <w:rFonts w:cstheme="minorBidi" w:eastAsiaTheme="minorHAnsi"/>
                <w:sz w:val="24"/>
                <w:szCs w:val="24"/>
                <w:lang w:eastAsia="en-US"/>
              </w:rPr>
              <w:t>15.370,43</w:t>
            </w:r>
          </w:p>
        </w:tc>
      </w:tr>
    </w:tbl>
    <w:p w:rsidRDefault="001A7189" w:rsidP="001A7189" w:rsidR="001A7189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</w:p>
    <w:p w:rsidRDefault="001A7189" w:rsidP="001A7189" w:rsidR="001A7189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  <w:r w:rsidRPr="00F52AA7">
        <w:rPr>
          <w:rFonts w:cstheme="minorBidi" w:eastAsiaTheme="minorHAnsi"/>
          <w:sz w:val="24"/>
          <w:szCs w:val="22"/>
          <w:lang w:eastAsia="en-US"/>
        </w:rPr>
        <w:t>II. viši isplatni red:</w:t>
      </w:r>
    </w:p>
    <w:p w:rsidRDefault="001A7189" w:rsidP="001A7189" w:rsidR="001A7189" w:rsidRPr="00F52AA7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</w:p>
    <w:tbl>
      <w:tblPr>
        <w:tblW w:type="pct" w:w="5019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90"/>
        <w:gridCol w:w="1900"/>
        <w:gridCol w:w="1597"/>
        <w:gridCol w:w="2291"/>
        <w:gridCol w:w="1657"/>
        <w:gridCol w:w="1522"/>
      </w:tblGrid>
      <w:tr w:rsidTr="00576C7D" w:rsidR="001A7189" w:rsidRPr="00F52AA7">
        <w:trPr>
          <w:trHeight w:val="1266"/>
        </w:trPr>
        <w:tc>
          <w:tcPr>
            <w:tcW w:type="pct" w:w="3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Red.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broj </w:t>
            </w:r>
          </w:p>
        </w:tc>
        <w:tc>
          <w:tcPr>
            <w:tcW w:type="pct" w:w="984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Ime i prezime/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Tvrtka ili naziv 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8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OIB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1186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Adresa/sjedište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vjerovnika</w:t>
            </w:r>
          </w:p>
        </w:tc>
        <w:tc>
          <w:tcPr>
            <w:tcW w:type="pct" w:w="85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Iznos prijavljene 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tražbine</w:t>
            </w:r>
          </w:p>
        </w:tc>
        <w:tc>
          <w:tcPr>
            <w:tcW w:type="pct" w:w="78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Iznos priznate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Tražbine</w:t>
            </w:r>
          </w:p>
        </w:tc>
      </w:tr>
      <w:tr w:rsidTr="00576C7D" w:rsidR="001A7189" w:rsidRPr="00F52AA7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929"/>
        </w:trPr>
        <w:tc>
          <w:tcPr>
            <w:tcW w:type="pct" w:w="357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2.</w:t>
            </w:r>
          </w:p>
        </w:tc>
        <w:tc>
          <w:tcPr>
            <w:tcW w:type="pct" w:w="984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EOS MATRIX d.o.o.</w:t>
            </w:r>
          </w:p>
        </w:tc>
        <w:tc>
          <w:tcPr>
            <w:tcW w:type="pct" w:w="827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76674680107</w:t>
            </w:r>
          </w:p>
        </w:tc>
        <w:tc>
          <w:tcPr>
            <w:tcW w:type="pct" w:w="1186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Horvatova 22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Zagreb</w:t>
            </w:r>
          </w:p>
        </w:tc>
        <w:tc>
          <w:tcPr>
            <w:tcW w:type="pct" w:w="858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36.543,00 kn</w:t>
            </w:r>
          </w:p>
          <w:p w:rsidRDefault="001A7189" w:rsidP="00576C7D" w:rsidR="001A7189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788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36.543,00 kn</w:t>
            </w:r>
          </w:p>
          <w:p w:rsidRDefault="001A7189" w:rsidP="00576C7D" w:rsidR="001A7189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  <w:tr w:rsidTr="00576C7D" w:rsidR="001A7189" w:rsidRPr="00F52AA7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696"/>
        </w:trPr>
        <w:tc>
          <w:tcPr>
            <w:tcW w:type="pct" w:w="357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3.</w:t>
            </w:r>
          </w:p>
        </w:tc>
        <w:tc>
          <w:tcPr>
            <w:tcW w:type="pct" w:w="984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RH-MF-PU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PU Sisak</w:t>
            </w:r>
          </w:p>
        </w:tc>
        <w:tc>
          <w:tcPr>
            <w:tcW w:type="pct" w:w="827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1186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ŽDO Sisak, Radićeva 30</w:t>
            </w:r>
          </w:p>
        </w:tc>
        <w:tc>
          <w:tcPr>
            <w:tcW w:type="pct" w:w="858"/>
          </w:tcPr>
          <w:p w:rsidRDefault="001A7189" w:rsidP="00576C7D" w:rsidR="001A7189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F52AA7">
              <w:rPr>
                <w:rFonts w:cstheme="minorBidi" w:eastAsiaTheme="minorHAnsi"/>
                <w:sz w:val="24"/>
                <w:szCs w:val="24"/>
                <w:lang w:eastAsia="en-US"/>
              </w:rPr>
              <w:t>496.435,65 kn</w:t>
            </w:r>
          </w:p>
        </w:tc>
        <w:tc>
          <w:tcPr>
            <w:tcW w:type="pct" w:w="788"/>
          </w:tcPr>
          <w:p w:rsidRDefault="001A7189" w:rsidP="00576C7D" w:rsidR="001A7189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F52AA7">
              <w:rPr>
                <w:rFonts w:cstheme="minorBidi" w:eastAsiaTheme="minorHAnsi"/>
                <w:sz w:val="24"/>
                <w:szCs w:val="24"/>
                <w:lang w:eastAsia="en-US"/>
              </w:rPr>
              <w:t>496.435,65 kn</w:t>
            </w:r>
          </w:p>
        </w:tc>
      </w:tr>
      <w:tr w:rsidTr="00576C7D" w:rsidR="001A7189" w:rsidRPr="00F52AA7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875"/>
        </w:trPr>
        <w:tc>
          <w:tcPr>
            <w:tcW w:type="pct" w:w="357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 xml:space="preserve"> 4.</w:t>
            </w:r>
          </w:p>
        </w:tc>
        <w:tc>
          <w:tcPr>
            <w:tcW w:type="pct" w:w="984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PBZ d.d.</w:t>
            </w:r>
          </w:p>
        </w:tc>
        <w:tc>
          <w:tcPr>
            <w:tcW w:type="pct" w:w="827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02535697732</w:t>
            </w:r>
          </w:p>
        </w:tc>
        <w:tc>
          <w:tcPr>
            <w:tcW w:type="pct" w:w="1186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Radnička 50</w:t>
            </w:r>
          </w:p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Zagreb</w:t>
            </w:r>
          </w:p>
        </w:tc>
        <w:tc>
          <w:tcPr>
            <w:tcW w:type="pct" w:w="858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68.268,09 kn</w:t>
            </w:r>
          </w:p>
          <w:p w:rsidRDefault="001A7189" w:rsidP="00576C7D" w:rsidR="001A7189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  <w:tc>
          <w:tcPr>
            <w:tcW w:type="pct" w:w="788"/>
          </w:tcPr>
          <w:p w:rsidRDefault="001A7189" w:rsidP="00576C7D" w:rsidR="001A7189" w:rsidRPr="00F52AA7">
            <w:pPr>
              <w:widowControl/>
              <w:rPr>
                <w:sz w:val="24"/>
                <w:szCs w:val="24"/>
              </w:rPr>
            </w:pPr>
            <w:r w:rsidRPr="00F52AA7">
              <w:rPr>
                <w:sz w:val="24"/>
                <w:szCs w:val="24"/>
              </w:rPr>
              <w:t>68.268,09 kn</w:t>
            </w:r>
          </w:p>
          <w:p w:rsidRDefault="001A7189" w:rsidP="00576C7D" w:rsidR="001A7189" w:rsidRPr="00F52AA7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</w:p>
        </w:tc>
      </w:tr>
    </w:tbl>
    <w:p w:rsidRDefault="001A7189" w:rsidP="001A7189" w:rsidR="001A7189">
      <w:pPr>
        <w:pStyle w:val="Bezproreda"/>
        <w:jc w:val="both"/>
        <w:rPr>
          <w:bCs/>
          <w:szCs w:val="24"/>
        </w:rPr>
      </w:pPr>
    </w:p>
    <w:p w:rsidRDefault="001A7189" w:rsidP="001A7189" w:rsidR="001A7189">
      <w:pPr>
        <w:pStyle w:val="Bezproreda"/>
        <w:widowControl w:val="false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</w:rPr>
      </w:pPr>
      <w:r>
        <w:rPr>
          <w:bCs/>
          <w:szCs w:val="24"/>
        </w:rPr>
        <w:t xml:space="preserve">Osporene tražbine: </w:t>
      </w:r>
    </w:p>
    <w:p w:rsidRDefault="001A7189" w:rsidP="001A7189" w:rsidR="001A7189">
      <w:pPr>
        <w:pStyle w:val="Bezproreda"/>
        <w:jc w:val="both"/>
        <w:rPr>
          <w:bCs/>
          <w:szCs w:val="24"/>
        </w:rPr>
      </w:pPr>
    </w:p>
    <w:tbl>
      <w:tblPr>
        <w:tblW w:type="pct" w:w="4975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19"/>
        <w:gridCol w:w="1545"/>
        <w:gridCol w:w="1905"/>
        <w:gridCol w:w="2087"/>
        <w:gridCol w:w="1608"/>
        <w:gridCol w:w="1608"/>
      </w:tblGrid>
      <w:tr w:rsidTr="00576C7D" w:rsidR="001A7189" w:rsidRPr="00470D61">
        <w:trPr>
          <w:trHeight w:val="1298"/>
        </w:trPr>
        <w:tc>
          <w:tcPr>
            <w:tcW w:type="pct" w:w="4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Red.</w:t>
            </w:r>
          </w:p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 xml:space="preserve"> broj </w:t>
            </w:r>
          </w:p>
        </w:tc>
        <w:tc>
          <w:tcPr>
            <w:tcW w:type="pct" w:w="80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Ime i prezime/</w:t>
            </w:r>
          </w:p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 xml:space="preserve">Tvrtka ili naziv </w:t>
            </w:r>
          </w:p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vjerovnika</w:t>
            </w:r>
          </w:p>
        </w:tc>
        <w:tc>
          <w:tcPr>
            <w:tcW w:type="pct" w:w="9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OIB</w:t>
            </w:r>
          </w:p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vjerovnika</w:t>
            </w:r>
          </w:p>
        </w:tc>
        <w:tc>
          <w:tcPr>
            <w:tcW w:type="pct" w:w="109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Adresa/sjedište</w:t>
            </w:r>
          </w:p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vjerovnika</w:t>
            </w:r>
          </w:p>
        </w:tc>
        <w:tc>
          <w:tcPr>
            <w:tcW w:type="pct" w:w="84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 xml:space="preserve">Iznos prijavljene </w:t>
            </w:r>
          </w:p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tražbine</w:t>
            </w:r>
          </w:p>
        </w:tc>
        <w:tc>
          <w:tcPr>
            <w:tcW w:type="pct" w:w="84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7189" w:rsidP="00576C7D" w:rsidR="001A7189" w:rsidRPr="007D5966">
            <w:pPr>
              <w:pStyle w:val="Bezproreda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7D5966">
              <w:rPr>
                <w:rFonts w:cs="Times New Roman" w:eastAsia="Times New Roman"/>
                <w:szCs w:val="24"/>
                <w:lang w:eastAsia="hr-HR"/>
              </w:rPr>
              <w:t>Iznos osporene tražbine</w:t>
            </w:r>
          </w:p>
        </w:tc>
      </w:tr>
      <w:tr w:rsidTr="00576C7D" w:rsidR="001A7189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CellMar>
            <w:left w:type="dxa" w:w="108"/>
            <w:right w:type="dxa" w:w="108"/>
          </w:tblCellMar>
        </w:tblPrEx>
        <w:trPr>
          <w:trHeight w:val="1017"/>
        </w:trPr>
        <w:tc>
          <w:tcPr>
            <w:tcW w:type="pct" w:w="428"/>
          </w:tcPr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 xml:space="preserve"> 1.</w:t>
            </w:r>
          </w:p>
        </w:tc>
        <w:tc>
          <w:tcPr>
            <w:tcW w:type="pct" w:w="807"/>
          </w:tcPr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 xml:space="preserve">Siniša </w:t>
            </w:r>
            <w:proofErr w:type="spellStart"/>
            <w:r w:rsidRPr="00470D61">
              <w:rPr>
                <w:sz w:val="24"/>
                <w:szCs w:val="24"/>
              </w:rPr>
              <w:t>Mikac</w:t>
            </w:r>
            <w:proofErr w:type="spellEnd"/>
          </w:p>
        </w:tc>
        <w:tc>
          <w:tcPr>
            <w:tcW w:type="pct" w:w="995"/>
          </w:tcPr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47827528083</w:t>
            </w:r>
          </w:p>
        </w:tc>
        <w:tc>
          <w:tcPr>
            <w:tcW w:type="pct" w:w="1090"/>
          </w:tcPr>
          <w:p w:rsidRDefault="001A7189" w:rsidP="00576C7D" w:rsidR="001A7189" w:rsidRPr="00470D61">
            <w:pPr>
              <w:rPr>
                <w:sz w:val="24"/>
                <w:szCs w:val="24"/>
              </w:rPr>
            </w:pPr>
            <w:proofErr w:type="spellStart"/>
            <w:r w:rsidRPr="00470D61">
              <w:rPr>
                <w:sz w:val="24"/>
                <w:szCs w:val="24"/>
              </w:rPr>
              <w:t>Rudeška</w:t>
            </w:r>
            <w:proofErr w:type="spellEnd"/>
            <w:r w:rsidRPr="00470D61">
              <w:rPr>
                <w:sz w:val="24"/>
                <w:szCs w:val="24"/>
              </w:rPr>
              <w:t xml:space="preserve"> cesta 75</w:t>
            </w:r>
          </w:p>
          <w:p w:rsidRDefault="001A7189" w:rsidP="00576C7D" w:rsidR="001A7189" w:rsidRPr="00470D61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Zagreb</w:t>
            </w:r>
          </w:p>
        </w:tc>
        <w:tc>
          <w:tcPr>
            <w:tcW w:type="pct" w:w="840"/>
          </w:tcPr>
          <w:p w:rsidRDefault="001A7189" w:rsidP="00576C7D" w:rsidR="001A7189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51.474,46 kn</w:t>
            </w:r>
          </w:p>
          <w:p w:rsidRDefault="001A7189" w:rsidP="00576C7D" w:rsidR="001A7189">
            <w:pPr>
              <w:pStyle w:val="Bezproreda"/>
            </w:pPr>
          </w:p>
        </w:tc>
        <w:tc>
          <w:tcPr>
            <w:tcW w:type="pct" w:w="840"/>
          </w:tcPr>
          <w:p w:rsidRDefault="001A7189" w:rsidP="00576C7D" w:rsidR="001A7189">
            <w:pPr>
              <w:rPr>
                <w:sz w:val="24"/>
                <w:szCs w:val="24"/>
              </w:rPr>
            </w:pPr>
            <w:r w:rsidRPr="00470D61">
              <w:rPr>
                <w:sz w:val="24"/>
                <w:szCs w:val="24"/>
              </w:rPr>
              <w:t>51.474,46 kn</w:t>
            </w:r>
          </w:p>
          <w:p w:rsidRDefault="001A7189" w:rsidP="00576C7D" w:rsidR="001A7189">
            <w:pPr>
              <w:pStyle w:val="Bezproreda"/>
            </w:pPr>
          </w:p>
        </w:tc>
      </w:tr>
    </w:tbl>
    <w:p w:rsidRDefault="006D5DA9" w:rsidP="006D5DA9" w:rsidR="006D5DA9">
      <w:pPr>
        <w:ind w:right="-283"/>
        <w:jc w:val="both"/>
        <w:rPr>
          <w:sz w:val="24"/>
          <w:szCs w:val="24"/>
        </w:rPr>
      </w:pPr>
    </w:p>
    <w:p w:rsidRDefault="00C7779C" w:rsidP="006D5DA9" w:rsidR="00C7779C">
      <w:pPr>
        <w:ind w:right="-283"/>
        <w:jc w:val="both"/>
        <w:rPr>
          <w:sz w:val="24"/>
          <w:szCs w:val="24"/>
        </w:rPr>
      </w:pPr>
    </w:p>
    <w:p w:rsidRDefault="00C7779C" w:rsidP="00D07634" w:rsidR="006E5007" w:rsidRPr="00175594">
      <w:pPr>
        <w:pStyle w:val="Bezproreda"/>
        <w:jc w:val="both"/>
        <w:rPr>
          <w:szCs w:val="24"/>
        </w:rPr>
      </w:pPr>
      <w:r>
        <w:rPr>
          <w:szCs w:val="24"/>
        </w:rPr>
        <w:t>U Zagrebu, 17</w:t>
      </w:r>
      <w:r w:rsidR="00CD7800">
        <w:rPr>
          <w:szCs w:val="24"/>
        </w:rPr>
        <w:t>. listopada 2018. godine</w:t>
      </w:r>
    </w:p>
    <w:sectPr w:rsidSect="00A1195D" w:rsidR="006E5007" w:rsidRPr="00175594">
      <w:headerReference w:type="default" r:id="rId9"/>
      <w:headerReference w:type="first" r:id="rId10"/>
      <w:pgSz w:h="15840" w:w="12240"/>
      <w:pgMar w:gutter="0" w:footer="708" w:header="708" w:left="1418" w:bottom="95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5EA" w:rsidP="00400831" w:rsidR="003B35EA">
      <w:r>
        <w:separator/>
      </w:r>
    </w:p>
  </w:endnote>
  <w:endnote w:id="0" w:type="continuationSeparator">
    <w:p w:rsidRDefault="003B35EA" w:rsidP="00400831" w:rsidR="003B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5EA" w:rsidP="00400831" w:rsidR="003B35EA">
      <w:r>
        <w:separator/>
      </w:r>
    </w:p>
  </w:footnote>
  <w:footnote w:id="0" w:type="continuationSeparator">
    <w:p w:rsidRDefault="003B35EA" w:rsidP="00400831" w:rsidR="003B3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822FCD">
          <w:rPr>
            <w:sz w:val="24"/>
            <w:szCs w:val="24"/>
          </w:rPr>
          <w:t>6804/16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C7779C">
          <w:rPr>
            <w:noProof/>
            <w:sz w:val="24"/>
            <w:szCs w:val="24"/>
          </w:rPr>
          <w:t>2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r w:rsidRPr="00175594">
      <w:rPr>
        <w:sz w:val="24"/>
        <w:szCs w:val="24"/>
      </w:rPr>
      <w:t>48.St-</w:t>
    </w:r>
    <w:r w:rsidR="00C7779C">
      <w:rPr>
        <w:sz w:val="24"/>
        <w:szCs w:val="24"/>
      </w:rPr>
      <w:t>2605/17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8909E7"/>
    <w:multiLevelType w:val="hybridMultilevel"/>
    <w:tmpl w:val="3A7E6F58"/>
    <w:lvl w:tplc="235284C6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2400F"/>
    <w:rsid w:val="00036E25"/>
    <w:rsid w:val="0009048E"/>
    <w:rsid w:val="000910EA"/>
    <w:rsid w:val="000C2E27"/>
    <w:rsid w:val="000D77DF"/>
    <w:rsid w:val="000E116B"/>
    <w:rsid w:val="000E3B83"/>
    <w:rsid w:val="001714F0"/>
    <w:rsid w:val="00175594"/>
    <w:rsid w:val="001A7189"/>
    <w:rsid w:val="001C68E3"/>
    <w:rsid w:val="001F087F"/>
    <w:rsid w:val="001F4478"/>
    <w:rsid w:val="00215C84"/>
    <w:rsid w:val="002727FB"/>
    <w:rsid w:val="002F36F0"/>
    <w:rsid w:val="00301F07"/>
    <w:rsid w:val="00315111"/>
    <w:rsid w:val="00323B65"/>
    <w:rsid w:val="003625C7"/>
    <w:rsid w:val="003B35EA"/>
    <w:rsid w:val="003E2F01"/>
    <w:rsid w:val="003F42AF"/>
    <w:rsid w:val="00400831"/>
    <w:rsid w:val="00416F26"/>
    <w:rsid w:val="00421684"/>
    <w:rsid w:val="00435190"/>
    <w:rsid w:val="004535D6"/>
    <w:rsid w:val="00466B99"/>
    <w:rsid w:val="00475B95"/>
    <w:rsid w:val="004E19A0"/>
    <w:rsid w:val="00507C8D"/>
    <w:rsid w:val="00510CCB"/>
    <w:rsid w:val="00520A8E"/>
    <w:rsid w:val="005300A4"/>
    <w:rsid w:val="00532886"/>
    <w:rsid w:val="005555C5"/>
    <w:rsid w:val="00597DE1"/>
    <w:rsid w:val="005C02F6"/>
    <w:rsid w:val="005F4A7A"/>
    <w:rsid w:val="00645E48"/>
    <w:rsid w:val="006550AE"/>
    <w:rsid w:val="0067336B"/>
    <w:rsid w:val="00676C72"/>
    <w:rsid w:val="00692954"/>
    <w:rsid w:val="006A3360"/>
    <w:rsid w:val="006D5DA9"/>
    <w:rsid w:val="006E5007"/>
    <w:rsid w:val="0070185D"/>
    <w:rsid w:val="00702EE0"/>
    <w:rsid w:val="00720AD7"/>
    <w:rsid w:val="007502F8"/>
    <w:rsid w:val="00786A29"/>
    <w:rsid w:val="00791773"/>
    <w:rsid w:val="007944D9"/>
    <w:rsid w:val="007A7755"/>
    <w:rsid w:val="007E5E1C"/>
    <w:rsid w:val="00811D40"/>
    <w:rsid w:val="00822FCD"/>
    <w:rsid w:val="00827504"/>
    <w:rsid w:val="008D5355"/>
    <w:rsid w:val="00901475"/>
    <w:rsid w:val="009049DA"/>
    <w:rsid w:val="009050AA"/>
    <w:rsid w:val="00910D8B"/>
    <w:rsid w:val="009353FF"/>
    <w:rsid w:val="00954F3A"/>
    <w:rsid w:val="00954FD0"/>
    <w:rsid w:val="0095743D"/>
    <w:rsid w:val="0099548C"/>
    <w:rsid w:val="009E0EEA"/>
    <w:rsid w:val="009E27A8"/>
    <w:rsid w:val="009F16E5"/>
    <w:rsid w:val="00A1195D"/>
    <w:rsid w:val="00A20CCF"/>
    <w:rsid w:val="00A60633"/>
    <w:rsid w:val="00A8274D"/>
    <w:rsid w:val="00AC67E0"/>
    <w:rsid w:val="00B12FE4"/>
    <w:rsid w:val="00B24F15"/>
    <w:rsid w:val="00B6143A"/>
    <w:rsid w:val="00BA2A6D"/>
    <w:rsid w:val="00C13F2D"/>
    <w:rsid w:val="00C356B2"/>
    <w:rsid w:val="00C7779C"/>
    <w:rsid w:val="00C934FB"/>
    <w:rsid w:val="00C97F21"/>
    <w:rsid w:val="00CB4950"/>
    <w:rsid w:val="00CD7800"/>
    <w:rsid w:val="00CD7BC0"/>
    <w:rsid w:val="00D07634"/>
    <w:rsid w:val="00D80BCC"/>
    <w:rsid w:val="00DC07AA"/>
    <w:rsid w:val="00DF0845"/>
    <w:rsid w:val="00E33DDA"/>
    <w:rsid w:val="00E5025C"/>
    <w:rsid w:val="00E50FF8"/>
    <w:rsid w:val="00EE297A"/>
    <w:rsid w:val="00EF0C64"/>
    <w:rsid w:val="00F13E3F"/>
    <w:rsid w:val="00F15017"/>
    <w:rsid w:val="00F6469A"/>
    <w:rsid w:val="00F65230"/>
    <w:rsid w:val="00FC1800"/>
    <w:rsid w:val="00FF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1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true" w:styleId="TableNormal1" w:type="table">
    <w:name w:val="Table Normal1"/>
    <w:uiPriority w:val="2"/>
    <w:semiHidden/>
    <w:unhideWhenUsed/>
    <w:qFormat/>
    <w:rsid w:val="00FF301A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FF301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FF301A"/>
    <w:rPr>
      <w:rFonts w:cs="Times New Roman" w:eastAsia="Times New Roman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FF301A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  <w:rPr>
      <w:sz w:val="24"/>
      <w:szCs w:val="22"/>
      <w:lang w:eastAsia="en-US"/>
    </w:rPr>
  </w:style>
  <w:style w:customStyle="true" w:styleId="Bodytext2Bold" w:type="character">
    <w:name w:val="Body text (2) + Bold"/>
    <w:basedOn w:val="Bodytext2"/>
    <w:rsid w:val="00FF301A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Reetkatablice2" w:type="table">
    <w:name w:val="Rešetka tablice2"/>
    <w:basedOn w:val="Obinatablica"/>
    <w:next w:val="Reetkatablice"/>
    <w:rsid w:val="005C02F6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5C02F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A1195D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/>
      <w:kern w:val="3"/>
      <w:szCs w:val="24"/>
      <w:lang w:eastAsia="hr-HR"/>
    </w:rPr>
  </w:style>
  <w:style w:customStyle="true" w:styleId="TableContents" w:type="paragraph">
    <w:name w:val="Table Contents"/>
    <w:basedOn w:val="Standard"/>
    <w:rsid w:val="00A1195D"/>
    <w:pPr>
      <w:suppressLineNumbers/>
    </w:pPr>
  </w:style>
  <w:style w:styleId="Brojstranice" w:type="character">
    <w:name w:val="page number"/>
    <w:basedOn w:val="Zadanifontodlomka"/>
    <w:rsid w:val="006D5DA9"/>
  </w:style>
  <w:style w:styleId="Uvuenotijeloteksta" w:type="paragraph">
    <w:name w:val="Body Text Indent"/>
    <w:basedOn w:val="Normal"/>
    <w:link w:val="UvuenotijelotekstaChar"/>
    <w:uiPriority w:val="99"/>
    <w:unhideWhenUsed/>
    <w:rsid w:val="006A3360"/>
    <w:pPr>
      <w:ind w:firstLine="720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6A3360"/>
    <w:rPr>
      <w:rFonts w:cs="Times New Roman" w:eastAsia="Times New Roman"/>
      <w:szCs w:val="24"/>
      <w:lang w:eastAsia="hr-HR"/>
    </w:rPr>
  </w:style>
  <w:style w:customStyle="true" w:styleId="Sadrajitablice" w:type="paragraph">
    <w:name w:val="Sadržaji tablice"/>
    <w:basedOn w:val="Normal"/>
    <w:rsid w:val="00F6469A"/>
    <w:pPr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6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634"/>
    <w:rPr>
      <w:rFonts w:cs="Tahoma" w:eastAsia="Times New Roman" w:hAnsi="Tahoma" w:ascii="Tahoma"/>
      <w:sz w:val="16"/>
      <w:szCs w:val="16"/>
      <w:lang w:eastAsia="hr-HR"/>
    </w:rPr>
  </w:style>
  <w:style w:customStyle="true" w:styleId="NoSpacing1" w:type="paragraph">
    <w:name w:val="No Spacing1"/>
    <w:qFormat/>
    <w:rsid w:val="007E5E1C"/>
    <w:pPr>
      <w:spacing w:lineRule="auto" w:line="240" w:after="0"/>
    </w:pPr>
    <w:rPr>
      <w:rFonts w:cs="Times New Roman"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24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0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00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0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0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1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1" w:styleId="TableNormal1" w:type="table">
    <w:name w:val="Table Normal1"/>
    <w:uiPriority w:val="2"/>
    <w:semiHidden/>
    <w:unhideWhenUsed/>
    <w:qFormat/>
    <w:rsid w:val="00FF301A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FF301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FF301A"/>
    <w:rPr>
      <w:rFonts w:cs="Times New Roman" w:eastAsia="Times New Roman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FF301A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  <w:rPr>
      <w:sz w:val="24"/>
      <w:szCs w:val="22"/>
      <w:lang w:eastAsia="en-US"/>
    </w:rPr>
  </w:style>
  <w:style w:customStyle="1" w:styleId="Bodytext2Bold" w:type="character">
    <w:name w:val="Body text (2) + Bold"/>
    <w:basedOn w:val="Bodytext2"/>
    <w:rsid w:val="00FF301A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Reetkatablice2" w:type="table">
    <w:name w:val="Rešetka tablice2"/>
    <w:basedOn w:val="Obinatablica"/>
    <w:next w:val="Reetkatablice"/>
    <w:rsid w:val="005C02F6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5C02F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A1195D"/>
    <w:pPr>
      <w:widowControl w:val="0"/>
      <w:suppressAutoHyphens/>
      <w:autoSpaceDN w:val="0"/>
      <w:spacing w:after="0" w:line="240" w:lineRule="auto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TableContents" w:type="paragraph">
    <w:name w:val="Table Contents"/>
    <w:basedOn w:val="Standard"/>
    <w:rsid w:val="00A1195D"/>
    <w:pPr>
      <w:suppressLineNumbers/>
    </w:pPr>
  </w:style>
  <w:style w:styleId="Brojstranice" w:type="character">
    <w:name w:val="page number"/>
    <w:basedOn w:val="Zadanifontodlomka"/>
    <w:rsid w:val="006D5DA9"/>
  </w:style>
  <w:style w:styleId="Uvuenotijeloteksta" w:type="paragraph">
    <w:name w:val="Body Text Indent"/>
    <w:basedOn w:val="Normal"/>
    <w:link w:val="UvuenotijelotekstaChar"/>
    <w:uiPriority w:val="99"/>
    <w:unhideWhenUsed/>
    <w:rsid w:val="006A3360"/>
    <w:pPr>
      <w:ind w:firstLine="720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6A3360"/>
    <w:rPr>
      <w:rFonts w:cs="Times New Roman" w:eastAsia="Times New Roman"/>
      <w:szCs w:val="24"/>
      <w:lang w:eastAsia="hr-HR"/>
    </w:rPr>
  </w:style>
  <w:style w:customStyle="1" w:styleId="Sadrajitablice" w:type="paragraph">
    <w:name w:val="Sadržaji tablice"/>
    <w:basedOn w:val="Normal"/>
    <w:rsid w:val="00F6469A"/>
    <w:pPr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6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634"/>
    <w:rPr>
      <w:rFonts w:ascii="Tahoma" w:cs="Tahoma" w:eastAsia="Times New Roman" w:hAnsi="Tahoma"/>
      <w:sz w:val="16"/>
      <w:szCs w:val="16"/>
      <w:lang w:eastAsia="hr-HR"/>
    </w:rPr>
  </w:style>
  <w:style w:customStyle="1" w:styleId="NoSpacing1" w:type="paragraph">
    <w:name w:val="No Spacing1"/>
    <w:qFormat/>
    <w:rsid w:val="007E5E1C"/>
    <w:pPr>
      <w:spacing w:after="0" w:line="240" w:lineRule="auto"/>
    </w:pPr>
    <w:rPr>
      <w:rFonts w:ascii="Calibri" w:cs="Times New Roman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24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0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00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0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0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St-2605/2017</izvorni_sadrzaj>
    <derivirana_varijabla naziv="DomainObject.Predmet.OznakaBroj_1">St-2605/2017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JASNA d.o.o.</izvorni_sadrzaj>
    <derivirana_varijabla naziv="DomainObject.Predmet.ProtustrankaFormated_1">  JASNA d.o.o.</derivirana_varijabla>
  </DomainObject.Predmet.ProtustrankaFormated>
  <DomainObject.Predmet.ProtustrankaFormatedOIB>
    <izvorni_sadrzaj>  JASNA d.o.o., OIB 09826336428</izvorni_sadrzaj>
    <derivirana_varijabla naziv="DomainObject.Predmet.ProtustrankaFormatedOIB_1">  JASNA d.o.o., OIB 09826336428</derivirana_varijabla>
  </DomainObject.Predmet.ProtustrankaFormatedOIB>
  <DomainObject.Predmet.ProtustrankaFormatedWithAdress>
    <izvorni_sadrzaj> JASNA d.o.o., Vedro Polje 39, 44210 Vedro Polje</izvorni_sadrzaj>
    <derivirana_varijabla naziv="DomainObject.Predmet.ProtustrankaFormatedWithAdress_1"> JASNA d.o.o., Vedro Polje 39, 44210 Vedro Polje</derivirana_varijabla>
  </DomainObject.Predmet.ProtustrankaFormatedWithAdress>
  <DomainObject.Predmet.ProtustrankaFormatedWithAdressOIB>
    <izvorni_sadrzaj> JASNA d.o.o., OIB 09826336428, Vedro Polje 39, 44210 Vedro Polje</izvorni_sadrzaj>
    <derivirana_varijabla naziv="DomainObject.Predmet.ProtustrankaFormatedWithAdressOIB_1"> JASNA d.o.o., OIB 09826336428, Vedro Polje 39, 44210 Vedro Polje</derivirana_varijabla>
  </DomainObject.Predmet.ProtustrankaFormatedWithAdressOIB>
  <DomainObject.Predmet.ProtustrankaWithAdress>
    <izvorni_sadrzaj>JASNA d.o.o. Vedro Polje 39, 44210 Vedro Polje</izvorni_sadrzaj>
    <derivirana_varijabla naziv="DomainObject.Predmet.ProtustrankaWithAdress_1">JASNA d.o.o. Vedro Polje 39, 44210 Vedro Polje</derivirana_varijabla>
  </DomainObject.Predmet.ProtustrankaWithAdress>
  <DomainObject.Predmet.ProtustrankaWithAdressOIB>
    <izvorni_sadrzaj>JASNA d.o.o., OIB 09826336428, Vedro Polje 39, 44210 Vedro Polje</izvorni_sadrzaj>
    <derivirana_varijabla naziv="DomainObject.Predmet.ProtustrankaWithAdressOIB_1">JASNA d.o.o., OIB 09826336428, Vedro Polje 39, 44210 Vedro Polje</derivirana_varijabla>
  </DomainObject.Predmet.ProtustrankaWithAdressOIB>
  <DomainObject.Predmet.ProtustrankaNazivFormated>
    <izvorni_sadrzaj>JASNA d.o.o.</izvorni_sadrzaj>
    <derivirana_varijabla naziv="DomainObject.Predmet.ProtustrankaNazivFormated_1">JASNA d.o.o.</derivirana_varijabla>
  </DomainObject.Predmet.ProtustrankaNazivFormated>
  <DomainObject.Predmet.ProtustrankaNazivFormatedOIB>
    <izvorni_sadrzaj>JASNA d.o.o., OIB 09826336428</izvorni_sadrzaj>
    <derivirana_varijabla naziv="DomainObject.Predmet.ProtustrankaNazivFormatedOIB_1">JASNA d.o.o., OIB 09826336428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</izvorni_sadrzaj>
    <derivirana_varijabla naziv="DomainObject.Predmet.StrankaFormatedWithAdress_1"> FINA Regionalni centar Zagreb, Trg svibanjskih žrtava 1995.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JASNA d.o.o.</item>
    </izvorni_sadrzaj>
    <derivirana_varijabla naziv="DomainObject.Predmet.ProtuStrankaListFormated_1">
      <item>JASNA d.o.o.</item>
    </derivirana_varijabla>
  </DomainObject.Predmet.ProtuStrankaListFormated>
  <DomainObject.Predmet.ProtuStrankaListFormatedOIB>
    <izvorni_sadrzaj>
      <item>JASNA d.o.o., OIB 09826336428</item>
    </izvorni_sadrzaj>
    <derivirana_varijabla naziv="DomainObject.Predmet.ProtuStrankaListFormatedOIB_1">
      <item>JASNA d.o.o., OIB 09826336428</item>
    </derivirana_varijabla>
  </DomainObject.Predmet.ProtuStrankaListFormatedOIB>
  <DomainObject.Predmet.ProtuStrankaListFormatedWithAdress>
    <izvorni_sadrzaj>
      <item>JASNA d.o.o., Vedro Polje 39, 44210 Vedro Polje</item>
    </izvorni_sadrzaj>
    <derivirana_varijabla naziv="DomainObject.Predmet.ProtuStrankaListFormatedWithAdress_1">
      <item>JASNA d.o.o., Vedro Polje 39, 44210 Vedro Polje</item>
    </derivirana_varijabla>
  </DomainObject.Predmet.ProtuStrankaListFormatedWithAdress>
  <DomainObject.Predmet.ProtuStrankaListFormatedWithAdressOIB>
    <izvorni_sadrzaj>
      <item>JASNA d.o.o., OIB 09826336428, Vedro Polje 39, 44210 Vedro Polje</item>
    </izvorni_sadrzaj>
    <derivirana_varijabla naziv="DomainObject.Predmet.ProtuStrankaListFormatedWithAdressOIB_1">
      <item>JASNA d.o.o., OIB 09826336428, Vedro Polje 39, 44210 Vedro Polje</item>
    </derivirana_varijabla>
  </DomainObject.Predmet.ProtuStrankaListFormatedWithAdressOIB>
  <DomainObject.Predmet.ProtuStrankaListNazivFormated>
    <izvorni_sadrzaj>
      <item>JASNA d.o.o.</item>
    </izvorni_sadrzaj>
    <derivirana_varijabla naziv="DomainObject.Predmet.ProtuStrankaListNazivFormated_1">
      <item>JASNA d.o.o.</item>
    </derivirana_varijabla>
  </DomainObject.Predmet.ProtuStrankaListNazivFormated>
  <DomainObject.Predmet.ProtuStrankaListNazivFormatedOIB>
    <izvorni_sadrzaj>
      <item>JASNA d.o.o., OIB 09826336428</item>
    </izvorni_sadrzaj>
    <derivirana_varijabla naziv="DomainObject.Predmet.ProtuStrankaListNazivFormatedOIB_1">
      <item>JASNA d.o.o., OIB 09826336428</item>
    </derivirana_varijabla>
  </DomainObject.Predmet.ProtuStrankaListNazivFormatedOIB>
  <DomainObject.Predmet.OstaliListFormated>
    <izvorni_sadrzaj>
      <item>MILAN JELIĆ</item>
      <item>ŽUPANIJSKO DRŽAVNO ODVJETNIŠTVO U SISKU</item>
    </izvorni_sadrzaj>
    <derivirana_varijabla naziv="DomainObject.Predmet.OstaliListFormated_1">
      <item>MILAN JELIĆ</item>
      <item>ŽUPANIJSKO DRŽAVNO ODVJETNIŠTVO U SISKU</item>
    </derivirana_varijabla>
  </DomainObject.Predmet.OstaliListFormated>
  <DomainObject.Predmet.OstaliListFormatedOIB>
    <izvorni_sadrzaj>
      <item>MILAN JELIĆ, OIB 99212462057</item>
      <item>ŽUPANIJSKO DRŽAVNO ODVJETNIŠTVO U SISKU, OIB 05526850490</item>
    </izvorni_sadrzaj>
    <derivirana_varijabla naziv="DomainObject.Predmet.OstaliListFormatedOIB_1">
      <item>MILAN JELIĆ, OIB 99212462057</item>
      <item>ŽUPANIJSKO DRŽAVNO ODVJETNIŠTVO U SISKU, OIB 05526850490</item>
    </derivirana_varijabla>
  </DomainObject.Predmet.OstaliListFormatedOIB>
  <DomainObject.Predmet.OstaliListFormatedWithAdress>
    <izvorni_sadrzaj>
      <item>MILAN JELIĆ, Vedro Polje 39, 44210 Vedro Polje</item>
      <item>ŽUPANIJSKO DRŽAVNO ODVJETNIŠTVO U SISKU, Ferde Hefelea 57, 44000 Sisak</item>
    </izvorni_sadrzaj>
    <derivirana_varijabla naziv="DomainObject.Predmet.OstaliListFormatedWithAdress_1">
      <item>MILAN JELIĆ, Vedro Polje 39, 44210 Vedro Polje</item>
      <item>ŽUPANIJSKO DRŽAVNO ODVJETNIŠTVO U SISKU, Ferde Hefelea 57, 44000 Sisak</item>
    </derivirana_varijabla>
  </DomainObject.Predmet.OstaliListFormatedWithAdress>
  <DomainObject.Predmet.OstaliListFormatedWithAdressOIB>
    <izvorni_sadrzaj>
      <item>MILAN JELIĆ, OIB 99212462057, Vedro Polje 39, 44210 Vedro Polje</item>
      <item>ŽUPANIJSKO DRŽAVNO ODVJETNIŠTVO U SISKU, OIB 05526850490, Ferde Hefelea 57, 44000 Sisak</item>
    </izvorni_sadrzaj>
    <derivirana_varijabla naziv="DomainObject.Predmet.OstaliListFormatedWithAdressOIB_1">
      <item>MILAN JELIĆ, OIB 99212462057, Vedro Polje 39, 44210 Vedro Polje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MILAN JELIĆ</item>
      <item>ŽUPANIJSKO DRŽAVNO ODVJETNIŠTVO U SISKU</item>
    </izvorni_sadrzaj>
    <derivirana_varijabla naziv="DomainObject.Predmet.OstaliListNazivFormated_1">
      <item>MILAN JELIĆ</item>
      <item>ŽUPANIJSKO DRŽAVNO ODVJETNIŠTVO U SISKU</item>
    </derivirana_varijabla>
  </DomainObject.Predmet.OstaliListNazivFormated>
  <DomainObject.Predmet.OstaliListNazivFormatedOIB>
    <izvorni_sadrzaj>
      <item>MILAN JELIĆ, OIB 99212462057</item>
      <item>ŽUPANIJSKO DRŽAVNO ODVJETNIŠTVO U SISKU, OIB 05526850490</item>
    </izvorni_sadrzaj>
    <derivirana_varijabla naziv="DomainObject.Predmet.OstaliListNazivFormatedOIB_1">
      <item>MILAN JELIĆ, OIB 99212462057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JASNA d.o.o.</izvorni_sadrzaj>
    <derivirana_varijabla naziv="DomainObject.Predmet.ProtustrankaIDrugi_1">JASNA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JASNA d.o.o., OIB 09826336428, Vedro Polje 39, 44210 Vedro Polje</izvorni_sadrzaj>
    <derivirana_varijabla naziv="DomainObject.Predmet.ProtustrankaIDrugiAdressOIB_1">JASNA d.o.o., OIB 09826336428, Vedro Polje 39, 44210 Vedro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d.o.o.</item>
      <item>FINA Regionalni centar Zagreb</item>
      <item>MILAN JELIĆ</item>
      <item>REPUBLIKA HRVATSKA MINISTARSTVO FINANCIJA</item>
      <item>ŽUPANIJSKO DRŽAVNO ODVJETNIŠTVO U SISKU</item>
    </izvorni_sadrzaj>
    <derivirana_varijabla naziv="DomainObject.Predmet.SudioniciListNaziv_1">
      <item>JASNA d.o.o.</item>
      <item>FINA Regionalni centar Zagreb</item>
      <item>MILAN JELIĆ</item>
      <item>REPUBLIKA HRVATSKA MINISTARSTVO FINANCIJA</item>
      <item>ŽUPANIJSKO DRŽAVNO ODVJETNIŠTVO U SISKU</item>
    </derivirana_varijabla>
  </DomainObject.Predmet.SudioniciListNaziv>
  <DomainObject.Predmet.SudioniciListAdressOIB>
    <izvorni_sadrzaj>
      <item>JASNA d.o.o., OIB 09826336428, Vedro Polje 39,44210 Vedro Polje</item>
      <item>FINA Regionalni centar Zagreb, OIB 85821130368, Trg svibanjskih žrtava 1995. 1,10000 Zagreb</item>
      <item>MILAN JELIĆ, OIB 99212462057, Vedro Polje 39,44210 Vedro Polje</item>
      <item>REPUBLIKA HRVATSKA MINISTARSTVO FINANCIJA, OIB 18683136487, Katančićeva 5,10000 Zagreb</item>
      <item>ŽUPANIJSKO DRŽAVNO ODVJETNIŠTVO U SISKU, OIB 05526850490, Ferde Hefelea 57,44000 Sisak</item>
    </izvorni_sadrzaj>
    <derivirana_varijabla naziv="DomainObject.Predmet.SudioniciListAdressOIB_1">
      <item>JASNA d.o.o., OIB 09826336428, Vedro Polje 39,44210 Vedro Polje</item>
      <item>FINA Regionalni centar Zagreb, OIB 85821130368, Trg svibanjskih žrtava 1995. 1,10000 Zagreb</item>
      <item>MILAN JELIĆ, OIB 99212462057, Vedro Polje 39,44210 Vedro Polje</item>
      <item>REPUBLIKA HRVATSKA MINISTARSTVO FINANCIJA, OIB 18683136487, Katančićeva 5,10000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09826336428</item>
      <item>, OIB 85821130368</item>
      <item>, OIB 99212462057</item>
      <item>, OIB 18683136487</item>
      <item>, OIB 05526850490</item>
    </izvorni_sadrzaj>
    <derivirana_varijabla naziv="DomainObject.Predmet.SudioniciListNazivOIB_1">
      <item>, OIB 09826336428</item>
      <item>, OIB 85821130368</item>
      <item>, OIB 99212462057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St-2605/2017-27</izvorni_sadrzaj>
    <derivirana_varijabla naziv="DomainObject.PredzadnjaOdlukaIzPredmeta.Oznaka_1">St-2605/2017-27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917</properties:Characters>
  <properties:Lines>111</properties:Lines>
  <properties:Paragraphs>80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2018-10-17T07:01:00Z</dcterms:created>
  <dc:creator>Matea Bizjak</dc:creator>
  <cp:lastModifiedBy>Matea Bizjak</cp:lastModifiedBy>
  <cp:lastPrinted>2018-10-17T11:53:00Z</cp:lastPrinted>
  <dcterms:modified xmlns:xsi="http://www.w3.org/2001/XMLSchema-instance" xsi:type="dcterms:W3CDTF">2018-10-17T11:55:00Z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