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1ece" w14:paraId="6361ece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C30A3" w:rsidP="00CC30A3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0A3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CC30A3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>Trgovački sud u Zagrebu</w:t>
      </w:r>
    </w:p>
    <w:p w:rsidRDefault="00CC30A3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</w:t>
      </w:r>
      <w:r w:rsidR="00B93131">
        <w:rPr>
          <w:sz w:val="24"/>
          <w:szCs w:val="24"/>
        </w:rPr>
        <w:t xml:space="preserve"> </w:t>
      </w:r>
      <w:r w:rsidR="003653F4">
        <w:rPr>
          <w:sz w:val="24"/>
          <w:szCs w:val="24"/>
        </w:rPr>
        <w:t>67. St-1915/16</w:t>
      </w:r>
      <w:r w:rsidR="000454A4" w:rsidRPr="00C87F20">
        <w:rPr>
          <w:sz w:val="24"/>
          <w:szCs w:val="24"/>
        </w:rPr>
        <w:t xml:space="preserve"> </w:t>
      </w:r>
      <w:r>
        <w:rPr>
          <w:sz w:val="24"/>
          <w:szCs w:val="24"/>
        </w:rPr>
        <w:t>-189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FD6DB4">
        <w:rPr>
          <w:sz w:val="24"/>
          <w:szCs w:val="24"/>
        </w:rPr>
        <w:t>10. prosinca</w:t>
      </w:r>
      <w:r w:rsidR="00CE2B39">
        <w:rPr>
          <w:sz w:val="24"/>
          <w:szCs w:val="24"/>
        </w:rPr>
        <w:t xml:space="preserve"> 2018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FD6DB4">
        <w:rPr>
          <w:sz w:val="24"/>
          <w:szCs w:val="24"/>
        </w:rPr>
        <w:t>1</w:t>
      </w:r>
      <w:r w:rsidR="008E4AD3">
        <w:rPr>
          <w:sz w:val="24"/>
          <w:szCs w:val="24"/>
        </w:rPr>
        <w:t xml:space="preserve">7. </w:t>
      </w:r>
      <w:r w:rsidR="00FD6DB4">
        <w:rPr>
          <w:sz w:val="24"/>
          <w:szCs w:val="24"/>
        </w:rPr>
        <w:t>siječnja 2019</w:t>
      </w:r>
      <w:r w:rsidR="008E4AD3">
        <w:rPr>
          <w:sz w:val="24"/>
          <w:szCs w:val="24"/>
        </w:rPr>
        <w:t>. u 11.0</w:t>
      </w:r>
      <w:r w:rsidR="00CE2B39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1A78EF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FD6DB4" w:rsidRPr="00FD6DB4">
        <w:rPr>
          <w:sz w:val="24"/>
          <w:szCs w:val="24"/>
        </w:rPr>
        <w:t>10. prosinca 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BF732A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BF732A" w:rsidP="00400817" w:rsidR="00BF732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F732A" w:rsidP="00400817" w:rsidR="00BF732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F732A" w:rsidP="00BF732A" w:rsidR="00BF732A">
      <w:pPr>
        <w:ind w:left="720"/>
        <w:rPr>
          <w:sz w:val="24"/>
          <w:szCs w:val="24"/>
        </w:rPr>
      </w:pPr>
    </w:p>
    <w:p w:rsidRDefault="00221B3D" w:rsidP="00BF732A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173D"/>
    <w:rsid w:val="000454A4"/>
    <w:rsid w:val="0005202C"/>
    <w:rsid w:val="000A333B"/>
    <w:rsid w:val="00120429"/>
    <w:rsid w:val="00142285"/>
    <w:rsid w:val="001A78EF"/>
    <w:rsid w:val="001E720B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7D0FCA"/>
    <w:rsid w:val="00855FE6"/>
    <w:rsid w:val="008A286D"/>
    <w:rsid w:val="008E4AD3"/>
    <w:rsid w:val="008F612B"/>
    <w:rsid w:val="00935ABA"/>
    <w:rsid w:val="009E3951"/>
    <w:rsid w:val="00B07129"/>
    <w:rsid w:val="00B93131"/>
    <w:rsid w:val="00BF0374"/>
    <w:rsid w:val="00BF732A"/>
    <w:rsid w:val="00C00CB9"/>
    <w:rsid w:val="00C87F20"/>
    <w:rsid w:val="00C93F5A"/>
    <w:rsid w:val="00CC30A3"/>
    <w:rsid w:val="00CE2B39"/>
    <w:rsid w:val="00D65985"/>
    <w:rsid w:val="00DE777C"/>
    <w:rsid w:val="00E02D1E"/>
    <w:rsid w:val="00E81382"/>
    <w:rsid w:val="00ED038F"/>
    <w:rsid w:val="00F663AB"/>
    <w:rsid w:val="00F90FCB"/>
    <w:rsid w:val="00FD381D"/>
    <w:rsid w:val="00FD6DB4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3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3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3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3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3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3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3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3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St-1915/2016-183</izvorni_sadrzaj>
    <derivirana_varijabla naziv="DomainObject.PredzadnjaOdlukaIzPredmeta.Oznaka_1">St-1915/2016-183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760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2018-12-07T13:18:00Z</dcterms:created>
  <dc:creator>nmarkovic</dc:creator>
  <cp:lastModifiedBy>Dijana Hadžić</cp:lastModifiedBy>
  <cp:lastPrinted>2018-12-10T08:36:00Z</cp:lastPrinted>
  <dcterms:modified xmlns:xsi="http://www.w3.org/2001/XMLSchema-instance" xsi:type="dcterms:W3CDTF">2018-12-10T08:36:00Z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