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71cc" w14:paraId="75371cc" w:rsidRDefault="006675C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E024D3">
        <w:rPr>
          <w:sz w:val="24"/>
        </w:rPr>
        <w:t>1729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DC5055">
        <w:rPr>
          <w:sz w:val="24"/>
        </w:rPr>
        <w:t xml:space="preserve"> </w:t>
      </w:r>
      <w:r w:rsidR="00E024D3">
        <w:rPr>
          <w:sz w:val="24"/>
        </w:rPr>
        <w:t xml:space="preserve">AGROBIT d.o.o Brodski </w:t>
      </w:r>
      <w:proofErr w:type="spellStart"/>
      <w:r w:rsidR="00E024D3">
        <w:rPr>
          <w:sz w:val="24"/>
        </w:rPr>
        <w:t>Stupnik</w:t>
      </w:r>
      <w:proofErr w:type="spellEnd"/>
      <w:r w:rsidR="00B5219D">
        <w:rPr>
          <w:sz w:val="24"/>
        </w:rPr>
        <w:t xml:space="preserve">, dana </w:t>
      </w:r>
      <w:r w:rsidR="00D43DE6">
        <w:rPr>
          <w:sz w:val="24"/>
        </w:rPr>
        <w:t xml:space="preserve"> </w:t>
      </w:r>
      <w:r w:rsidR="007971A4">
        <w:rPr>
          <w:sz w:val="24"/>
        </w:rPr>
        <w:t>27.srpnja</w:t>
      </w:r>
      <w:r w:rsidR="00D43DE6">
        <w:rPr>
          <w:sz w:val="24"/>
        </w:rPr>
        <w:t xml:space="preserve"> 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BA0683">
        <w:rPr>
          <w:sz w:val="24"/>
          <w:szCs w:val="24"/>
        </w:rPr>
        <w:t xml:space="preserve">AGROBIT d.o.o </w:t>
      </w:r>
      <w:r w:rsidR="00363B35">
        <w:rPr>
          <w:sz w:val="24"/>
          <w:szCs w:val="24"/>
        </w:rPr>
        <w:t xml:space="preserve">za trgovinu i usluge </w:t>
      </w:r>
      <w:r w:rsidR="00BA0683">
        <w:rPr>
          <w:sz w:val="24"/>
          <w:szCs w:val="24"/>
        </w:rPr>
        <w:t xml:space="preserve">Brodski </w:t>
      </w:r>
      <w:proofErr w:type="spellStart"/>
      <w:r w:rsidR="00BA0683">
        <w:rPr>
          <w:sz w:val="24"/>
          <w:szCs w:val="24"/>
        </w:rPr>
        <w:t>Stupnik</w:t>
      </w:r>
      <w:proofErr w:type="spellEnd"/>
      <w:r w:rsidR="00BA0683">
        <w:rPr>
          <w:sz w:val="24"/>
          <w:szCs w:val="24"/>
        </w:rPr>
        <w:t>, Stjepana Radića 39, OIB 52905110733</w:t>
      </w:r>
      <w:r w:rsidR="00DC5055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7971A4">
        <w:rPr>
          <w:b/>
          <w:sz w:val="24"/>
        </w:rPr>
        <w:t>16.rujna 2016.u 8,30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 w:rsidR="0061295C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</w:t>
      </w:r>
      <w:r w:rsidR="00BA0683">
        <w:rPr>
          <w:sz w:val="24"/>
          <w:szCs w:val="24"/>
        </w:rPr>
        <w:t xml:space="preserve"> </w:t>
      </w:r>
      <w:r w:rsidR="00363B35">
        <w:rPr>
          <w:sz w:val="24"/>
          <w:szCs w:val="24"/>
        </w:rPr>
        <w:t xml:space="preserve">Biljani Bašić iz </w:t>
      </w:r>
      <w:proofErr w:type="spellStart"/>
      <w:r w:rsidR="00363B35">
        <w:rPr>
          <w:sz w:val="24"/>
          <w:szCs w:val="24"/>
        </w:rPr>
        <w:t>Slav.Broda</w:t>
      </w:r>
      <w:proofErr w:type="spellEnd"/>
      <w:r w:rsidR="00363B35">
        <w:rPr>
          <w:sz w:val="24"/>
          <w:szCs w:val="24"/>
        </w:rPr>
        <w:t>, Stjepana Radića 104, OIB 03947285515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BA0683">
        <w:rPr>
          <w:sz w:val="24"/>
        </w:rPr>
        <w:t xml:space="preserve">AGROBIT d.o.o Brodski </w:t>
      </w:r>
      <w:proofErr w:type="spellStart"/>
      <w:r w:rsidR="00BA0683">
        <w:rPr>
          <w:sz w:val="24"/>
        </w:rPr>
        <w:t>Stupnik</w:t>
      </w:r>
      <w:proofErr w:type="spellEnd"/>
      <w:r w:rsidR="00DC5055">
        <w:rPr>
          <w:sz w:val="24"/>
        </w:rPr>
        <w:t xml:space="preserve"> </w:t>
      </w:r>
      <w:r w:rsidR="002C3622">
        <w:rPr>
          <w:sz w:val="24"/>
        </w:rPr>
        <w:t>temeljem čl. 444 st. 2</w:t>
      </w:r>
      <w:r>
        <w:rPr>
          <w:sz w:val="24"/>
        </w:rPr>
        <w:t xml:space="preserve"> Stečajnog zakon (NN br. 71/15).  U prijedlogu navodi da dužnik na dan </w:t>
      </w:r>
      <w:r w:rsidR="00BA0683">
        <w:rPr>
          <w:sz w:val="24"/>
        </w:rPr>
        <w:t>1.9.2015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BA0683">
        <w:rPr>
          <w:sz w:val="24"/>
        </w:rPr>
        <w:t>560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BA0683">
        <w:rPr>
          <w:sz w:val="24"/>
        </w:rPr>
        <w:t>212.861,98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>ostupka temeljem odredbe čl. 444</w:t>
      </w:r>
      <w:r>
        <w:rPr>
          <w:sz w:val="24"/>
        </w:rPr>
        <w:t xml:space="preserve"> st. 2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7971A4">
        <w:rPr>
          <w:sz w:val="24"/>
        </w:rPr>
        <w:t>27.srpnja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B67E40" w:rsidP="009A21F5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6B17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A559F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1CAC"/>
    <w:rsid w:val="00363B35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28DB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3414"/>
    <w:rsid w:val="005E50A5"/>
    <w:rsid w:val="005F0F85"/>
    <w:rsid w:val="005F1246"/>
    <w:rsid w:val="006033C9"/>
    <w:rsid w:val="0061295C"/>
    <w:rsid w:val="0061720F"/>
    <w:rsid w:val="00620203"/>
    <w:rsid w:val="006257E8"/>
    <w:rsid w:val="00643476"/>
    <w:rsid w:val="006472A1"/>
    <w:rsid w:val="00660BC1"/>
    <w:rsid w:val="00663757"/>
    <w:rsid w:val="006675C3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55EF8"/>
    <w:rsid w:val="00786666"/>
    <w:rsid w:val="00790E07"/>
    <w:rsid w:val="007965D9"/>
    <w:rsid w:val="007971A4"/>
    <w:rsid w:val="007B1A28"/>
    <w:rsid w:val="007B3CD6"/>
    <w:rsid w:val="007B623F"/>
    <w:rsid w:val="007E034B"/>
    <w:rsid w:val="007F56F1"/>
    <w:rsid w:val="00800159"/>
    <w:rsid w:val="008031FA"/>
    <w:rsid w:val="00803AB4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B126E"/>
    <w:rsid w:val="008D61F3"/>
    <w:rsid w:val="008D63E1"/>
    <w:rsid w:val="008D6BC4"/>
    <w:rsid w:val="008F2185"/>
    <w:rsid w:val="00906CDA"/>
    <w:rsid w:val="00910768"/>
    <w:rsid w:val="00914DE3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40EC"/>
    <w:rsid w:val="009F6B8B"/>
    <w:rsid w:val="00A0682E"/>
    <w:rsid w:val="00A137F1"/>
    <w:rsid w:val="00A302ED"/>
    <w:rsid w:val="00A60490"/>
    <w:rsid w:val="00A60CA2"/>
    <w:rsid w:val="00A66934"/>
    <w:rsid w:val="00A7113B"/>
    <w:rsid w:val="00A7130B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1371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67E40"/>
    <w:rsid w:val="00B81D90"/>
    <w:rsid w:val="00B8634E"/>
    <w:rsid w:val="00B87528"/>
    <w:rsid w:val="00BA0180"/>
    <w:rsid w:val="00BA0683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5055"/>
    <w:rsid w:val="00DC6142"/>
    <w:rsid w:val="00DE279C"/>
    <w:rsid w:val="00DE49F9"/>
    <w:rsid w:val="00E003C6"/>
    <w:rsid w:val="00E024D3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C148B"/>
    <w:rsid w:val="00EC36B1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8430D"/>
    <w:rsid w:val="00FC4F11"/>
    <w:rsid w:val="00FC6DBA"/>
    <w:rsid w:val="00FD1297"/>
    <w:rsid w:val="00FD2F78"/>
    <w:rsid w:val="00FD5FD3"/>
    <w:rsid w:val="00FE7E9B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1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1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1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1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1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1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1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1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1729</izvorni_sadrzaj>
    <derivirana_varijabla naziv="DomainObject.Predmet.Broj_1">1729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</izvorni_sadrzaj>
    <derivirana_varijabla naziv="DomainObject.Predmet.Opis_1">čl. 444.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St-1729/2016</izvorni_sadrzaj>
    <derivirana_varijabla naziv="DomainObject.Predmet.OznakaBroj_1">St-1729/2016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AGROBIT d.o.o. za trgovinu i usluge</izvorni_sadrzaj>
    <derivirana_varijabla naziv="DomainObject.Predmet.ProtustrankaFormated_1">  AGROBIT d.o.o. za trgovinu i usluge</derivirana_varijabla>
  </DomainObject.Predmet.ProtustrankaFormated>
  <DomainObject.Predmet.ProtustrankaFormatedOIB>
    <izvorni_sadrzaj>  AGROBIT d.o.o. za trgovinu i usluge, OIB 52905110733</izvorni_sadrzaj>
    <derivirana_varijabla naziv="DomainObject.Predmet.ProtustrankaFormatedOIB_1">  AGROBIT d.o.o. za trgovinu i usluge, OIB 52905110733</derivirana_varijabla>
  </DomainObject.Predmet.ProtustrankaFormatedOIB>
  <DomainObject.Predmet.ProtustrankaFormatedWithAdress>
    <izvorni_sadrzaj> AGROBIT d.o.o. za trgovinu i usluge, Stjepana Radića 39, 35252 Brodski Stupnik</izvorni_sadrzaj>
    <derivirana_varijabla naziv="DomainObject.Predmet.ProtustrankaFormatedWithAdress_1"> AGROBIT d.o.o. za trgovinu i usluge, Stjepana Radića 39, 35252 Brodski Stupnik</derivirana_varijabla>
  </DomainObject.Predmet.ProtustrankaFormatedWithAdress>
  <DomainObject.Predmet.ProtustrankaFormatedWithAdressOIB>
    <izvorni_sadrzaj> AGROBIT d.o.o. za trgovinu i usluge, OIB 52905110733, Stjepana Radića 39, 35252 Brodski Stupnik</izvorni_sadrzaj>
    <derivirana_varijabla naziv="DomainObject.Predmet.ProtustrankaFormatedWithAdressOIB_1"> AGROBIT d.o.o. za trgovinu i usluge, OIB 52905110733, Stjepana Radića 39, 35252 Brodski Stupnik</derivirana_varijabla>
  </DomainObject.Predmet.ProtustrankaFormatedWithAdressOIB>
  <DomainObject.Predmet.ProtustrankaWithAdress>
    <izvorni_sadrzaj>AGROBIT d.o.o. za trgovinu i usluge Stjepana Radića 39, 35252 Brodski Stupnik</izvorni_sadrzaj>
    <derivirana_varijabla naziv="DomainObject.Predmet.ProtustrankaWithAdress_1">AGROBIT d.o.o. za trgovinu i usluge Stjepana Radića 39, 35252 Brodski Stupnik</derivirana_varijabla>
  </DomainObject.Predmet.ProtustrankaWithAdress>
  <DomainObject.Predmet.ProtustrankaWithAdressOIB>
    <izvorni_sadrzaj>AGROBIT d.o.o. za trgovinu i usluge, OIB 52905110733, Stjepana Radića 39, 35252 Brodski Stupnik</izvorni_sadrzaj>
    <derivirana_varijabla naziv="DomainObject.Predmet.ProtustrankaWithAdressOIB_1">AGROBIT d.o.o. za trgovinu i usluge, OIB 52905110733, Stjepana Radića 39, 35252 Brodski Stupnik</derivirana_varijabla>
  </DomainObject.Predmet.ProtustrankaWithAdressOIB>
  <DomainObject.Predmet.ProtustrankaNazivFormated>
    <izvorni_sadrzaj>AGROBIT d.o.o. za trgovinu i usluge</izvorni_sadrzaj>
    <derivirana_varijabla naziv="DomainObject.Predmet.ProtustrankaNazivFormated_1">AGROBIT d.o.o. za trgovinu i usluge</derivirana_varijabla>
  </DomainObject.Predmet.ProtustrankaNazivFormated>
  <DomainObject.Predmet.ProtustrankaNazivFormatedOIB>
    <izvorni_sadrzaj>AGROBIT d.o.o. za trgovinu i usluge, OIB 52905110733</izvorni_sadrzaj>
    <derivirana_varijabla naziv="DomainObject.Predmet.ProtustrankaNazivFormatedOIB_1">AGROBIT d.o.o. za trgovinu i usluge, OIB 52905110733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212861.98</izvorni_sadrzaj>
    <derivirana_varijabla naziv="DomainObject.Predmet.TrenutnaVrijednost_1">212861.98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AGROBIT d.o.o. za trgovinu i usluge</item>
    </izvorni_sadrzaj>
    <derivirana_varijabla naziv="DomainObject.Predmet.ProtuStrankaListFormated_1">
      <item>AGROBIT d.o.o. za trgovinu i usluge</item>
    </derivirana_varijabla>
  </DomainObject.Predmet.ProtuStrankaListFormated>
  <DomainObject.Predmet.ProtuStrankaListFormatedOIB>
    <izvorni_sadrzaj>
      <item>AGROBIT d.o.o. za trgovinu i usluge, OIB 52905110733</item>
    </izvorni_sadrzaj>
    <derivirana_varijabla naziv="DomainObject.Predmet.ProtuStrankaListFormatedOIB_1">
      <item>AGROBIT d.o.o. za trgovinu i usluge, OIB 52905110733</item>
    </derivirana_varijabla>
  </DomainObject.Predmet.ProtuStrankaListFormatedOIB>
  <DomainObject.Predmet.ProtuStrankaListFormatedWithAdress>
    <izvorni_sadrzaj>
      <item>AGROBIT d.o.o. za trgovinu i usluge, Stjepana Radića 39, 35252 Brodski Stupnik</item>
    </izvorni_sadrzaj>
    <derivirana_varijabla naziv="DomainObject.Predmet.ProtuStrankaListFormatedWithAdress_1">
      <item>AGROBIT d.o.o. za trgovinu i usluge, Stjepana Radića 39, 35252 Brodski Stupnik</item>
    </derivirana_varijabla>
  </DomainObject.Predmet.ProtuStrankaListFormatedWithAdress>
  <DomainObject.Predmet.ProtuStrankaListFormatedWithAdressOIB>
    <izvorni_sadrzaj>
      <item>AGROBIT d.o.o. za trgovinu i usluge, OIB 52905110733, Stjepana Radića 39, 35252 Brodski Stupnik</item>
    </izvorni_sadrzaj>
    <derivirana_varijabla naziv="DomainObject.Predmet.ProtuStrankaListFormatedWithAdressOIB_1">
      <item>AGROBIT d.o.o. za trgovinu i usluge, OIB 52905110733, Stjepana Radića 39, 35252 Brodski Stupnik</item>
    </derivirana_varijabla>
  </DomainObject.Predmet.ProtuStrankaListFormatedWithAdressOIB>
  <DomainObject.Predmet.ProtuStrankaListNazivFormated>
    <izvorni_sadrzaj>
      <item>AGROBIT d.o.o. za trgovinu i usluge</item>
    </izvorni_sadrzaj>
    <derivirana_varijabla naziv="DomainObject.Predmet.ProtuStrankaListNazivFormated_1">
      <item>AGROBIT d.o.o. za trgovinu i usluge</item>
    </derivirana_varijabla>
  </DomainObject.Predmet.ProtuStrankaListNazivFormated>
  <DomainObject.Predmet.ProtuStrankaListNazivFormatedOIB>
    <izvorni_sadrzaj>
      <item>AGROBIT d.o.o. za trgovinu i usluge, OIB 52905110733</item>
    </izvorni_sadrzaj>
    <derivirana_varijabla naziv="DomainObject.Predmet.ProtuStrankaListNazivFormatedOIB_1">
      <item>AGROBIT d.o.o. za trgovinu i usluge, OIB 52905110733</item>
    </derivirana_varijabla>
  </DomainObject.Predmet.ProtuStrankaListNazivFormatedOIB>
  <DomainObject.Predmet.OstaliListFormated>
    <izvorni_sadrzaj>
      <item>Biljana Bašić</item>
    </izvorni_sadrzaj>
    <derivirana_varijabla naziv="DomainObject.Predmet.OstaliListFormated_1">
      <item>Biljana Bašić</item>
    </derivirana_varijabla>
  </DomainObject.Predmet.OstaliListFormated>
  <DomainObject.Predmet.OstaliListFormatedOIB>
    <izvorni_sadrzaj>
      <item>Biljana Bašić, OIB 03947285515</item>
    </izvorni_sadrzaj>
    <derivirana_varijabla naziv="DomainObject.Predmet.OstaliListFormatedOIB_1">
      <item>Biljana Bašić, OIB 03947285515</item>
    </derivirana_varijabla>
  </DomainObject.Predmet.OstaliListFormatedOIB>
  <DomainObject.Predmet.OstaliListFormatedWithAdress>
    <izvorni_sadrzaj>
      <item>Biljana Bašić, Stjepana Radića 104, 35000 Slavonski Brod</item>
    </izvorni_sadrzaj>
    <derivirana_varijabla naziv="DomainObject.Predmet.OstaliListFormatedWithAdress_1">
      <item>Biljana Bašić, Stjepana Radića 104, 35000 Slavonski Brod</item>
    </derivirana_varijabla>
  </DomainObject.Predmet.OstaliListFormatedWithAdress>
  <DomainObject.Predmet.OstaliListFormatedWithAdressOIB>
    <izvorni_sadrzaj>
      <item>Biljana Bašić, OIB 03947285515, Stjepana Radića 104, 35000 Slavonski Brod</item>
    </izvorni_sadrzaj>
    <derivirana_varijabla naziv="DomainObject.Predmet.OstaliListFormatedWithAdressOIB_1">
      <item>Biljana Bašić, OIB 03947285515, Stjepana Radića 104, 35000 Slavonski Brod</item>
    </derivirana_varijabla>
  </DomainObject.Predmet.OstaliListFormatedWithAdressOIB>
  <DomainObject.Predmet.OstaliListNazivFormated>
    <izvorni_sadrzaj>
      <item>Biljana Bašić</item>
    </izvorni_sadrzaj>
    <derivirana_varijabla naziv="DomainObject.Predmet.OstaliListNazivFormated_1">
      <item>Biljana Bašić</item>
    </derivirana_varijabla>
  </DomainObject.Predmet.OstaliListNazivFormated>
  <DomainObject.Predmet.OstaliListNazivFormatedOIB>
    <izvorni_sadrzaj>
      <item>Biljana Bašić, OIB 03947285515</item>
    </izvorni_sadrzaj>
    <derivirana_varijabla naziv="DomainObject.Predmet.OstaliListNazivFormatedOIB_1">
      <item>Biljana Bašić, OIB 03947285515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AGROBIT d.o.o. za trgovinu i usluge</izvorni_sadrzaj>
    <derivirana_varijabla naziv="DomainObject.Predmet.ProtustrankaIDrugi_1">AGROBIT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AGROBIT d.o.o. za trgovinu i usluge, OIB 52905110733, Stjepana Radića 39, 35252 Brodski Stupnik</izvorni_sadrzaj>
    <derivirana_varijabla naziv="DomainObject.Predmet.ProtustrankaIDrugiAdressOIB_1">AGROBIT d.o.o. za trgovinu i usluge, OIB 52905110733, Stjepana Radića 39, 35252 Brodski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AGROBIT d.o.o. za trgovinu i usluge</item>
      <item>Biljana Bašić</item>
    </izvorni_sadrzaj>
    <derivirana_varijabla naziv="DomainObject.Predmet.SudioniciListNaziv_1">
      <item>Financijska agencija</item>
      <item>AGROBIT d.o.o. za trgovinu i usluge</item>
      <item>Biljana Bašić</item>
    </derivirana_varijabla>
  </DomainObject.Predmet.SudioniciListNaziv>
  <DomainObject.Predmet.SudioniciListAdressOIB>
    <izvorni_sadrzaj>
      <item>Financijska agencija, OIB 85821130368, Ulica grada Vukovara 70,10000 Zagreb</item>
      <item>AGROBIT d.o.o. za trgovinu i usluge, OIB 52905110733, Stjepana Radića 39,35252 Brodski Stupnik</item>
      <item>Biljana Bašić, OIB 03947285515, Stjepana Radića 104,35000 Slavonski Brod</item>
    </izvorni_sadrzaj>
    <derivirana_varijabla naziv="DomainObject.Predmet.SudioniciListAdressOIB_1">
      <item>Financijska agencija, OIB 85821130368, Ulica grada Vukovara 70,10000 Zagreb</item>
      <item>AGROBIT d.o.o. za trgovinu i usluge, OIB 52905110733, Stjepana Radića 39,35252 Brodski Stupnik</item>
      <item>Biljana Bašić, OIB 03947285515, Stjepana Radića 104,35000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52905110733</item>
      <item>, OIB 03947285515</item>
    </izvorni_sadrzaj>
    <derivirana_varijabla naziv="DomainObject.Predmet.SudioniciListNazivOIB_1">
      <item>, OIB 85821130368</item>
      <item>, OIB 52905110733</item>
      <item>, OIB 03947285515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369</properties:Words>
  <properties:Characters>1966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2016-07-27T11:01:00Z</dcterms:created>
  <dc:creator>Trgovacki sud</dc:creator>
  <cp:lastModifiedBy>wsadmin</cp:lastModifiedBy>
  <cp:lastPrinted>2016-04-29T06:46:00Z</cp:lastPrinted>
  <dcterms:modified xmlns:xsi="http://www.w3.org/2001/XMLSchema-instance" xsi:type="dcterms:W3CDTF">2016-07-27T11:14:00Z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