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c5c3" w14:paraId="af8c5c3" w:rsidRDefault="00AF255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2554" w:rsidP="00AF2554" w:rsidR="00AF2554">
      <w:pPr>
        <w:pStyle w:val="Bezproreda"/>
      </w:pPr>
    </w:p>
    <w:p w:rsidRDefault="00AF2554" w:rsidP="00AF2554" w:rsidR="00AE649C">
      <w:pPr>
        <w:pStyle w:val="Bezproreda"/>
      </w:pPr>
      <w:r>
        <w:t xml:space="preserve">    Republika Hrvatska</w:t>
      </w:r>
    </w:p>
    <w:p w:rsidRDefault="00AF2554" w:rsidP="00AF2554" w:rsidR="00AF2554">
      <w:pPr>
        <w:pStyle w:val="Bezproreda"/>
      </w:pPr>
      <w:r>
        <w:t>Trgovački sud u Bjelovaru</w:t>
      </w:r>
    </w:p>
    <w:p w:rsidRDefault="00AF2554" w:rsidP="00AF2554" w:rsidR="00AF255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F2554" w:rsidP="00AF2554" w:rsidR="00AF2554">
      <w:pPr>
        <w:pStyle w:val="Bezproreda"/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ind w:firstLine="720" w:left="4320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St-213/2016-73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 G L A S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 xml:space="preserve">Trgovački sud u Bjelovaru,  u stečajnom predmetu nad stečajnim dužnikom VELIKA PROMET  d.o.o. za proizvodnju, trgovinu i usluge,  u stečaju, Velika Pisanica, Logorska 4, OIB: 83711407013,  sudac je  odredio </w:t>
      </w:r>
      <w:r>
        <w:rPr>
          <w:b/>
          <w:noProof/>
        </w:rPr>
        <w:t>Završno ročište vjerovnika</w:t>
      </w:r>
      <w:r>
        <w:rPr>
          <w:noProof/>
        </w:rPr>
        <w:t xml:space="preserve"> za dan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  <w:r>
        <w:rPr>
          <w:b/>
          <w:noProof/>
        </w:rPr>
        <w:t>14. prosinca 2018. godine u 9,30 sati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b/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kod Trgovačkog suda u Bjelovaru, Dr. I. Lebovića 42, sa slijedećim: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D n e v n i m       r e d o m: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AF2554" w:rsidP="00AF2554" w:rsidR="00AF2554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prihvaćanju završnog izvješća i završnog računa stečajnog upravitelja,</w:t>
      </w:r>
    </w:p>
    <w:p w:rsidRDefault="00AF2554" w:rsidP="00AF2554" w:rsidR="00AF2554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Donošenje odluke o neunovčenim predmetima stečajne mase,</w:t>
      </w:r>
    </w:p>
    <w:p w:rsidRDefault="00AF2554" w:rsidP="00AF2554" w:rsidR="00AF2554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Donošenje odluke o zaključenju stečajnog postupka temeljem čl. 286. st. 1 Stečajnog zakona, </w:t>
      </w:r>
    </w:p>
    <w:p w:rsidRDefault="00AF2554" w:rsidP="00AF2554" w:rsidR="00AF2554">
      <w:pPr>
        <w:widowControl w:val="false"/>
        <w:numPr>
          <w:ilvl w:val="0"/>
          <w:numId w:val="47"/>
        </w:numPr>
        <w:autoSpaceDE w:val="false"/>
        <w:autoSpaceDN w:val="false"/>
        <w:adjustRightInd w:val="false"/>
        <w:rPr>
          <w:noProof/>
        </w:rPr>
      </w:pPr>
      <w:r>
        <w:rPr>
          <w:noProof/>
        </w:rPr>
        <w:t>Razno.-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ind w:firstLine="720"/>
        <w:rPr>
          <w:noProof/>
        </w:rPr>
      </w:pPr>
      <w:r>
        <w:rPr>
          <w:noProof/>
        </w:rPr>
        <w:t>U Bjelovaru 23.  studenog   2018.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</w:t>
      </w:r>
      <w:r>
        <w:rPr>
          <w:noProof/>
        </w:rPr>
        <w:tab/>
        <w:t xml:space="preserve">                   S u d a c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          Branka Pleskalt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stečajnom upravitelju –putem e-oglasne ploče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vjerovnicima- putem e-oglasne ploče suda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kal. ročište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 23. 11.  2018.</w:t>
      </w: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AF2554" w:rsidP="00AF2554" w:rsidR="00AF25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8A1F50"/>
    <w:multiLevelType w:val="hybridMultilevel"/>
    <w:tmpl w:val="6472E4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554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255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255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7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St-213/2016-73</izvorni_sadrzaj>
    <derivirana_varijabla naziv="DomainObject.Oznaka_1">St-213/2016-73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VELIKA PROMET društvo s ograničenom odgovornošću za proizvodnju, trgovinu i usluge, Velika Pisanica</izvorni_sadrzaj>
    <derivirana_varijabla naziv="DomainObject.Predmet.ProtustrankaFormated_1">  VELIKA PROMET društvo s ograničenom odgovornošću za proizvodnju, trgovinu i usluge, Velika Pisanica</derivirana_varijabla>
  </DomainObject.Predmet.ProtustrankaFormated>
  <DomainObject.Predmet.ProtustrankaFormatedOIB>
    <izvorni_sadrzaj>  VELIKA PROMET društvo s ograničenom odgovornošću za proizvodnju, trgovinu i usluge, Velika Pisanica, OIB 83711407013</izvorni_sadrzaj>
    <derivirana_varijabla naziv="DomainObject.Predmet.ProtustrankaFormatedOIB_1">  VELIKA PROMET društvo s ograničenom odgovornošću za proizvodnju, trgovinu i usluge, Velika Pisanica, OIB 83711407013</derivirana_varijabla>
  </DomainObject.Predmet.ProtustrankaFormatedOIB>
  <DomainObject.Predmet.ProtustrankaFormatedWithAdress>
    <izvorni_sadrzaj> VELIKA PROMET društvo s ograničenom odgovornošću za proizvodnju, trgovinu i usluge, Velika Pisanica, Logorska 4, 43270 Velika Pisanica</izvorni_sadrzaj>
    <derivirana_varijabla naziv="DomainObject.Predmet.ProtustrankaFormatedWithAdress_1"> VELIKA PROMET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VELIKA PROMET društvo s ograničenom odgovornošću za proizvodnju, trgovinu i usluge, Velika Pisanica, OIB 83711407013, Logorska 4, 43270 Velika Pisanica</izvorni_sadrzaj>
    <derivirana_varijabla naziv="DomainObject.Predmet.ProtustrankaFormatedWithAdressOIB_1"> VELIKA PROMET društvo s ograničenom odgovornošću za proizvodnju, trgovinu i usluge, Velika Pisanica, OIB 83711407013, Logorska 4, 43270 Velika Pisanica</derivirana_varijabla>
  </DomainObject.Predmet.ProtustrankaFormatedWithAdressOIB>
  <DomainObject.Predmet.ProtustrankaWithAdress>
    <izvorni_sadrzaj>VELIKA PROMET društvo s ograničenom odgovornošću za proizvodnju, trgovinu i usluge, Velika Pisanica Logorska 4, 43270 Velika Pisanica</izvorni_sadrzaj>
    <derivirana_varijabla naziv="DomainObject.Predmet.ProtustrankaWithAdress_1">VELIKA PROMET društvo s ograničenom odgovornošću za proizvodnju, trgovinu i usluge, Velika Pisanica Logorska 4, 43270 Velika Pisanica</derivirana_varijabla>
  </DomainObject.Predmet.ProtustrankaWithAdress>
  <DomainObject.Predmet.ProtustrankaWithAdressOIB>
    <izvorni_sadrzaj>VELIKA PROMET društvo s ograničenom odgovornošću za proizvodnju, trgovinu i usluge, Velika Pisanica, OIB 83711407013, Logorska 4, 43270 Velika Pisanica</izvorni_sadrzaj>
    <derivirana_varijabla naziv="DomainObject.Predmet.ProtustrankaWithAdressOIB_1">VELIKA PROMET društvo s ograničenom odgovornošću za proizvodnju, trgovinu i usluge, Velika Pisanica, OIB 83711407013, Logorska 4, 43270 Velika Pisanica</derivirana_varijabla>
  </DomainObject.Predmet.ProtustrankaWithAdressOIB>
  <DomainObject.Predmet.ProtustrankaNazivFormated>
    <izvorni_sadrzaj>VELIKA PROMET društvo s ograničenom odgovornošću za proizvodnju, trgovinu i usluge, Velika Pisanica</izvorni_sadrzaj>
    <derivirana_varijabla naziv="DomainObject.Predmet.ProtustrankaNazivFormated_1">VELIKA PROMET društvo s ograničenom odgovornošću za proizvodnju, trgovinu i usluge, Velika Pisanica</derivirana_varijabla>
  </DomainObject.Predmet.ProtustrankaNazivFormated>
  <DomainObject.Predmet.ProtustrankaNazivFormatedOIB>
    <izvorni_sadrzaj>VELIKA PROMET društvo s ograničenom odgovornošću za proizvodnju, trgovinu i usluge, Velika Pisanica, OIB 83711407013</izvorni_sadrzaj>
    <derivirana_varijabla naziv="DomainObject.Predmet.ProtustrankaNazivFormatedOIB_1">VELIKA PROMET društvo s ograničenom odgovornošću za proizvodnju, trgovinu i usluge, Velika Pisanica, OIB 83711407013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finanacija, Porezna uprava, Područni ured Sjeverna Hrvatska</izvorni_sadrzaj>
    <derivirana_varijabla naziv="DomainObject.Predmet.StrankaFormated_1">  REPUBLIKA HRVATSKA, Ministarstvo finanacija, Porezna uprava, Područni ured Sjeverna Hrvatska</derivirana_varijabla>
  </DomainObject.Predmet.StrankaFormated>
  <DomainObject.Predmet.StrankaFormatedOIB>
    <izvorni_sadrzaj>  REPUBLIKA HRVATSKA, Ministarstvo finanacija, Porezna uprava, Područni ured Sjeverna Hrvatska, OIB 52634238587</izvorni_sadrzaj>
    <derivirana_varijabla naziv="DomainObject.Predmet.StrankaFormatedOIB_1">  REPUBLIKA HRVATSKA, Ministarstvo finanacija, Porezna uprava, Područni ured Sjeverna Hrvatska, OIB 52634238587</derivirana_varijabla>
  </DomainObject.Predmet.StrankaFormatedOIB>
  <DomainObject.Predmet.StrankaFormatedWithAdress>
    <izvorni_sadrzaj> REPUBLIKA HRVATSKA, Ministarstvo finanacija, Porezna uprava, Područni ured Sjeverna Hrvatska</izvorni_sadrzaj>
    <derivirana_varijabla naziv="DomainObject.Predmet.StrankaFormatedWithAdress_1"> REPUBLIKA HRVATSKA, Ministarstvo finanacija, Porezna uprava, Područni ured Sjeverna Hrvatska</derivirana_varijabla>
  </DomainObject.Predmet.StrankaFormatedWithAdress>
  <DomainObject.Predmet.StrankaFormatedWithAdressOIB>
    <izvorni_sadrzaj> REPUBLIKA HRVATSKA, Ministarstvo finanacija, Porezna uprava, Područni ured Sjeverna Hrvatska, OIB 52634238587</izvorni_sadrzaj>
    <derivirana_varijabla naziv="DomainObject.Predmet.StrankaFormatedWithAdressOIB_1"> REPUBLIKA HRVATSKA, Ministarstvo finanacija, Porezna uprava, Područni ured Sjeverna Hrvatska, OIB 52634238587</derivirana_varijabla>
  </DomainObject.Predmet.StrankaFormatedWithAdressOIB>
  <DomainObject.Predmet.StrankaWithAdress>
    <izvorni_sadrzaj>REPUBLIKA HRVATSKA, Ministarstvo finanacija, Porezna uprava, Područni ured Sjeverna Hrvatska </izvorni_sadrzaj>
    <derivirana_varijabla naziv="DomainObject.Predmet.StrankaWithAdress_1">REPUBLIKA HRVATSKA, Ministarstvo finanacija, Porezna uprava, Područni ured Sjeverna Hrvatska </derivirana_varijabla>
  </DomainObject.Predmet.StrankaWithAdress>
  <DomainObject.Predmet.StrankaWithAdressOIB>
    <izvorni_sadrzaj>REPUBLIKA HRVATSKA, Ministarstvo finanacija, Porezna uprava, Područni ured Sjeverna Hrvatska, OIB 52634238587</izvorni_sadrzaj>
    <derivirana_varijabla naziv="DomainObject.Predmet.StrankaWithAdressOIB_1">REPUBLIKA HRVATSKA, Ministarstvo finanacija, Porezna uprava, Područni ured Sjeverna Hrvatska, OIB 52634238587</derivirana_varijabla>
  </DomainObject.Predmet.StrankaWithAdressOIB>
  <DomainObject.Predmet.StrankaNazivFormated>
    <izvorni_sadrzaj>REPUBLIKA HRVATSKA, Ministarstvo finanacija, Porezna uprava, Područni ured Sjeverna Hrvatska</izvorni_sadrzaj>
    <derivirana_varijabla naziv="DomainObject.Predmet.StrankaNazivFormated_1">REPUBLIKA HRVATSKA, Ministarstvo finanacija, Porezna uprava, Područni ured Sjeverna Hrvatska</derivirana_varijabla>
  </DomainObject.Predmet.StrankaNazivFormated>
  <DomainObject.Predmet.StrankaNazivFormatedOIB>
    <izvorni_sadrzaj>REPUBLIKA HRVATSKA, Ministarstvo finanacija, Porezna uprava, Područni ured Sjeverna Hrvatska, OIB 52634238587</izvorni_sadrzaj>
    <derivirana_varijabla naziv="DomainObject.Predmet.StrankaNazivFormatedOIB_1">REPUBLIKA HRVATSKA, Ministarstvo finanacija,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finanacija, Porezna uprava, Područni ured Sjeverna Hrvatska</item>
    </izvorni_sadrzaj>
    <derivirana_varijabla naziv="DomainObject.Predmet.StrankaListFormated_1">
      <item>REPUBLIKA HRVATSKA, Ministarstvo finanacija, Porezna uprava, Područni ured Sjeverna Hrvatska</item>
    </derivirana_varijabla>
  </DomainObject.Predmet.StrankaListFormated>
  <DomainObject.Predmet.StrankaListFormatedOIB>
    <izvorni_sadrzaj>
      <item>REPUBLIKA HRVATSKA, Ministarstvo finanacija, Porezna uprava, Područni ured Sjeverna Hrvatska, OIB 52634238587</item>
    </izvorni_sadrzaj>
    <derivirana_varijabla naziv="DomainObject.Predmet.StrankaListFormatedOIB_1">
      <item>REPUBLIKA HRVATSKA, Ministarstvo finanacija,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finanacija, Porezna uprava, Područni ured Sjeverna Hrvatska</item>
    </izvorni_sadrzaj>
    <derivirana_varijabla naziv="DomainObject.Predmet.StrankaListFormatedWithAdress_1">
      <item>REPUBLIKA HRVATSKA, Ministarstvo finanacija, Porezna uprava, Područni ured Sjeverna Hrvatska</item>
    </derivirana_varijabla>
  </DomainObject.Predmet.StrankaListFormatedWithAdress>
  <DomainObject.Predmet.StrankaListFormatedWithAdressOIB>
    <izvorni_sadrzaj>
      <item>REPUBLIKA HRVATSKA, Ministarstvo finanacija, Porezna uprava, Područni ured Sjeverna Hrvatska, OIB 52634238587</item>
    </izvorni_sadrzaj>
    <derivirana_varijabla naziv="DomainObject.Predmet.StrankaListFormatedWithAdressOIB_1">
      <item>REPUBLIKA HRVATSKA, Ministarstvo finanacija,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finanacija, Porezna uprava, Područni ured Sjeverna Hrvatska</item>
    </izvorni_sadrzaj>
    <derivirana_varijabla naziv="DomainObject.Predmet.StrankaListNazivFormated_1">
      <item>REPUBLIKA HRVATSKA, Ministarstvo finanacija, Porezna uprava, Područni ured Sjeverna Hrvatska</item>
    </derivirana_varijabla>
  </DomainObject.Predmet.StrankaListNazivFormated>
  <DomainObject.Predmet.StrankaListNazivFormatedOIB>
    <izvorni_sadrzaj>
      <item>REPUBLIKA HRVATSKA, Ministarstvo finanacija, Porezna uprava, Područni ured Sjeverna Hrvatska, OIB 52634238587</item>
    </izvorni_sadrzaj>
    <derivirana_varijabla naziv="DomainObject.Predmet.StrankaListNazivFormatedOIB_1">
      <item>REPUBLIKA HRVATSKA, Ministarstvo finanacija, Porezna uprava, Područni ured Sjeverna Hrvatska, OIB 52634238587</item>
    </derivirana_varijabla>
  </DomainObject.Predmet.StrankaListNazivFormatedOIB>
  <DomainObject.Predmet.ProtuStrankaListFormated>
    <izvorni_sadrzaj>
      <item>VELIKA PROMET društvo s ograničenom odgovornošću za proizvodnju, trgovinu i usluge, Velika Pisanica</item>
    </izvorni_sadrzaj>
    <derivirana_varijabla naziv="DomainObject.Predmet.ProtuStrankaListFormated_1">
      <item>VELIKA PROMET društvo s ograničenom odgovornošću za proizvodnju, trgovinu i usluge, Velika Pisanica</item>
    </derivirana_varijabla>
  </DomainObject.Predmet.ProtuStrankaListFormated>
  <DomainObject.Predmet.ProtuStrankaListFormatedOIB>
    <izvorni_sadrzaj>
      <item>VELIKA PROMET društvo s ograničenom odgovornošću za proizvodnju, trgovinu i usluge, Velika Pisanica, OIB 83711407013</item>
    </izvorni_sadrzaj>
    <derivirana_varijabla naziv="DomainObject.Predmet.ProtuStrankaListFormatedOIB_1">
      <item>VELIKA PROMET društvo s ograničenom odgovornošću za proizvodnju, trgovinu i usluge, Velika Pisanica, OIB 83711407013</item>
    </derivirana_varijabla>
  </DomainObject.Predmet.ProtuStrankaListFormatedOIB>
  <DomainObject.Predmet.ProtuStrankaListFormatedWithAdress>
    <izvorni_sadrzaj>
      <item>VELIKA PROMET društvo s ograničenom odgovornošću za proizvodnju, trgovinu i usluge, Velika Pisanica, Logorska 4, 43270 Velika Pisanica</item>
    </izvorni_sadrzaj>
    <derivirana_varijabla naziv="DomainObject.Predmet.ProtuStrankaListFormatedWithAdress_1">
      <item>VELIKA PROMET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VELIKA PROMET društvo s ograničenom odgovornošću za proizvodnju, trgovinu i usluge, Velika Pisanica, OIB 83711407013, Logorska 4, 43270 Velika Pisanica</item>
    </izvorni_sadrzaj>
    <derivirana_varijabla naziv="DomainObject.Predmet.ProtuStrankaListFormatedWithAdressOIB_1">
      <item>VELIKA PROMET društvo s ograničenom odgovornošću za proizvodnju, trgovinu i usluge, Velika Pisanica, OIB 83711407013, Logorska 4, 43270 Velika Pisanica</item>
    </derivirana_varijabla>
  </DomainObject.Predmet.ProtuStrankaListFormatedWithAdressOIB>
  <DomainObject.Predmet.ProtuStrankaListNazivFormated>
    <izvorni_sadrzaj>
      <item>VELIKA PROMET društvo s ograničenom odgovornošću za proizvodnju, trgovinu i usluge, Velika Pisanica</item>
    </izvorni_sadrzaj>
    <derivirana_varijabla naziv="DomainObject.Predmet.ProtuStrankaListNazivFormated_1">
      <item>VELIKA PROMET društvo s ograničenom odgovornošću za proizvodnju, trgovinu i usluge, Velika Pisanica</item>
    </derivirana_varijabla>
  </DomainObject.Predmet.ProtuStrankaListNazivFormated>
  <DomainObject.Predmet.ProtuStrankaListNazivFormatedOIB>
    <izvorni_sadrzaj>
      <item>VELIKA PROMET društvo s ograničenom odgovornošću za proizvodnju, trgovinu i usluge, Velika Pisanica, OIB 83711407013</item>
    </izvorni_sadrzaj>
    <derivirana_varijabla naziv="DomainObject.Predmet.ProtuStrankaListNazivFormatedOIB_1">
      <item>VELIKA PROMET društvo s ograničenom odgovornošću za proizvodnju, trgovinu i usluge, Velika Pisanica, OIB 83711407013</item>
    </derivirana_varijabla>
  </DomainObject.Predmet.ProtuStrankaListNazivFormatedOIB>
  <DomainObject.Predmet.OstaliList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izvorni_sadrzaj>
    <derivirana_varijabla naziv="DomainObject.Predmet.OstaliList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derivirana_varijabla>
  </DomainObject.Predmet.OstaliListFormated>
  <DomainObject.Predmet.OstaliList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  <item>Prekršajni sud u Bjelovaru</item>
    </izvorni_sadrzaj>
    <derivirana_varijabla naziv="DomainObject.Predmet.OstaliList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  <item>Prekršajni sud u Bjelovaru</item>
    </derivirana_varijabla>
  </DomainObject.Predmet.OstaliListFormatedOIB>
  <DomainObject.Predmet.OstaliListFormatedWithAdress>
    <izvorni_sadrzaj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  <item>Prekršajni sud u Bjelovaru</item>
    </izvorni_sadrzaj>
    <derivirana_varijabla naziv="DomainObject.Predmet.OstaliListFormatedWithAdress_1">
      <item>Zoran Cikuša, M.J. Zagorke 44., 43000 Bjelovar</item>
      <item>Županijsko državno odvjetništvo u Bjelovaru</item>
      <item>Porezna uprava u Bjelovaru</item>
      <item>ZOU Zorislav Krivačić i Dalibor Divić, A.K. Miošića 19., 43000 Bjelovar</item>
      <item>FINA BJELOVAR</item>
      <item>Općinski sud u Bjelovaru, Zemljišnoknjižni odjel, ., 43000 Bjelovar</item>
      <item>Addiko Bank dioničko društvo, Slavonska avenija 6, 10000 Zagreb</item>
      <item>ERSTE&amp;STEIERMÄRKISCHE BANKA dioničko društvo, Jadranski Trg 3/a, 51000 Rijeka</item>
      <item>Grad Bjelovar</item>
      <item>BEMING d.o.o. za građevinarstvo i stambeno-komunalno gospodarstvo, J.Haulika 20/A, 43000 Bjelovar</item>
      <item>Prekršajni sud u Bjelovaru</item>
    </derivirana_varijabla>
  </DomainObject.Predmet.OstaliListFormatedWithAdress>
  <DomainObject.Predmet.OstaliListFormatedWithAdressOIB>
    <izvorni_sadrzaj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  <item>Prekršajni sud u Bjelovaru</item>
    </izvorni_sadrzaj>
    <derivirana_varijabla naziv="DomainObject.Predmet.OstaliListFormatedWithAdressOIB_1">
      <item>Zoran Cikuša, OIB 12595639472, M.J. Zagorke 44., 43000 Bjelovar</item>
      <item>Županijsko državno odvjetništvo u Bjelovaru, OIB 86821435474</item>
      <item>Porezna uprava u Bjelovaru</item>
      <item>ZOU Zorislav Krivačić i Dalibor Divić, OIB 07189700601, A.K. Miošića 19., 43000 Bjelovar</item>
      <item>FINA BJELOVAR, OIB 85821130368</item>
      <item>Općinski sud u Bjelovaru, Zemljišnoknjižni odjel, OIB 57362618039, ., 43000 Bjelovar</item>
      <item>Addiko Bank dioničko društvo, OIB 14036333877, Slavonska avenija 6, 10000 Zagreb</item>
      <item>ERSTE&amp;STEIERMÄRKISCHE BANKA dioničko društvo, OIB 23057039320, Jadranski Trg 3/a, 51000 Rijeka</item>
      <item>Grad Bjelovar</item>
      <item>BEMING d.o.o. za građevinarstvo i stambeno-komunalno gospodarstvo, OIB 85887271562, J.Haulika 20/A, 43000 Bjelovar</item>
      <item>Prekršajni sud u Bjelovaru</item>
    </derivirana_varijabla>
  </DomainObject.Predmet.OstaliListFormatedWithAdressOIB>
  <DomainObject.Predmet.OstaliListNazivFormated>
    <izvorni_sadrzaj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izvorni_sadrzaj>
    <derivirana_varijabla naziv="DomainObject.Predmet.OstaliListNazivFormated_1">
      <item>Zoran Cikuša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derivirana_varijabla>
  </DomainObject.Predmet.OstaliListNazivFormated>
  <DomainObject.Predmet.OstaliListNazivFormatedOIB>
    <izvorni_sadrzaj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  <item>Prekršajni sud u Bjelovaru</item>
    </izvorni_sadrzaj>
    <derivirana_varijabla naziv="DomainObject.Predmet.OstaliListNazivFormatedOIB_1">
      <item>Zoran Cikuša, OIB 12595639472</item>
      <item>Županijsko državno odvjetništvo u Bjelovaru, OIB 86821435474</item>
      <item>Porezna uprava u Bjelovaru</item>
      <item>ZOU Zorislav Krivačić i Dalibor Divić, OIB 07189700601</item>
      <item>FINA BJELOVAR, OIB 85821130368</item>
      <item>Općinski sud u Bjelovaru, Zemljišnoknjižni odjel, OIB 57362618039</item>
      <item>Addiko Bank dioničko društvo, OIB 14036333877</item>
      <item>ERSTE&amp;STEIERMÄRKISCHE BANKA dioničko društvo, OIB 23057039320</item>
      <item>Grad Bjelovar</item>
      <item>BEMING d.o.o. za građevinarstvo i stambeno-komunalno gospodarstvo, OIB 85887271562</item>
      <item>Prekršajni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St-213/2016-73</izvorni_sadrzaj>
    <derivirana_varijabla naziv="DomainObject.PoslovniBrojDokumenta_1">St-213/2016-73</derivirana_varijabla>
  </DomainObject.PoslovniBrojDokumenta>
  <DomainObject.Predmet.StrankaIDrugi>
    <izvorni_sadrzaj>REPUBLIKA HRVATSKA, Ministarstvo finanacija, Porezna uprava, Područni ured Sjeverna Hrvatska</izvorni_sadrzaj>
    <derivirana_varijabla naziv="DomainObject.Predmet.StrankaIDrugi_1">REPUBLIKA HRVATSKA, Ministarstvo finanacija, Porezna uprava, Područni ured Sjeverna Hrvatska</derivirana_varijabla>
  </DomainObject.Predmet.StrankaIDrugi>
  <DomainObject.Predmet.ProtustrankaIDrugi>
    <izvorni_sadrzaj>VELIKA PROMET društvo s ograničenom odgovornošću za proizvodnju, trgovinu i usluge, Velika Pisanica</izvorni_sadrzaj>
    <derivirana_varijabla naziv="DomainObject.Predmet.ProtustrankaIDrugi_1">VELIKA PROMET društvo s ograničenom odgovornošću za proizvodnju, trgovinu i usluge, Velika Pisanica</derivirana_varijabla>
  </DomainObject.Predmet.ProtustrankaIDrugi>
  <DomainObject.Predmet.StrankaIDrugiAdressOIB>
    <izvorni_sadrzaj>REPUBLIKA HRVATSKA, Ministarstvo finanacija, Porezna uprava, Područni ured Sjeverna Hrvatska, OIB 52634238587</izvorni_sadrzaj>
    <derivirana_varijabla naziv="DomainObject.Predmet.StrankaIDrugiAdressOIB_1">REPUBLIKA HRVATSKA, Ministarstvo finanacija, Porezna uprava, Područni ured Sjeverna Hrvatska, OIB 52634238587</derivirana_varijabla>
  </DomainObject.Predmet.StrankaIDrugiAdressOIB>
  <DomainObject.Predmet.ProtustrankaIDrugiAdressOIB>
    <izvorni_sadrzaj>VELIKA PROMET društvo s ograničenom odgovornošću za proizvodnju, trgovinu i usluge, Velika Pisanica, OIB 83711407013, Logorska 4, 43270 Velika Pisanica</izvorni_sadrzaj>
    <derivirana_varijabla naziv="DomainObject.Predmet.ProtustrankaIDrugiAdressOIB_1">VELIKA PROMET društvo s ograničenom odgovornošću za proizvodnju, trgovinu i usluge, Velika Pisanica, OIB 83711407013,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izvorni_sadrzaj>
    <derivirana_varijabla naziv="DomainObject.Predmet.SudioniciListNaziv_1">
      <item>VELIKA PROMET društvo s ograničenom odgovornošću za proizvodnju, trgovinu i usluge, Velika Pisanica</item>
      <item>Zoran Cikuša</item>
      <item>REPUBLIKA HRVATSKA, Ministarstvo finanacija, Porezna uprava, Područni ured Sjeverna Hrvatska</item>
      <item>Županijsko državno odvjetništvo u Bjelovaru</item>
      <item>Porezna uprava u Bjelovaru</item>
      <item>ZOU Zorislav Krivačić i Dalibor Divić</item>
      <item>FINA BJELOVAR</item>
      <item>Općinski sud u Bjelovaru, Zemljišnoknjižni odjel</item>
      <item>Addiko Bank dioničko društvo</item>
      <item>ERSTE&amp;STEIERMÄRKISCHE BANKA dioničko društvo</item>
      <item>Grad Bjelovar</item>
      <item>BEMING d.o.o. za građevinarstvo i stambeno-komunalno gospodarstvo</item>
      <item>Prekršajni sud u Bjelovaru</item>
    </derivirana_varijabla>
  </DomainObject.Predmet.SudioniciListNaziv>
  <DomainObject.Predmet.SudioniciListAdressOIB>
    <izvorni_sadrzaj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  <item>Prekršajni sud u Bjelovaru</item>
    </izvorni_sadrzaj>
    <derivirana_varijabla naziv="DomainObject.Predmet.SudioniciListAdressOIB_1">
      <item>VELIKA PROMET društvo s ograničenom odgovornošću za proizvodnju, trgovinu i usluge, Velika Pisanica, OIB 83711407013, Logorska 4,43270 Velika Pisanica</item>
      <item>Zoran Cikuša, OIB 12595639472, M.J. Zagorke 44.,43000 Bjelovar</item>
      <item>REPUBLIKA HRVATSKA, Ministarstvo finanacija, Porezna uprava, Područni ured Sjeverna Hrvatska, OIB 52634238587</item>
      <item>Županijsko državno odvjetništvo u Bjelovaru, OIB 86821435474</item>
      <item>Porezna uprava u Bjelovaru</item>
      <item>ZOU Zorislav Krivačić i Dalibor Divić, OIB 07189700601, A.K. Miošića 19.,43000 Bjelovar</item>
      <item>FINA BJELOVAR, OIB 85821130368</item>
      <item>Općinski sud u Bjelovaru, Zemljišnoknjižni odjel, OIB 57362618039, .,43000 Bjelovar</item>
      <item>Addiko Bank dioničko društvo, OIB 14036333877, Slavonska avenija 6,10000 Zagreb</item>
      <item>ERSTE&amp;STEIERMÄRKISCHE BANKA dioničko društvo, OIB 23057039320, Jadranski Trg 3/a,51000 Rijeka</item>
      <item>Grad Bjelovar</item>
      <item>BEMING d.o.o. za građevinarstvo i stambeno-komunalno gospodarstvo, OIB 85887271562, J.Haulika 20/A,43000 Bjelovar</item>
      <item>Prekršajni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030E7-793B-4702-8291-B0A6087A9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782</properties:Characters>
  <properties:Lines>48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2018-11-23T11:09:00Z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St-213/2016-73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