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c79c" w14:paraId="215c79c" w:rsidRDefault="00A27022" w:rsidP="00A27022" w:rsidR="00A2702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022" w:rsidP="00A27022" w:rsidR="00A2702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27022" w:rsidP="00A27022" w:rsidR="00A2702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27022" w:rsidP="00A27022" w:rsidR="00A2702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27022" w:rsidP="00A27022" w:rsidR="00A27022"/>
    <w:p w:rsidRDefault="00A27022" w:rsidP="00A27022" w:rsidR="00A270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27022" w:rsidP="00A27022" w:rsidR="00A270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27022" w:rsidP="00A27022" w:rsidR="00A270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27022" w:rsidP="00A27022" w:rsidR="00A270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27022" w:rsidP="00AB2069" w:rsidR="00A27022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6750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PROJEKT GOSPODI d. o. o.</w:t>
      </w:r>
      <w:r w:rsidR="00AB2069">
        <w:rPr>
          <w:rFonts w:cs="Times New Roman" w:eastAsia="Times New Roman"/>
          <w:szCs w:val="24"/>
          <w:lang w:eastAsia="hr-HR"/>
        </w:rPr>
        <w:t xml:space="preserve"> Poreč, Partizanska 13, OIB </w:t>
      </w:r>
      <w:r w:rsidR="00AB2069" w:rsidRPr="00AB2069">
        <w:rPr>
          <w:rFonts w:cs="Times New Roman" w:eastAsia="Times New Roman"/>
          <w:szCs w:val="24"/>
          <w:lang w:eastAsia="hr-HR"/>
        </w:rPr>
        <w:t>49921866220</w:t>
      </w:r>
      <w:r>
        <w:rPr>
          <w:rFonts w:cs="Times New Roman" w:eastAsia="Times New Roman"/>
          <w:szCs w:val="24"/>
          <w:lang w:eastAsia="hr-HR"/>
        </w:rPr>
        <w:t>,</w:t>
      </w:r>
      <w:r w:rsidR="00AB2069">
        <w:rPr>
          <w:rFonts w:cs="Times New Roman" w:eastAsia="Times New Roman"/>
          <w:szCs w:val="24"/>
          <w:lang w:eastAsia="hr-HR"/>
        </w:rPr>
        <w:t xml:space="preserve"> MBS </w:t>
      </w:r>
      <w:r w:rsidR="00AB2069" w:rsidRPr="00AB2069">
        <w:rPr>
          <w:rFonts w:cs="Times New Roman" w:eastAsia="Times New Roman"/>
          <w:szCs w:val="24"/>
          <w:lang w:eastAsia="hr-HR"/>
        </w:rPr>
        <w:t>130021150</w:t>
      </w:r>
      <w:r w:rsidR="00AB2069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A27022" w:rsidP="00A27022" w:rsidR="00A270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27022" w:rsidP="00A27022" w:rsidR="00A270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27022" w:rsidP="00A27022" w:rsidR="00A270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27022" w:rsidP="00AB2069" w:rsidR="00AB206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AB2069">
        <w:rPr>
          <w:rFonts w:cs="Times New Roman" w:eastAsia="Times New Roman"/>
          <w:szCs w:val="24"/>
          <w:lang w:eastAsia="hr-HR"/>
        </w:rPr>
        <w:t xml:space="preserve">PROJEKT GOSPODI d. o. o. Poreč, Partizanska 13, OIB </w:t>
      </w:r>
      <w:r w:rsidR="00AB2069" w:rsidRPr="00AB2069">
        <w:rPr>
          <w:rFonts w:cs="Times New Roman" w:eastAsia="Times New Roman"/>
          <w:szCs w:val="24"/>
          <w:lang w:eastAsia="hr-HR"/>
        </w:rPr>
        <w:t>49921866220</w:t>
      </w:r>
      <w:r w:rsidR="00AB2069">
        <w:rPr>
          <w:rFonts w:cs="Times New Roman" w:eastAsia="Times New Roman"/>
          <w:szCs w:val="24"/>
          <w:lang w:eastAsia="hr-HR"/>
        </w:rPr>
        <w:t xml:space="preserve">, MBS </w:t>
      </w:r>
      <w:r w:rsidR="00AB2069" w:rsidRPr="00AB2069">
        <w:rPr>
          <w:rFonts w:cs="Times New Roman" w:eastAsia="Times New Roman"/>
          <w:szCs w:val="24"/>
          <w:lang w:eastAsia="hr-HR"/>
        </w:rPr>
        <w:t>130021150</w:t>
      </w:r>
      <w:r w:rsidR="00AB2069">
        <w:rPr>
          <w:rFonts w:cs="Times New Roman" w:eastAsia="Times New Roman"/>
          <w:szCs w:val="24"/>
          <w:lang w:eastAsia="hr-HR"/>
        </w:rPr>
        <w:t>.</w:t>
      </w:r>
    </w:p>
    <w:p w:rsidRDefault="00AB2069" w:rsidP="00AB2069" w:rsidR="00AB206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B2069" w:rsidP="00A27022" w:rsidR="00AB206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27022" w:rsidP="00A27022" w:rsidR="00A2702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27022" w:rsidP="00A27022" w:rsidR="00A270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27022" w:rsidP="00A27022" w:rsidR="00A270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AB2069">
        <w:rPr>
          <w:rFonts w:cs="Times New Roman" w:eastAsia="Times New Roman"/>
          <w:szCs w:val="24"/>
          <w:lang w:eastAsia="hr-HR"/>
        </w:rPr>
        <w:t>PROJEKT GOSPODI d. o. o. Poreč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B2069">
        <w:rPr>
          <w:rFonts w:cs="Times New Roman" w:eastAsia="Times New Roman"/>
          <w:szCs w:val="24"/>
          <w:lang w:eastAsia="hr-HR"/>
        </w:rPr>
        <w:t>2189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AB2069">
        <w:t>2.293,08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27022" w:rsidP="00A27022" w:rsidR="00A270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27022" w:rsidP="00A27022" w:rsidR="00A270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27022" w:rsidP="00A27022" w:rsidR="00A270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27022" w:rsidP="00A27022" w:rsidR="00A270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27022" w:rsidP="00A27022" w:rsidR="00A2702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27022" w:rsidP="00AB2069" w:rsidR="00A2702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31E6D">
        <w:rPr>
          <w:rFonts w:cs="Times New Roman" w:eastAsia="Times New Roman"/>
          <w:szCs w:val="24"/>
          <w:lang w:eastAsia="hr-HR"/>
        </w:rPr>
        <w:t>, v. r.</w:t>
      </w:r>
    </w:p>
    <w:p w:rsidRDefault="00A27022" w:rsidP="00A27022" w:rsidR="00A270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27022" w:rsidP="00A27022" w:rsidR="00A270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27022" w:rsidP="00A27022" w:rsidR="00A270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27022" w:rsidP="00A27022" w:rsidR="00A2702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27022" w:rsidP="00A27022" w:rsidR="00A270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>
      <w:pPr>
        <w:tabs>
          <w:tab w:pos="4116" w:val="left"/>
        </w:tabs>
      </w:pPr>
    </w:p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 w:rsidRPr="00D05CA9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A27022" w:rsidP="00A27022" w:rsidR="00A27022"/>
    <w:p w:rsidRDefault="000C32E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31E" w:rsidP="00A27022" w:rsidR="000D531E">
      <w:r>
        <w:separator/>
      </w:r>
    </w:p>
  </w:endnote>
  <w:endnote w:id="0" w:type="continuationSeparator">
    <w:p w:rsidRDefault="000D531E" w:rsidP="00A27022" w:rsidR="000D5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31E" w:rsidP="00A27022" w:rsidR="000D531E">
      <w:r>
        <w:separator/>
      </w:r>
    </w:p>
  </w:footnote>
  <w:footnote w:id="0" w:type="continuationSeparator">
    <w:p w:rsidRDefault="000D531E" w:rsidP="00A27022" w:rsidR="000D5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1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C32E6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A27022">
      <w:t>42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1E" w:rsidP="0021081C" w:rsidR="00A81E97">
    <w:pPr>
      <w:pStyle w:val="Zaglavlje"/>
      <w:jc w:val="right"/>
    </w:pPr>
    <w:r>
      <w:t>11 St-4</w:t>
    </w:r>
    <w:r w:rsidR="00A27022">
      <w:t>42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FAD"/>
    <w:rsid w:val="000C32E6"/>
    <w:rsid w:val="000D531E"/>
    <w:rsid w:val="009A6044"/>
    <w:rsid w:val="00A27022"/>
    <w:rsid w:val="00AB2069"/>
    <w:rsid w:val="00AD0FAD"/>
    <w:rsid w:val="00BF033F"/>
    <w:rsid w:val="00E3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70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70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02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70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702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3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2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2E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2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2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70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70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02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70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702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3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2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2E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2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2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GOSPODI d.o.o. POREČ</izvorni_sadrzaj>
    <derivirana_varijabla naziv="DomainObject.Predmet.ProtustrankaFormated_1">  PROJEKT GOSPODI d.o.o. POREČ</derivirana_varijabla>
  </DomainObject.Predmet.ProtustrankaFormated>
  <DomainObject.Predmet.ProtustrankaFormatedOIB>
    <izvorni_sadrzaj>  PROJEKT GOSPODI d.o.o. POREČ, OIB 49921866220</izvorni_sadrzaj>
    <derivirana_varijabla naziv="DomainObject.Predmet.ProtustrankaFormatedOIB_1">  PROJEKT GOSPODI d.o.o. POREČ, OIB 49921866220</derivirana_varijabla>
  </DomainObject.Predmet.ProtustrankaFormatedOIB>
  <DomainObject.Predmet.ProtustrankaFormatedWithAdress>
    <izvorni_sadrzaj> PROJEKT GOSPODI d.o.o. POREČ, Partizanska 13, 52440 Poreč</izvorni_sadrzaj>
    <derivirana_varijabla naziv="DomainObject.Predmet.ProtustrankaFormatedWithAdress_1"> PROJEKT GOSPODI d.o.o. POREČ, Partizanska 13, 52440 Poreč</derivirana_varijabla>
  </DomainObject.Predmet.ProtustrankaFormatedWithAdress>
  <DomainObject.Predmet.ProtustrankaFormatedWithAdressOIB>
    <izvorni_sadrzaj> PROJEKT GOSPODI d.o.o. POREČ, OIB 49921866220, Partizanska 13, 52440 Poreč</izvorni_sadrzaj>
    <derivirana_varijabla naziv="DomainObject.Predmet.ProtustrankaFormatedWithAdressOIB_1"> PROJEKT GOSPODI d.o.o. POREČ, OIB 49921866220, Partizanska 13, 52440 Poreč</derivirana_varijabla>
  </DomainObject.Predmet.ProtustrankaFormatedWithAdressOIB>
  <DomainObject.Predmet.ProtustrankaWithAdress>
    <izvorni_sadrzaj>PROJEKT GOSPODI d.o.o. POREČ Partizanska 13, 52440 Poreč</izvorni_sadrzaj>
    <derivirana_varijabla naziv="DomainObject.Predmet.ProtustrankaWithAdress_1">PROJEKT GOSPODI d.o.o. POREČ Partizanska 13, 52440 Poreč</derivirana_varijabla>
  </DomainObject.Predmet.ProtustrankaWithAdress>
  <DomainObject.Predmet.ProtustrankaWithAdressOIB>
    <izvorni_sadrzaj>PROJEKT GOSPODI d.o.o. POREČ, OIB 49921866220, Partizanska 13, 52440 Poreč</izvorni_sadrzaj>
    <derivirana_varijabla naziv="DomainObject.Predmet.ProtustrankaWithAdressOIB_1">PROJEKT GOSPODI d.o.o. POREČ, OIB 49921866220, Partizanska 13, 52440 Poreč</derivirana_varijabla>
  </DomainObject.Predmet.ProtustrankaWithAdressOIB>
  <DomainObject.Predmet.ProtustrankaNazivFormated>
    <izvorni_sadrzaj>PROJEKT GOSPODI d.o.o. POREČ</izvorni_sadrzaj>
    <derivirana_varijabla naziv="DomainObject.Predmet.ProtustrankaNazivFormated_1">PROJEKT GOSPODI d.o.o. POREČ</derivirana_varijabla>
  </DomainObject.Predmet.ProtustrankaNazivFormated>
  <DomainObject.Predmet.ProtustrankaNazivFormatedOIB>
    <izvorni_sadrzaj>PROJEKT GOSPODI d.o.o. POREČ, OIB 49921866220</izvorni_sadrzaj>
    <derivirana_varijabla naziv="DomainObject.Predmet.ProtustrankaNazivFormatedOIB_1">PROJEKT GOSPODI d.o.o. POREČ, OIB 49921866220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GOSPODI d.o.o. POREČ</item>
    </izvorni_sadrzaj>
    <derivirana_varijabla naziv="DomainObject.Predmet.ProtuStrankaListFormated_1">
      <item>PROJEKT GOSPODI d.o.o. POREČ</item>
    </derivirana_varijabla>
  </DomainObject.Predmet.ProtuStrankaListFormated>
  <DomainObject.Predmet.ProtuStrankaListFormatedOIB>
    <izvorni_sadrzaj>
      <item>PROJEKT GOSPODI d.o.o. POREČ, OIB 49921866220</item>
    </izvorni_sadrzaj>
    <derivirana_varijabla naziv="DomainObject.Predmet.ProtuStrankaListFormatedOIB_1">
      <item>PROJEKT GOSPODI d.o.o. POREČ, OIB 49921866220</item>
    </derivirana_varijabla>
  </DomainObject.Predmet.ProtuStrankaListFormatedOIB>
  <DomainObject.Predmet.ProtuStrankaListFormatedWithAdress>
    <izvorni_sadrzaj>
      <item>PROJEKT GOSPODI d.o.o. POREČ, Partizanska 13, 52440 Poreč</item>
    </izvorni_sadrzaj>
    <derivirana_varijabla naziv="DomainObject.Predmet.ProtuStrankaListFormatedWithAdress_1">
      <item>PROJEKT GOSPODI d.o.o. POREČ, Partizanska 13, 52440 Poreč</item>
    </derivirana_varijabla>
  </DomainObject.Predmet.ProtuStrankaListFormatedWithAdress>
  <DomainObject.Predmet.ProtuStrankaListFormatedWithAdressOIB>
    <izvorni_sadrzaj>
      <item>PROJEKT GOSPODI d.o.o. POREČ, OIB 49921866220, Partizanska 13, 52440 Poreč</item>
    </izvorni_sadrzaj>
    <derivirana_varijabla naziv="DomainObject.Predmet.ProtuStrankaListFormatedWithAdressOIB_1">
      <item>PROJEKT GOSPODI d.o.o. POREČ, OIB 49921866220, Partizanska 13, 52440 Poreč</item>
    </derivirana_varijabla>
  </DomainObject.Predmet.ProtuStrankaListFormatedWithAdressOIB>
  <DomainObject.Predmet.ProtuStrankaListNazivFormated>
    <izvorni_sadrzaj>
      <item>PROJEKT GOSPODI d.o.o. POREČ</item>
    </izvorni_sadrzaj>
    <derivirana_varijabla naziv="DomainObject.Predmet.ProtuStrankaListNazivFormated_1">
      <item>PROJEKT GOSPODI d.o.o. POREČ</item>
    </derivirana_varijabla>
  </DomainObject.Predmet.ProtuStrankaListNazivFormated>
  <DomainObject.Predmet.ProtuStrankaListNazivFormatedOIB>
    <izvorni_sadrzaj>
      <item>PROJEKT GOSPODI d.o.o. POREČ, OIB 49921866220</item>
    </izvorni_sadrzaj>
    <derivirana_varijabla naziv="DomainObject.Predmet.ProtuStrankaListNazivFormatedOIB_1">
      <item>PROJEKT GOSPODI d.o.o. POREČ, OIB 49921866220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GOSPODI d.o.o. POREČ</izvorni_sadrzaj>
    <derivirana_varijabla naziv="DomainObject.Predmet.ProtustrankaIDrugi_1">PROJEKT GOSPODI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GOSPODI d.o.o. POREČ, OIB 49921866220, Partizanska 13, 52440 Poreč</izvorni_sadrzaj>
    <derivirana_varijabla naziv="DomainObject.Predmet.ProtustrankaIDrugiAdressOIB_1">PROJEKT GOSPODI d.o.o. POREČ, OIB 49921866220,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GOSPODI d.o.o. POREČ</item>
    </izvorni_sadrzaj>
    <derivirana_varijabla naziv="DomainObject.Predmet.SudioniciListNaziv_1">
      <item>FINANCIJSKA AGENCIJA, RC RIJEKA, PODRUŽNICA PULA, PULA</item>
      <item>PROJEKT GOSPODI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GOSPODI d.o.o. POREČ, OIB 49921866220, Partizanska 13,52440 Poreč</item>
    </izvorni_sadrzaj>
    <derivirana_varijabla naziv="DomainObject.Predmet.SudioniciListAdressOIB_1">
      <item>FINANCIJSKA AGENCIJA, RC RIJEKA, PODRUŽNICA PULA, PULA, OIB 85821130368, Giardini 5,52100 Pula</item>
      <item>PROJEKT GOSPODI d.o.o. POREČ, OIB 49921866220,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49921866220</item>
    </izvorni_sadrzaj>
    <derivirana_varijabla naziv="DomainObject.Predmet.SudioniciListNazivOIB_1">
      <item>, OIB 85821130368</item>
      <item>, OIB 49921866220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2018</properties:Characters>
  <properties:Lines>94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2015-12-02T07:25:00Z</dcterms:created>
  <dc:creator>Mihaela Kaligari</dc:creator>
  <dc:description/>
  <cp:keywords/>
  <cp:lastModifiedBy>Lorena Paris Aničić</cp:lastModifiedBy>
  <cp:lastPrinted>2015-12-02T07:56:00Z</cp:lastPrinted>
  <dcterms:modified xmlns:xsi="http://www.w3.org/2001/XMLSchema-instance" xsi:type="dcterms:W3CDTF">2015-12-16T12:36:00Z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