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5371" w14:paraId="0b7537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B42E5">
        <w:rPr>
          <w:sz w:val="24"/>
          <w:szCs w:val="24"/>
        </w:rPr>
        <w:t>1311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B42E5">
        <w:rPr>
          <w:sz w:val="24"/>
          <w:szCs w:val="24"/>
        </w:rPr>
        <w:t>ČETIRI D d.o.o. za marketing, usluge i trgovinu, OIB 54385851942, Zagreb, Sokolgradska 67</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B42E5">
        <w:rPr>
          <w:sz w:val="24"/>
          <w:szCs w:val="24"/>
        </w:rPr>
        <w:t>ČETIRI D d.o.o. za marketing, usluge i trgovinu, OIB 54385851942, Zagreb, Sokolgradska 67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B42E5">
        <w:rPr>
          <w:sz w:val="24"/>
          <w:szCs w:val="24"/>
        </w:rPr>
        <w:t>Denisu Wohlfart, OIB 17785695304, Zagreb, Sokolgradska 67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B42E5">
        <w:rPr>
          <w:sz w:val="24"/>
          <w:szCs w:val="24"/>
        </w:rPr>
        <w:t>09</w:t>
      </w:r>
      <w:r w:rsidR="007D336F" w:rsidRPr="00070D63">
        <w:rPr>
          <w:sz w:val="24"/>
          <w:szCs w:val="24"/>
        </w:rPr>
        <w:t>:</w:t>
      </w:r>
      <w:r w:rsidR="003B42E5">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7B593F">
      <w:pPr>
        <w:ind w:firstLine="720" w:left="283"/>
        <w:jc w:val="both"/>
        <w:rPr>
          <w:sz w:val="24"/>
          <w:szCs w:val="24"/>
        </w:rPr>
      </w:pPr>
      <w:r w:rsidRPr="00070D63">
        <w:rPr>
          <w:sz w:val="24"/>
          <w:szCs w:val="24"/>
        </w:rPr>
        <w:t xml:space="preserve">- </w:t>
      </w:r>
      <w:r w:rsidR="003B42E5">
        <w:rPr>
          <w:sz w:val="24"/>
          <w:szCs w:val="24"/>
        </w:rPr>
        <w:t>Privredna banka</w:t>
      </w:r>
      <w:r w:rsidR="00F40B9B">
        <w:rPr>
          <w:sz w:val="24"/>
          <w:szCs w:val="24"/>
        </w:rPr>
        <w:t xml:space="preserve"> d.d.</w:t>
      </w:r>
    </w:p>
    <w:p w:rsidRDefault="00FC0ADC" w:rsidP="00F40B9B" w:rsidR="00FC0ADC" w:rsidRPr="00070D63">
      <w:pPr>
        <w:ind w:firstLine="720" w:left="283"/>
        <w:jc w:val="both"/>
        <w:rPr>
          <w:sz w:val="24"/>
          <w:szCs w:val="24"/>
        </w:rPr>
      </w:pPr>
      <w:r>
        <w:rPr>
          <w:sz w:val="24"/>
          <w:szCs w:val="24"/>
        </w:rPr>
        <w:t xml:space="preserve">- </w:t>
      </w:r>
      <w:r w:rsidR="003B42E5">
        <w:rPr>
          <w:sz w:val="24"/>
          <w:szCs w:val="24"/>
        </w:rPr>
        <w:t>Erste &amp; Steiermarkische bank</w:t>
      </w:r>
      <w:r>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3B42E5">
        <w:rPr>
          <w:sz w:val="24"/>
          <w:szCs w:val="24"/>
        </w:rPr>
        <w:t>ČETIRI D d.o.o. za marketing, usluge i trgovinu, OIB 54385851942, Zagreb, Sokolgradska 67</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B42E5">
        <w:rPr>
          <w:sz w:val="24"/>
          <w:szCs w:val="24"/>
        </w:rPr>
        <w:t>8. veljače</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B42E5">
        <w:rPr>
          <w:sz w:val="24"/>
          <w:szCs w:val="24"/>
        </w:rPr>
        <w:t>144.416,00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904A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904A5" w:rsidR="003904A5" w:rsidRPr="00694D64">
      <w:pPr>
        <w:rPr>
          <w:sz w:val="24"/>
          <w:szCs w:val="24"/>
        </w:rPr>
      </w:pPr>
      <w:r w:rsidRPr="00694D64">
        <w:rPr>
          <w:sz w:val="24"/>
          <w:szCs w:val="24"/>
        </w:rPr>
        <w:t>Za točnost otpravka-ovlašteni službenik:</w:t>
      </w:r>
    </w:p>
    <w:p w:rsidRDefault="003904A5" w:rsidR="003904A5" w:rsidRPr="00694D64">
      <w:pPr>
        <w:rPr>
          <w:sz w:val="24"/>
          <w:szCs w:val="24"/>
        </w:rPr>
      </w:pPr>
      <w:r w:rsidRPr="00694D64">
        <w:rPr>
          <w:sz w:val="24"/>
          <w:szCs w:val="24"/>
        </w:rPr>
        <w:t>Karmela Dolenc</w:t>
      </w:r>
    </w:p>
    <w:p w:rsidRDefault="003904A5" w:rsidR="003904A5">
      <w:pPr>
        <w:jc w:val="both"/>
        <w:rPr>
          <w:sz w:val="24"/>
          <w:szCs w:val="24"/>
        </w:rPr>
      </w:pPr>
    </w:p>
    <w:sectPr w:rsidSect="0031046B" w:rsidR="003904A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82576772"/>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14BC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B42E5">
      <w:rPr>
        <w:sz w:val="24"/>
        <w:szCs w:val="24"/>
      </w:rPr>
      <w:t>1311</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83E62"/>
    <w:rsid w:val="00CB584F"/>
    <w:rsid w:val="00CC43BC"/>
    <w:rsid w:val="00CC4B41"/>
    <w:rsid w:val="00CC7D07"/>
    <w:rsid w:val="00CE3890"/>
    <w:rsid w:val="00CE3B7D"/>
    <w:rsid w:val="00CE4F52"/>
    <w:rsid w:val="00CF1E33"/>
    <w:rsid w:val="00D10A4F"/>
    <w:rsid w:val="00D14BC3"/>
    <w:rsid w:val="00D31451"/>
    <w:rsid w:val="00D448E9"/>
    <w:rsid w:val="00D60187"/>
    <w:rsid w:val="00D60476"/>
    <w:rsid w:val="00D660E8"/>
    <w:rsid w:val="00D959BC"/>
    <w:rsid w:val="00DA5FA3"/>
    <w:rsid w:val="00DC1B6E"/>
    <w:rsid w:val="00DD67BA"/>
    <w:rsid w:val="00DE479D"/>
    <w:rsid w:val="00E0445B"/>
    <w:rsid w:val="00E13D3A"/>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14BC3"/>
    <w:rPr>
      <w:color w:val="808080"/>
      <w:bdr w:space="0" w:sz="0" w:color="auto" w:val="none"/>
      <w:shd w:fill="auto" w:color="auto" w:val="clear"/>
    </w:rPr>
  </w:style>
  <w:style w:customStyle="true" w:styleId="eSPISCCParagraphDefaultFont" w:type="character">
    <w:name w:val="eSPIS_CC_Paragraph Default Font"/>
    <w:basedOn w:val="Zadanifontodlomka"/>
    <w:rsid w:val="00D14B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BC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14B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B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ČETIRI D d.o.o. zastupanog po punomoćniku DENIS WOHLFART</izvorni_sadrzaj>
    <derivirana_varijabla naziv="DomainObject.Predmet.ProtustrankaFormated_1">  ČETIRI D d.o.o. zastupanog po punomoćniku DENIS WOHLFART</derivirana_varijabla>
  </DomainObject.Predmet.ProtustrankaFormated>
  <DomainObject.Predmet.ProtustrankaFormatedOIB>
    <izvorni_sadrzaj>  ČETIRI D d.o.o., OIB 54385851942 zastupanog po punomoćniku DENIS WOHLFART</izvorni_sadrzaj>
    <derivirana_varijabla naziv="DomainObject.Predmet.ProtustrankaFormatedOIB_1">  ČETIRI D d.o.o., OIB 54385851942 zastupanog po punomoćniku DENIS WOHLFART</derivirana_varijabla>
  </DomainObject.Predmet.ProtustrankaFormatedOIB>
  <DomainObject.Predmet.ProtustrankaFormatedWithAdress>
    <izvorni_sadrzaj> ČETIRI D d.o.o., Sokolgradska 67, 10000 Zagreb zastupanog po punomoćniku DENIS WOHLFART</izvorni_sadrzaj>
    <derivirana_varijabla naziv="DomainObject.Predmet.ProtustrankaFormatedWithAdress_1"> ČETIRI D d.o.o., Sokolgradska 67, 10000 Zagreb zastupanog po punomoćniku DENIS WOHLFART</derivirana_varijabla>
  </DomainObject.Predmet.ProtustrankaFormatedWithAdress>
  <DomainObject.Predmet.ProtustrankaFormatedWithAdressOIB>
    <izvorni_sadrzaj> ČETIRI D d.o.o., OIB 54385851942, Sokolgradska 67, 10000 Zagreb zastupanog po punomoćniku DENIS WOHLFART</izvorni_sadrzaj>
    <derivirana_varijabla naziv="DomainObject.Predmet.ProtustrankaFormatedWithAdressOIB_1"> ČETIRI D d.o.o., OIB 54385851942, Sokolgradska 67, 10000 Zagreb zastupanog po punomoćniku DENIS WOHLFART</derivirana_varijabla>
  </DomainObject.Predmet.ProtustrankaFormatedWithAdressOIB>
  <DomainObject.Predmet.ProtustrankaWithAdress>
    <izvorni_sadrzaj>ČETIRI D d.o.o. Sokolgradska 67, 10000 Zagreb</izvorni_sadrzaj>
    <derivirana_varijabla naziv="DomainObject.Predmet.ProtustrankaWithAdress_1">ČETIRI D d.o.o. Sokolgradska 67, 10000 Zagreb</derivirana_varijabla>
  </DomainObject.Predmet.ProtustrankaWithAdress>
  <DomainObject.Predmet.ProtustrankaWithAdressOIB>
    <izvorni_sadrzaj>ČETIRI D d.o.o., OIB 54385851942, Sokolgradska 67, 10000 Zagreb</izvorni_sadrzaj>
    <derivirana_varijabla naziv="DomainObject.Predmet.ProtustrankaWithAdressOIB_1">ČETIRI D d.o.o., OIB 54385851942, Sokolgradska 67, 10000 Zagreb</derivirana_varijabla>
  </DomainObject.Predmet.ProtustrankaWithAdressOIB>
  <DomainObject.Predmet.ProtustrankaNazivFormated>
    <izvorni_sadrzaj>ČETIRI D d.o.o.</izvorni_sadrzaj>
    <derivirana_varijabla naziv="DomainObject.Predmet.ProtustrankaNazivFormated_1">ČETIRI D d.o.o.</derivirana_varijabla>
  </DomainObject.Predmet.ProtustrankaNazivFormated>
  <DomainObject.Predmet.ProtustrankaNazivFormatedOIB>
    <izvorni_sadrzaj>ČETIRI D d.o.o., OIB 54385851942</izvorni_sadrzaj>
    <derivirana_varijabla naziv="DomainObject.Predmet.ProtustrankaNazivFormatedOIB_1">ČETIRI D d.o.o., OIB 54385851942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ČETIRI D d.o.o. zastupanog po punomoćniku DENIS WOHLFART</item>
    </izvorni_sadrzaj>
    <derivirana_varijabla naziv="DomainObject.Predmet.ProtuStrankaListFormated_1">
      <item>ČETIRI D d.o.o. zastupanog po punomoćniku DENIS WOHLFART</item>
    </derivirana_varijabla>
  </DomainObject.Predmet.ProtuStrankaListFormated>
  <DomainObject.Predmet.ProtuStrankaListFormatedOIB>
    <izvorni_sadrzaj>
      <item>ČETIRI D d.o.o., OIB 54385851942 zastupanog po punomoćniku DENIS WOHLFART</item>
    </izvorni_sadrzaj>
    <derivirana_varijabla naziv="DomainObject.Predmet.ProtuStrankaListFormatedOIB_1">
      <item>ČETIRI D d.o.o., OIB 54385851942 zastupanog po punomoćniku DENIS WOHLFART</item>
    </derivirana_varijabla>
  </DomainObject.Predmet.ProtuStrankaListFormatedOIB>
  <DomainObject.Predmet.ProtuStrankaListFormatedWithAdress>
    <izvorni_sadrzaj>
      <item>ČETIRI D d.o.o., Sokolgradska 67, 10000 Zagreb zastupanog po punomoćniku DENIS WOHLFART</item>
    </izvorni_sadrzaj>
    <derivirana_varijabla naziv="DomainObject.Predmet.ProtuStrankaListFormatedWithAdress_1">
      <item>ČETIRI D d.o.o., Sokolgradska 67, 10000 Zagreb zastupanog po punomoćniku DENIS WOHLFART</item>
    </derivirana_varijabla>
  </DomainObject.Predmet.ProtuStrankaListFormatedWithAdress>
  <DomainObject.Predmet.ProtuStrankaListFormatedWithAdressOIB>
    <izvorni_sadrzaj>
      <item>ČETIRI D d.o.o., OIB 54385851942, Sokolgradska 67, 10000 Zagreb zastupanog po punomoćniku DENIS WOHLFART</item>
    </izvorni_sadrzaj>
    <derivirana_varijabla naziv="DomainObject.Predmet.ProtuStrankaListFormatedWithAdressOIB_1">
      <item>ČETIRI D d.o.o., OIB 54385851942, Sokolgradska 67, 10000 Zagreb zastupanog po punomoćniku DENIS WOHLFART</item>
    </derivirana_varijabla>
  </DomainObject.Predmet.ProtuStrankaListFormatedWithAdressOIB>
  <DomainObject.Predmet.ProtuStrankaListNazivFormated>
    <izvorni_sadrzaj>
      <item>ČETIRI D d.o.o.</item>
    </izvorni_sadrzaj>
    <derivirana_varijabla naziv="DomainObject.Predmet.ProtuStrankaListNazivFormated_1">
      <item>ČETIRI D d.o.o.</item>
    </derivirana_varijabla>
  </DomainObject.Predmet.ProtuStrankaListNazivFormated>
  <DomainObject.Predmet.ProtuStrankaListNazivFormatedOIB>
    <izvorni_sadrzaj>
      <item>ČETIRI D d.o.o., OIB 54385851942</item>
    </izvorni_sadrzaj>
    <derivirana_varijabla naziv="DomainObject.Predmet.ProtuStrankaListNazivFormatedOIB_1">
      <item>ČETIRI D d.o.o., OIB 54385851942</item>
    </derivirana_varijabla>
  </DomainObject.Predmet.ProtuStrankaListNazivFormatedOIB>
  <DomainObject.Predmet.OstaliListFormated>
    <izvorni_sadrzaj>
      <item>DENIS WOHLFART punomoćnik sudionika u postupku ČETIRI D d.o.o.</item>
    </izvorni_sadrzaj>
    <derivirana_varijabla naziv="DomainObject.Predmet.OstaliListFormated_1">
      <item>DENIS WOHLFART punomoćnik sudionika u postupku ČETIRI D d.o.o.</item>
    </derivirana_varijabla>
  </DomainObject.Predmet.OstaliListFormated>
  <DomainObject.Predmet.OstaliListFormatedOIB>
    <izvorni_sadrzaj>
      <item>DENIS WOHLFART, OIB 17785695304 punomoćnik sudionika u postupku ČETIRI D d.o.o.</item>
    </izvorni_sadrzaj>
    <derivirana_varijabla naziv="DomainObject.Predmet.OstaliListFormatedOIB_1">
      <item>DENIS WOHLFART, OIB 17785695304 punomoćnik sudionika u postupku ČETIRI D d.o.o.</item>
    </derivirana_varijabla>
  </DomainObject.Predmet.OstaliListFormatedOIB>
  <DomainObject.Predmet.OstaliListFormatedWithAdress>
    <izvorni_sadrzaj>
      <item>DENIS WOHLFART, Sokolgradska 67, 10000 Zagreb punomoćnik sudionika u postupku ČETIRI D d.o.o.</item>
    </izvorni_sadrzaj>
    <derivirana_varijabla naziv="DomainObject.Predmet.OstaliListFormatedWithAdress_1">
      <item>DENIS WOHLFART, Sokolgradska 67, 10000 Zagreb punomoćnik sudionika u postupku ČETIRI D d.o.o.</item>
    </derivirana_varijabla>
  </DomainObject.Predmet.OstaliListFormatedWithAdress>
  <DomainObject.Predmet.OstaliListFormatedWithAdressOIB>
    <izvorni_sadrzaj>
      <item>DENIS WOHLFART, OIB 17785695304, Sokolgradska 67, 10000 Zagreb punomoćnik sudionika u postupku ČETIRI D d.o.o.</item>
    </izvorni_sadrzaj>
    <derivirana_varijabla naziv="DomainObject.Predmet.OstaliListFormatedWithAdressOIB_1">
      <item>DENIS WOHLFART, OIB 17785695304, Sokolgradska 67, 10000 Zagreb punomoćnik sudionika u postupku ČETIRI D d.o.o.</item>
    </derivirana_varijabla>
  </DomainObject.Predmet.OstaliListFormatedWithAdressOIB>
  <DomainObject.Predmet.OstaliListNazivFormated>
    <izvorni_sadrzaj>
      <item>DENIS WOHLFART</item>
    </izvorni_sadrzaj>
    <derivirana_varijabla naziv="DomainObject.Predmet.OstaliListNazivFormated_1">
      <item>DENIS WOHLFART</item>
    </derivirana_varijabla>
  </DomainObject.Predmet.OstaliListNazivFormated>
  <DomainObject.Predmet.OstaliListNazivFormatedOIB>
    <izvorni_sadrzaj>
      <item>DENIS WOHLFART, OIB 17785695304</item>
    </izvorni_sadrzaj>
    <derivirana_varijabla naziv="DomainObject.Predmet.OstaliListNazivFormatedOIB_1">
      <item>DENIS WOHLFART, OIB 17785695304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ČETIRI D d.o.o.</izvorni_sadrzaj>
    <derivirana_varijabla naziv="DomainObject.Predmet.ProtustrankaIDrugi_1">ČETIRI 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ČETIRI D d.o.o., OIB 54385851942, Sokolgradska 67, 10000 Zagreb</izvorni_sadrzaj>
    <derivirana_varijabla naziv="DomainObject.Predmet.ProtustrankaIDrugiAdressOIB_1">ČETIRI D d.o.o., OIB 54385851942, Sokolgradska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ČETIRI D d.o.o.</item>
      <item>DENIS WOHLFART</item>
    </izvorni_sadrzaj>
    <derivirana_varijabla naziv="DomainObject.Predmet.SudioniciListNaziv_1">
      <item>FINA Regionalni centar Zagreb</item>
      <item>ČETIRI D d.o.o.</item>
      <item>DENIS WOHLFART</item>
    </derivirana_varijabla>
  </DomainObject.Predmet.SudioniciListNaziv>
  <DomainObject.Predmet.SudioniciListAdressOIB>
    <izvorni_sadrzaj>
      <item>FINA Regionalni centar Zagreb, OIB 85821130368, Trg svibanjskih žrtava 1995. br. 1,10000 Zagreb</item>
      <item>ČETIRI D d.o.o., OIB 54385851942, Sokolgradska 67,10000 Zagreb</item>
      <item>DENIS WOHLFART, OIB 17785695304, Sokolgradska 67,10000 Zagreb</item>
    </izvorni_sadrzaj>
    <derivirana_varijabla naziv="DomainObject.Predmet.SudioniciListAdressOIB_1">
      <item>FINA Regionalni centar Zagreb, OIB 85821130368, Trg svibanjskih žrtava 1995. br. 1,10000 Zagreb</item>
      <item>ČETIRI D d.o.o., OIB 54385851942, Sokolgradska 67,10000 Zagreb</item>
      <item>DENIS WOHLFART, OIB 17785695304, Sokolgradska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54385851942</item>
      <item>, OIB 17785695304</item>
    </izvorni_sadrzaj>
    <derivirana_varijabla naziv="DomainObject.Predmet.SudioniciListNazivOIB_1">
      <item>, OIB 85821130368</item>
      <item>, OIB 54385851942</item>
      <item>, OIB 17785695304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BA6B24-BDC5-49CC-91E1-BDFB3E41DB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5458</properties:Characters>
  <properties:Lines>127</properties:Lines>
  <properties:Paragraphs>45</properties:Paragraphs>
  <properties:TotalTime>237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2016-09-06T08:56:00Z</cp:lastPrinted>
  <dcterms:modified xmlns:xsi="http://www.w3.org/2001/XMLSchema-instance" xsi:type="dcterms:W3CDTF">2016-09-06T08:57:00Z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