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0C63CC" w:rsidRPr="006A1BF5">
        <w:tc>
          <w:tcPr>
            <w:tcW w:type="dxa" w:w="2533"/>
            <w:shd w:fill="auto" w:color="auto" w:val="clear"/>
          </w:tcPr>
          <w:p w:rsidRDefault="000C63CC" w:rsidP="006E21E5" w:rsidR="000C63CC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C63CC" w:rsidP="000C63CC" w:rsidR="000C63CC" w:rsidRPr="000C63CC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C63C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0C63CC" w:rsidP="000C63CC" w:rsidR="000C63CC" w:rsidRPr="000C63C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C63CC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0C63CC" w:rsidP="000C63CC" w:rsidR="000C63CC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0C63CC">
              <w:rPr>
                <w:rFonts w:hAnsi="Times New Roman" w:ascii="Times New Roman"/>
                <w:sz w:val="24"/>
                <w:szCs w:val="24"/>
              </w:rPr>
              <w:t>Rijeka, Zadarska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C63CC">
              <w:rPr>
                <w:rFonts w:hAnsi="Times New Roman" w:ascii="Times New Roman"/>
                <w:sz w:val="24"/>
                <w:szCs w:val="24"/>
              </w:rPr>
              <w:t>1 i 3</w:t>
            </w:r>
          </w:p>
        </w:tc>
      </w:tr>
    </w:tbl>
    <w:p w14:textId="dfa0b16" w14:paraId="dfa0b16" w:rsidRDefault="00895F8A" w:rsidP="00F804C1" w:rsid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</w:p>
    <w:p w:rsidRDefault="000C63CC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B05648" w:rsidRPr="00895F8A">
        <w:rPr>
          <w:rFonts w:eastAsia="Times New Roman" w:hAnsi="Times New Roman" w:ascii="Times New Roman"/>
          <w:sz w:val="24"/>
          <w:szCs w:val="24"/>
          <w:lang w:eastAsia="hr-HR"/>
        </w:rPr>
        <w:t>oslovni broj: 6.</w:t>
      </w:r>
      <w:r w:rsidR="00B05648"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5648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004F97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8B7172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004F97">
        <w:rPr>
          <w:rFonts w:eastAsia="Times New Roman" w:hAnsi="Times New Roman" w:ascii="Times New Roman"/>
          <w:sz w:val="24"/>
          <w:szCs w:val="24"/>
          <w:lang w:eastAsia="hr-HR"/>
        </w:rPr>
        <w:t>/2017-6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8B7172" w:rsidRPr="008B717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B7172" w:rsidRPr="003D086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POLYGREEN d.o.o. Matulji, </w:t>
      </w:r>
      <w:proofErr w:type="spellStart"/>
      <w:r w:rsidR="008B7172" w:rsidRPr="003D0869">
        <w:rPr>
          <w:rFonts w:eastAsia="Times New Roman" w:hAnsi="Times New Roman" w:ascii="Times New Roman"/>
          <w:bCs/>
          <w:sz w:val="24"/>
          <w:szCs w:val="24"/>
          <w:lang w:eastAsia="hr-HR"/>
        </w:rPr>
        <w:t>Pavlovac</w:t>
      </w:r>
      <w:proofErr w:type="spellEnd"/>
      <w:r w:rsidR="008B7172" w:rsidRPr="003D086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 A, OIB: 75435833206, MBS: 040070753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12. veljače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B7172" w:rsidR="008B717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B7172" w:rsidRPr="003D086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POLYGREEN d.o.o. Matulji, </w:t>
      </w:r>
      <w:proofErr w:type="spellStart"/>
      <w:r w:rsidR="008B7172" w:rsidRPr="003D0869">
        <w:rPr>
          <w:rFonts w:eastAsia="Times New Roman" w:hAnsi="Times New Roman" w:ascii="Times New Roman"/>
          <w:bCs/>
          <w:sz w:val="24"/>
          <w:szCs w:val="24"/>
          <w:lang w:eastAsia="hr-HR"/>
        </w:rPr>
        <w:t>Pavlovac</w:t>
      </w:r>
      <w:proofErr w:type="spellEnd"/>
      <w:r w:rsidR="008B7172" w:rsidRPr="003D086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 A, OIB: 75435833206, MBS: 040070753</w:t>
      </w:r>
      <w:r w:rsidR="008B7172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3E7EB5">
        <w:rPr>
          <w:rFonts w:eastAsia="Times New Roman" w:hAnsi="Times New Roman" w:ascii="Times New Roman"/>
          <w:sz w:val="24"/>
          <w:szCs w:val="24"/>
        </w:rPr>
        <w:t>12. veljače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3E7EB5">
        <w:rPr>
          <w:rFonts w:eastAsia="Times New Roman" w:hAnsi="Times New Roman" w:ascii="Times New Roman"/>
          <w:sz w:val="24"/>
          <w:szCs w:val="24"/>
        </w:rPr>
        <w:t>3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CD6F00" w:rsid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Sanjin </w:t>
      </w:r>
      <w:proofErr w:type="spellStart"/>
      <w:r w:rsidR="003E7EB5">
        <w:rPr>
          <w:rFonts w:eastAsia="Times New Roman" w:hAnsi="Times New Roman" w:ascii="Times New Roman"/>
          <w:sz w:val="24"/>
          <w:szCs w:val="24"/>
        </w:rPr>
        <w:t>Gavrić</w:t>
      </w:r>
      <w:proofErr w:type="spellEnd"/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 xml:space="preserve">iz Rijeke, </w:t>
      </w:r>
      <w:r w:rsidR="003E7EB5">
        <w:rPr>
          <w:rFonts w:eastAsia="Times New Roman" w:hAnsi="Times New Roman" w:ascii="Times New Roman"/>
          <w:sz w:val="24"/>
          <w:szCs w:val="24"/>
        </w:rPr>
        <w:t>Zagrebačka 18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3E7EB5">
        <w:rPr>
          <w:rFonts w:eastAsia="Times New Roman" w:hAnsi="Times New Roman" w:ascii="Times New Roman"/>
          <w:sz w:val="24"/>
          <w:szCs w:val="24"/>
        </w:rPr>
        <w:t>20372135016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B7172" w:rsidR="008B717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32324" w:rsidRPr="00C3232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B7172" w:rsidRPr="003D086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POLYGREEN d.o.o. Matulji, </w:t>
      </w:r>
      <w:proofErr w:type="spellStart"/>
      <w:r w:rsidR="008B7172" w:rsidRPr="003D0869">
        <w:rPr>
          <w:rFonts w:eastAsia="Times New Roman" w:hAnsi="Times New Roman" w:ascii="Times New Roman"/>
          <w:bCs/>
          <w:sz w:val="24"/>
          <w:szCs w:val="24"/>
          <w:lang w:eastAsia="hr-HR"/>
        </w:rPr>
        <w:t>Pavlovac</w:t>
      </w:r>
      <w:proofErr w:type="spellEnd"/>
      <w:r w:rsidR="008B7172" w:rsidRPr="003D086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 A, OIB: 75435833206, MBS: 040070753</w:t>
      </w:r>
      <w:r w:rsidR="008B7172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8B7172" w:rsidR="008B717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0A509F">
        <w:rPr>
          <w:rFonts w:eastAsia="Times New Roman" w:hAnsi="Times New Roman" w:ascii="Times New Roman"/>
          <w:sz w:val="24"/>
          <w:szCs w:val="24"/>
        </w:rPr>
        <w:t>25</w:t>
      </w:r>
      <w:r w:rsidR="00FB3D6D">
        <w:rPr>
          <w:rFonts w:eastAsia="Times New Roman" w:hAnsi="Times New Roman" w:ascii="Times New Roman"/>
          <w:sz w:val="24"/>
          <w:szCs w:val="24"/>
        </w:rPr>
        <w:t>.</w:t>
      </w:r>
      <w:r w:rsidR="0023719D">
        <w:rPr>
          <w:rFonts w:eastAsia="Times New Roman" w:hAnsi="Times New Roman" w:ascii="Times New Roman"/>
          <w:sz w:val="24"/>
          <w:szCs w:val="24"/>
        </w:rPr>
        <w:t xml:space="preserve"> kolovoza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8B7172" w:rsidRPr="003D086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POLYGREEN d.o.o. Matulji, </w:t>
      </w:r>
      <w:proofErr w:type="spellStart"/>
      <w:r w:rsidR="008B7172" w:rsidRPr="003D0869">
        <w:rPr>
          <w:rFonts w:eastAsia="Times New Roman" w:hAnsi="Times New Roman" w:ascii="Times New Roman"/>
          <w:bCs/>
          <w:sz w:val="24"/>
          <w:szCs w:val="24"/>
          <w:lang w:eastAsia="hr-HR"/>
        </w:rPr>
        <w:t>Pavlovac</w:t>
      </w:r>
      <w:proofErr w:type="spellEnd"/>
      <w:r w:rsidR="008B7172" w:rsidRPr="003D086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 A, OIB: 75435833206, MBS: 040070753</w:t>
      </w:r>
      <w:r w:rsidR="008B717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C23329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44DDE">
        <w:rPr>
          <w:rFonts w:eastAsia="Times New Roman" w:hAnsi="Times New Roman" w:ascii="Times New Roman"/>
          <w:sz w:val="24"/>
          <w:szCs w:val="24"/>
        </w:rPr>
        <w:t>29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12. veljače 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B05648" w:rsidR="00B61241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EB5" w:rsidP="00895F8A" w:rsidR="00365EB5">
      <w:pPr>
        <w:spacing w:lineRule="auto" w:line="240" w:after="0"/>
      </w:pPr>
      <w:r>
        <w:separator/>
      </w:r>
    </w:p>
  </w:endnote>
  <w:endnote w:id="0" w:type="continuationSeparator">
    <w:p w:rsidRDefault="00365EB5" w:rsidP="00895F8A" w:rsidR="00365E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0C63CC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EB5" w:rsidP="00895F8A" w:rsidR="00365EB5">
      <w:pPr>
        <w:spacing w:lineRule="auto" w:line="240" w:after="0"/>
      </w:pPr>
      <w:r>
        <w:separator/>
      </w:r>
    </w:p>
  </w:footnote>
  <w:footnote w:id="0" w:type="continuationSeparator">
    <w:p w:rsidRDefault="00365EB5" w:rsidP="00895F8A" w:rsidR="00365E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8F0A2D">
      <w:rPr>
        <w:rFonts w:eastAsia="Times New Roman" w:hAnsi="Times New Roman" w:ascii="Times New Roman"/>
        <w:sz w:val="24"/>
        <w:szCs w:val="24"/>
        <w:lang w:eastAsia="hr-HR"/>
      </w:rPr>
      <w:t>510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F621D3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94705"/>
    <w:rsid w:val="000A509F"/>
    <w:rsid w:val="000C63CC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65EB5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249A"/>
    <w:rsid w:val="006E7AC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5511A"/>
    <w:rsid w:val="00872C40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5AAC"/>
    <w:rsid w:val="00DF7A56"/>
    <w:rsid w:val="00E00D91"/>
    <w:rsid w:val="00E07E62"/>
    <w:rsid w:val="00E226A8"/>
    <w:rsid w:val="00E34E56"/>
    <w:rsid w:val="00E36CBE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63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63C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3C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3C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3C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63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63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3C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3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3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St-510/2017</izvorni_sadrzaj>
    <derivirana_varijabla naziv="DomainObject.Predmet.OznakaBroj_1">St-510/2017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POLYGREEN d.o.o.</izvorni_sadrzaj>
    <derivirana_varijabla naziv="DomainObject.Predmet.ProtustrankaFormated_1">  POLYGREEN d.o.o.</derivirana_varijabla>
  </DomainObject.Predmet.ProtustrankaFormated>
  <DomainObject.Predmet.ProtustrankaFormatedOIB>
    <izvorni_sadrzaj>  POLYGREEN d.o.o., OIB 75435833206</izvorni_sadrzaj>
    <derivirana_varijabla naziv="DomainObject.Predmet.ProtustrankaFormatedOIB_1">  POLYGREEN d.o.o., OIB 75435833206</derivirana_varijabla>
  </DomainObject.Predmet.ProtustrankaFormatedOIB>
  <DomainObject.Predmet.ProtustrankaFormatedWithAdress>
    <izvorni_sadrzaj> POLYGREEN d.o.o., Pavlovac 5a, 51211 Matulji</izvorni_sadrzaj>
    <derivirana_varijabla naziv="DomainObject.Predmet.ProtustrankaFormatedWithAdress_1"> POLYGREEN d.o.o., Pavlovac 5a, 51211 Matulji</derivirana_varijabla>
  </DomainObject.Predmet.ProtustrankaFormatedWithAdress>
  <DomainObject.Predmet.ProtustrankaFormatedWithAdressOIB>
    <izvorni_sadrzaj> POLYGREEN d.o.o., OIB 75435833206, Pavlovac 5a, 51211 Matulji</izvorni_sadrzaj>
    <derivirana_varijabla naziv="DomainObject.Predmet.ProtustrankaFormatedWithAdressOIB_1"> POLYGREEN d.o.o., OIB 75435833206, Pavlovac 5a, 51211 Matulji</derivirana_varijabla>
  </DomainObject.Predmet.ProtustrankaFormatedWithAdressOIB>
  <DomainObject.Predmet.ProtustrankaWithAdress>
    <izvorni_sadrzaj>POLYGREEN d.o.o. Pavlovac 5a, 51211 Matulji</izvorni_sadrzaj>
    <derivirana_varijabla naziv="DomainObject.Predmet.ProtustrankaWithAdress_1">POLYGREEN d.o.o. Pavlovac 5a, 51211 Matulji</derivirana_varijabla>
  </DomainObject.Predmet.ProtustrankaWithAdress>
  <DomainObject.Predmet.ProtustrankaWithAdressOIB>
    <izvorni_sadrzaj>POLYGREEN d.o.o., OIB 75435833206, Pavlovac 5a, 51211 Matulji</izvorni_sadrzaj>
    <derivirana_varijabla naziv="DomainObject.Predmet.ProtustrankaWithAdressOIB_1">POLYGREEN d.o.o., OIB 75435833206, Pavlovac 5a, 51211 Matulji</derivirana_varijabla>
  </DomainObject.Predmet.ProtustrankaWithAdressOIB>
  <DomainObject.Predmet.ProtustrankaNazivFormated>
    <izvorni_sadrzaj>POLYGREEN d.o.o.</izvorni_sadrzaj>
    <derivirana_varijabla naziv="DomainObject.Predmet.ProtustrankaNazivFormated_1">POLYGREEN d.o.o.</derivirana_varijabla>
  </DomainObject.Predmet.ProtustrankaNazivFormated>
  <DomainObject.Predmet.ProtustrankaNazivFormatedOIB>
    <izvorni_sadrzaj>POLYGREEN d.o.o., OIB 75435833206</izvorni_sadrzaj>
    <derivirana_varijabla naziv="DomainObject.Predmet.ProtustrankaNazivFormatedOIB_1">POLYGREEN d.o.o., OIB 75435833206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POLYGREEN d.o.o.</item>
    </izvorni_sadrzaj>
    <derivirana_varijabla naziv="DomainObject.Predmet.ProtuStrankaListFormated_1">
      <item>POLYGREEN d.o.o.</item>
    </derivirana_varijabla>
  </DomainObject.Predmet.ProtuStrankaListFormated>
  <DomainObject.Predmet.ProtuStrankaListFormatedOIB>
    <izvorni_sadrzaj>
      <item>POLYGREEN d.o.o., OIB 75435833206</item>
    </izvorni_sadrzaj>
    <derivirana_varijabla naziv="DomainObject.Predmet.ProtuStrankaListFormatedOIB_1">
      <item>POLYGREEN d.o.o., OIB 75435833206</item>
    </derivirana_varijabla>
  </DomainObject.Predmet.ProtuStrankaListFormatedOIB>
  <DomainObject.Predmet.ProtuStrankaListFormatedWithAdress>
    <izvorni_sadrzaj>
      <item>POLYGREEN d.o.o., Pavlovac 5a, 51211 Matulji</item>
    </izvorni_sadrzaj>
    <derivirana_varijabla naziv="DomainObject.Predmet.ProtuStrankaListFormatedWithAdress_1">
      <item>POLYGREEN d.o.o., Pavlovac 5a, 51211 Matulji</item>
    </derivirana_varijabla>
  </DomainObject.Predmet.ProtuStrankaListFormatedWithAdress>
  <DomainObject.Predmet.ProtuStrankaListFormatedWithAdressOIB>
    <izvorni_sadrzaj>
      <item>POLYGREEN d.o.o., OIB 75435833206, Pavlovac 5a, 51211 Matulji</item>
    </izvorni_sadrzaj>
    <derivirana_varijabla naziv="DomainObject.Predmet.ProtuStrankaListFormatedWithAdressOIB_1">
      <item>POLYGREEN d.o.o., OIB 75435833206, Pavlovac 5a, 51211 Matulji</item>
    </derivirana_varijabla>
  </DomainObject.Predmet.ProtuStrankaListFormatedWithAdressOIB>
  <DomainObject.Predmet.ProtuStrankaListNazivFormated>
    <izvorni_sadrzaj>
      <item>POLYGREEN d.o.o.</item>
    </izvorni_sadrzaj>
    <derivirana_varijabla naziv="DomainObject.Predmet.ProtuStrankaListNazivFormated_1">
      <item>POLYGREEN d.o.o.</item>
    </derivirana_varijabla>
  </DomainObject.Predmet.ProtuStrankaListNazivFormated>
  <DomainObject.Predmet.ProtuStrankaListNazivFormatedOIB>
    <izvorni_sadrzaj>
      <item>POLYGREEN d.o.o., OIB 75435833206</item>
    </izvorni_sadrzaj>
    <derivirana_varijabla naziv="DomainObject.Predmet.ProtuStrankaListNazivFormatedOIB_1">
      <item>POLYGREEN d.o.o., OIB 75435833206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POLYGREEN d.o.o.</izvorni_sadrzaj>
    <derivirana_varijabla naziv="DomainObject.Predmet.ProtustrankaIDrugi_1">POLYGREEN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POLYGREEN d.o.o., OIB 75435833206, Pavlovac 5a, 51211 Matulji</izvorni_sadrzaj>
    <derivirana_varijabla naziv="DomainObject.Predmet.ProtustrankaIDrugiAdressOIB_1">POLYGREEN d.o.o., OIB 75435833206, Pavlovac 5a,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POLYGREEN d.o.o.</item>
    </izvorni_sadrzaj>
    <derivirana_varijabla naziv="DomainObject.Predmet.SudioniciListNaziv_1">
      <item>FINA  Rijeka</item>
      <item>POLYGREEN d.o.o.</item>
    </derivirana_varijabla>
  </DomainObject.Predmet.SudioniciListNaziv>
  <DomainObject.Predmet.SudioniciListAdressOIB>
    <izvorni_sadrzaj>
      <item>FINA  Rijeka, OIB 85821130368, Frana Kurelca 8,51000 Rijeka</item>
      <item>POLYGREEN d.o.o., OIB 75435833206, Pavlovac 5a,51211 Matulji</item>
    </izvorni_sadrzaj>
    <derivirana_varijabla naziv="DomainObject.Predmet.SudioniciListAdressOIB_1">
      <item>FINA  Rijeka, OIB 85821130368, Frana Kurelca 8,51000 Rijeka</item>
      <item>POLYGREEN d.o.o., OIB 75435833206, Pavlovac 5a,51211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75435833206</item>
    </izvorni_sadrzaj>
    <derivirana_varijabla naziv="DomainObject.Predmet.SudioniciListNazivOIB_1">
      <item>, OIB 85821130368</item>
      <item>, OIB 75435833206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3B3AF1-B879-401A-96DD-59BF1527B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2540</properties:Characters>
  <properties:Lines>73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2017-11-29T10:00:00Z</dcterms:created>
  <dc:creator>Sanela Uzelac</dc:creator>
  <cp:lastModifiedBy>Sanela Uzelac</cp:lastModifiedBy>
  <cp:lastPrinted>2017-06-12T08:40:00Z</cp:lastPrinted>
  <dcterms:modified xmlns:xsi="http://www.w3.org/2001/XMLSchema-instance" xsi:type="dcterms:W3CDTF">2018-02-12T09:16:00Z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