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ee81c" w14:paraId="d6ee81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F353C0">
        <w:rPr>
          <w:b/>
          <w:sz w:val="22"/>
          <w:szCs w:val="22"/>
        </w:rPr>
        <w:t>567</w:t>
      </w:r>
      <w:r w:rsidR="00DF5404">
        <w:rPr>
          <w:b/>
          <w:sz w:val="22"/>
          <w:szCs w:val="22"/>
        </w:rPr>
        <w:t>/2018</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F353C0" w:rsidRPr="00F353C0">
        <w:rPr>
          <w:sz w:val="22"/>
          <w:szCs w:val="22"/>
        </w:rPr>
        <w:t>ARHITEKTONSKI STUDIO S d.o.o., Sunčana 2, 20000 Dubrovnik, OIB: 78775044671</w:t>
      </w:r>
      <w:r w:rsidRPr="00DF6116">
        <w:rPr>
          <w:sz w:val="22"/>
          <w:szCs w:val="22"/>
        </w:rPr>
        <w:t>,</w:t>
      </w:r>
      <w:r w:rsidR="005109F4">
        <w:rPr>
          <w:sz w:val="22"/>
          <w:szCs w:val="22"/>
        </w:rPr>
        <w:t xml:space="preserve"> dana </w:t>
      </w:r>
      <w:r w:rsidR="00F353C0">
        <w:rPr>
          <w:sz w:val="22"/>
          <w:szCs w:val="22"/>
        </w:rPr>
        <w:t>10</w:t>
      </w:r>
      <w:r w:rsidRPr="00DF6116">
        <w:rPr>
          <w:sz w:val="22"/>
          <w:szCs w:val="22"/>
        </w:rPr>
        <w:t xml:space="preserve">. </w:t>
      </w:r>
      <w:r w:rsidR="00907BAA">
        <w:rPr>
          <w:sz w:val="22"/>
          <w:szCs w:val="22"/>
        </w:rPr>
        <w:t>rujna</w:t>
      </w:r>
      <w:r w:rsidR="00DF5404">
        <w:rPr>
          <w:sz w:val="22"/>
          <w:szCs w:val="22"/>
        </w:rPr>
        <w:t xml:space="preserve"> 2018</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F353C0" w:rsidRPr="00F353C0">
        <w:rPr>
          <w:sz w:val="22"/>
          <w:szCs w:val="22"/>
        </w:rPr>
        <w:t>ARHITEKTONSKI STUDIO S d.o.o., Sunčana 2, 20000 Dubrovnik, OIB: 78775044671</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F353C0" w:rsidRPr="00F353C0">
        <w:rPr>
          <w:sz w:val="22"/>
          <w:szCs w:val="22"/>
        </w:rPr>
        <w:t>ARHITEKTONSKI STUDIO S d.o.o., Sunčana 2, 20000 Dubrovnik, OIB: 78775044671</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F353C0">
        <w:rPr>
          <w:sz w:val="22"/>
          <w:szCs w:val="22"/>
        </w:rPr>
        <w:t>7</w:t>
      </w:r>
      <w:r w:rsidR="006A5CE3">
        <w:rPr>
          <w:sz w:val="22"/>
          <w:szCs w:val="22"/>
        </w:rPr>
        <w:t>.</w:t>
      </w:r>
      <w:r w:rsidR="00F353C0">
        <w:rPr>
          <w:sz w:val="22"/>
          <w:szCs w:val="22"/>
        </w:rPr>
        <w:t>616</w:t>
      </w:r>
      <w:r w:rsidR="006A5CE3">
        <w:rPr>
          <w:sz w:val="22"/>
          <w:szCs w:val="22"/>
        </w:rPr>
        <w:t>,</w:t>
      </w:r>
      <w:r w:rsidR="00F353C0">
        <w:rPr>
          <w:sz w:val="22"/>
          <w:szCs w:val="22"/>
        </w:rPr>
        <w:t>40</w:t>
      </w:r>
      <w:r w:rsidRPr="00DF6116">
        <w:rPr>
          <w:sz w:val="22"/>
          <w:szCs w:val="22"/>
        </w:rPr>
        <w:t xml:space="preserve"> kune </w:t>
      </w:r>
      <w:r w:rsidR="00477CAA">
        <w:rPr>
          <w:sz w:val="22"/>
          <w:szCs w:val="22"/>
        </w:rPr>
        <w:t xml:space="preserve">u neprekinutom razdoblju od </w:t>
      </w:r>
      <w:r w:rsidR="00DF5404">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F353C0">
        <w:rPr>
          <w:b/>
          <w:sz w:val="22"/>
          <w:szCs w:val="22"/>
        </w:rPr>
        <w:t>10</w:t>
      </w:r>
      <w:r w:rsidR="00DF5404" w:rsidRPr="00DF5404">
        <w:rPr>
          <w:b/>
          <w:sz w:val="22"/>
          <w:szCs w:val="22"/>
        </w:rPr>
        <w:t xml:space="preserve">. </w:t>
      </w:r>
      <w:r w:rsidR="00907BAA">
        <w:rPr>
          <w:b/>
          <w:sz w:val="22"/>
          <w:szCs w:val="22"/>
        </w:rPr>
        <w:t>rujna</w:t>
      </w:r>
      <w:r w:rsidR="00DF5404" w:rsidRPr="00DF5404">
        <w:rPr>
          <w:b/>
          <w:sz w:val="22"/>
          <w:szCs w:val="22"/>
        </w:rPr>
        <w:t xml:space="preserve"> 2018</w:t>
      </w:r>
      <w:r w:rsidR="00DF5404">
        <w:rPr>
          <w:b/>
          <w:sz w:val="22"/>
          <w:szCs w:val="22"/>
        </w:rPr>
        <w:t xml:space="preserve">. </w:t>
      </w:r>
      <w:r w:rsidRPr="00DF6116">
        <w:rPr>
          <w:b/>
          <w:sz w:val="22"/>
          <w:szCs w:val="22"/>
        </w:rPr>
        <w:t>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r w:rsidR="001712D1">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53BC"/>
    <w:rsid w:val="001362B3"/>
    <w:rsid w:val="001471BD"/>
    <w:rsid w:val="001531ED"/>
    <w:rsid w:val="00155605"/>
    <w:rsid w:val="00162D94"/>
    <w:rsid w:val="001712D1"/>
    <w:rsid w:val="00174AE1"/>
    <w:rsid w:val="00194D69"/>
    <w:rsid w:val="001B1CEA"/>
    <w:rsid w:val="001C3141"/>
    <w:rsid w:val="001D3698"/>
    <w:rsid w:val="001E62AD"/>
    <w:rsid w:val="001F7512"/>
    <w:rsid w:val="00221732"/>
    <w:rsid w:val="002374FF"/>
    <w:rsid w:val="00237AD7"/>
    <w:rsid w:val="00260DC0"/>
    <w:rsid w:val="002A4715"/>
    <w:rsid w:val="002A6BAD"/>
    <w:rsid w:val="0031687B"/>
    <w:rsid w:val="00326615"/>
    <w:rsid w:val="00344938"/>
    <w:rsid w:val="00346E3E"/>
    <w:rsid w:val="00355497"/>
    <w:rsid w:val="00357C73"/>
    <w:rsid w:val="003763E7"/>
    <w:rsid w:val="00377494"/>
    <w:rsid w:val="003B19EA"/>
    <w:rsid w:val="003B2238"/>
    <w:rsid w:val="003B7474"/>
    <w:rsid w:val="00421EC9"/>
    <w:rsid w:val="00422968"/>
    <w:rsid w:val="00447F16"/>
    <w:rsid w:val="0046333F"/>
    <w:rsid w:val="00464256"/>
    <w:rsid w:val="00477CAA"/>
    <w:rsid w:val="00490712"/>
    <w:rsid w:val="004A44FF"/>
    <w:rsid w:val="004D3E23"/>
    <w:rsid w:val="0050509F"/>
    <w:rsid w:val="005109F4"/>
    <w:rsid w:val="0051153D"/>
    <w:rsid w:val="00516C6E"/>
    <w:rsid w:val="005336DD"/>
    <w:rsid w:val="005365A6"/>
    <w:rsid w:val="00552C25"/>
    <w:rsid w:val="005830D8"/>
    <w:rsid w:val="005851FF"/>
    <w:rsid w:val="005953C6"/>
    <w:rsid w:val="005E6C99"/>
    <w:rsid w:val="00602592"/>
    <w:rsid w:val="00603711"/>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649E3"/>
    <w:rsid w:val="008D0167"/>
    <w:rsid w:val="008F715D"/>
    <w:rsid w:val="00907BAA"/>
    <w:rsid w:val="00943105"/>
    <w:rsid w:val="00981546"/>
    <w:rsid w:val="009B415E"/>
    <w:rsid w:val="009F5C94"/>
    <w:rsid w:val="00A026C2"/>
    <w:rsid w:val="00A156E7"/>
    <w:rsid w:val="00A85944"/>
    <w:rsid w:val="00A96D04"/>
    <w:rsid w:val="00AA1F15"/>
    <w:rsid w:val="00AB482B"/>
    <w:rsid w:val="00AC2F12"/>
    <w:rsid w:val="00AF1CE0"/>
    <w:rsid w:val="00B3080B"/>
    <w:rsid w:val="00B454BB"/>
    <w:rsid w:val="00B45D29"/>
    <w:rsid w:val="00B4708C"/>
    <w:rsid w:val="00B64673"/>
    <w:rsid w:val="00BB6082"/>
    <w:rsid w:val="00BC334E"/>
    <w:rsid w:val="00BE1237"/>
    <w:rsid w:val="00C02F8E"/>
    <w:rsid w:val="00C13E5B"/>
    <w:rsid w:val="00C85AB9"/>
    <w:rsid w:val="00CB64F4"/>
    <w:rsid w:val="00CC4D58"/>
    <w:rsid w:val="00CD23C1"/>
    <w:rsid w:val="00D15174"/>
    <w:rsid w:val="00D431CA"/>
    <w:rsid w:val="00D544F9"/>
    <w:rsid w:val="00D6079B"/>
    <w:rsid w:val="00D64ABA"/>
    <w:rsid w:val="00D71996"/>
    <w:rsid w:val="00D933F6"/>
    <w:rsid w:val="00DA23AC"/>
    <w:rsid w:val="00DC5DE9"/>
    <w:rsid w:val="00DE70C0"/>
    <w:rsid w:val="00DF5404"/>
    <w:rsid w:val="00DF6116"/>
    <w:rsid w:val="00E6626A"/>
    <w:rsid w:val="00E92CFB"/>
    <w:rsid w:val="00EB0809"/>
    <w:rsid w:val="00F0249C"/>
    <w:rsid w:val="00F027DA"/>
    <w:rsid w:val="00F353C0"/>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St-567/2018-5</izvorni_sadrzaj>
    <derivirana_varijabla naziv="DomainObject.Oznaka_1">St-567/2018-5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2018.</izvorni_sadrzaj>
    <derivirana_varijabla naziv="DomainObject.Predmet.DatumOsnivanja_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St-567/2018</izvorni_sadrzaj>
    <derivirana_varijabla naziv="DomainObject.Predmet.OznakaBroj_1">St-567/2018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ARHITEKTONSKI STUDIO S društvo s ograničenom odgovornošću za projektiranje, inženjering i design</izvorni_sadrzaj>
    <derivirana_varijabla naziv="DomainObject.Predmet.ProtustrankaFormated_1">  ARHITEKTONSKI STUDIO S društvo s ograničenom odgovornošću za projektiranje, inženjering i design</derivirana_varijabla>
  </DomainObject.Predmet.ProtustrankaFormated>
  <DomainObject.Predmet.ProtustrankaFormatedOIB>
    <izvorni_sadrzaj>  ARHITEKTONSKI STUDIO S društvo s ograničenom odgovornošću za projektiranje, inženjering i design, OIB 78775044671</izvorni_sadrzaj>
    <derivirana_varijabla naziv="DomainObject.Predmet.ProtustrankaFormatedOIB_1">  ARHITEKTONSKI STUDIO S društvo s ograničenom odgovornošću za projektiranje, inženjering i design, OIB 78775044671</derivirana_varijabla>
  </DomainObject.Predmet.ProtustrankaFormatedOIB>
  <DomainObject.Predmet.ProtustrankaFormatedWithAdress>
    <izvorni_sadrzaj> ARHITEKTONSKI STUDIO S društvo s ograničenom odgovornošću za projektiranje, inženjering i design, Sunčana 2, 20000 Dubrovnik</izvorni_sadrzaj>
    <derivirana_varijabla naziv="DomainObject.Predmet.ProtustrankaFormatedWithAdress_1"> ARHITEKTONSKI STUDIO S društvo s ograničenom odgovornošću za projektiranje, inženjering i design, Sunčana 2, 20000 Dubrovnik</derivirana_varijabla>
  </DomainObject.Predmet.ProtustrankaFormatedWithAdress>
  <DomainObject.Predmet.ProtustrankaFormatedWithAdressOIB>
    <izvorni_sadrzaj> ARHITEKTONSKI STUDIO S društvo s ograničenom odgovornošću za projektiranje, inženjering i design, OIB 78775044671, Sunčana 2, 20000 Dubrovnik</izvorni_sadrzaj>
    <derivirana_varijabla naziv="DomainObject.Predmet.ProtustrankaFormatedWithAdressOIB_1"> ARHITEKTONSKI STUDIO S društvo s ograničenom odgovornošću za projektiranje, inženjering i design, OIB 78775044671, Sunčana 2, 20000 Dubrovnik</derivirana_varijabla>
  </DomainObject.Predmet.ProtustrankaFormatedWithAdressOIB>
  <DomainObject.Predmet.ProtustrankaWithAdress>
    <izvorni_sadrzaj>ARHITEKTONSKI STUDIO S društvo s ograničenom odgovornošću za projektiranje, inženjering i design Sunčana 2, 20000 Dubrovnik</izvorni_sadrzaj>
    <derivirana_varijabla naziv="DomainObject.Predmet.ProtustrankaWithAdress_1">ARHITEKTONSKI STUDIO S društvo s ograničenom odgovornošću za projektiranje, inženjering i design Sunčana 2, 20000 Dubrovnik</derivirana_varijabla>
  </DomainObject.Predmet.ProtustrankaWithAdress>
  <DomainObject.Predmet.ProtustrankaWithAdressOIB>
    <izvorni_sadrzaj>ARHITEKTONSKI STUDIO S društvo s ograničenom odgovornošću za projektiranje, inženjering i design, OIB 78775044671, Sunčana 2, 20000 Dubrovnik</izvorni_sadrzaj>
    <derivirana_varijabla naziv="DomainObject.Predmet.ProtustrankaWithAdressOIB_1">ARHITEKTONSKI STUDIO S društvo s ograničenom odgovornošću za projektiranje, inženjering i design, OIB 78775044671, Sunčana 2, 20000 Dubrovnik</derivirana_varijabla>
  </DomainObject.Predmet.ProtustrankaWithAdressOIB>
  <DomainObject.Predmet.ProtustrankaNazivFormated>
    <izvorni_sadrzaj>ARHITEKTONSKI STUDIO S društvo s ograničenom odgovornošću za projektiranje, inženjering i design</izvorni_sadrzaj>
    <derivirana_varijabla naziv="DomainObject.Predmet.ProtustrankaNazivFormated_1">ARHITEKTONSKI STUDIO S društvo s ograničenom odgovornošću za projektiranje, inženjering i design</derivirana_varijabla>
  </DomainObject.Predmet.ProtustrankaNazivFormated>
  <DomainObject.Predmet.ProtustrankaNazivFormatedOIB>
    <izvorni_sadrzaj>ARHITEKTONSKI STUDIO S društvo s ograničenom odgovornošću za projektiranje, inženjering i design, OIB 78775044671</izvorni_sadrzaj>
    <derivirana_varijabla naziv="DomainObject.Predmet.ProtustrankaNazivFormatedOIB_1">ARHITEKTONSKI STUDIO S društvo s ograničenom odgovornošću za projektiranje, inženjering i design, OIB 78775044671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7616.40</izvorni_sadrzaj>
    <derivirana_varijabla naziv="DomainObject.Predmet.TrenutnaVrijednost_1">7616.40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ARHITEKTONSKI STUDIO S društvo s ograničenom odgovornošću za projektiranje, inženjering i design</item>
    </izvorni_sadrzaj>
    <derivirana_varijabla naziv="DomainObject.Predmet.ProtuStrankaListFormated_1">
      <item>ARHITEKTONSKI STUDIO S društvo s ograničenom odgovornošću za projektiranje, inženjering i design</item>
    </derivirana_varijabla>
  </DomainObject.Predmet.ProtuStrankaListFormated>
  <DomainObject.Predmet.ProtuStrankaListFormatedOIB>
    <izvorni_sadrzaj>
      <item>ARHITEKTONSKI STUDIO S društvo s ograničenom odgovornošću za projektiranje, inženjering i design, OIB 78775044671</item>
    </izvorni_sadrzaj>
    <derivirana_varijabla naziv="DomainObject.Predmet.ProtuStrankaListFormatedOIB_1">
      <item>ARHITEKTONSKI STUDIO S društvo s ograničenom odgovornošću za projektiranje, inženjering i design, OIB 78775044671</item>
    </derivirana_varijabla>
  </DomainObject.Predmet.ProtuStrankaListFormatedOIB>
  <DomainObject.Predmet.ProtuStrankaListFormatedWithAdress>
    <izvorni_sadrzaj>
      <item>ARHITEKTONSKI STUDIO S društvo s ograničenom odgovornošću za projektiranje, inženjering i design, Sunčana 2, 20000 Dubrovnik</item>
    </izvorni_sadrzaj>
    <derivirana_varijabla naziv="DomainObject.Predmet.ProtuStrankaListFormatedWithAdress_1">
      <item>ARHITEKTONSKI STUDIO S društvo s ograničenom odgovornošću za projektiranje, inženjering i design, Sunčana 2, 20000 Dubrovnik</item>
    </derivirana_varijabla>
  </DomainObject.Predmet.ProtuStrankaListFormatedWithAdress>
  <DomainObject.Predmet.ProtuStrankaListFormatedWithAdressOIB>
    <izvorni_sadrzaj>
      <item>ARHITEKTONSKI STUDIO S društvo s ograničenom odgovornošću za projektiranje, inženjering i design, OIB 78775044671, Sunčana 2, 20000 Dubrovnik</item>
    </izvorni_sadrzaj>
    <derivirana_varijabla naziv="DomainObject.Predmet.ProtuStrankaListFormatedWithAdressOIB_1">
      <item>ARHITEKTONSKI STUDIO S društvo s ograničenom odgovornošću za projektiranje, inženjering i design, OIB 78775044671, Sunčana 2, 20000 Dubrovnik</item>
    </derivirana_varijabla>
  </DomainObject.Predmet.ProtuStrankaListFormatedWithAdressOIB>
  <DomainObject.Predmet.ProtuStrankaListNazivFormated>
    <izvorni_sadrzaj>
      <item>ARHITEKTONSKI STUDIO S društvo s ograničenom odgovornošću za projektiranje, inženjering i design</item>
    </izvorni_sadrzaj>
    <derivirana_varijabla naziv="DomainObject.Predmet.ProtuStrankaListNazivFormated_1">
      <item>ARHITEKTONSKI STUDIO S društvo s ograničenom odgovornošću za projektiranje, inženjering i design</item>
    </derivirana_varijabla>
  </DomainObject.Predmet.ProtuStrankaListNazivFormated>
  <DomainObject.Predmet.ProtuStrankaListNazivFormatedOIB>
    <izvorni_sadrzaj>
      <item>ARHITEKTONSKI STUDIO S društvo s ograničenom odgovornošću za projektiranje, inženjering i design, OIB 78775044671</item>
    </izvorni_sadrzaj>
    <derivirana_varijabla naziv="DomainObject.Predmet.ProtuStrankaListNazivFormatedOIB_1">
      <item>ARHITEKTONSKI STUDIO S društvo s ograničenom odgovornošću za projektiranje, inženjering i design, OIB 78775044671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St-567/2018-5</izvorni_sadrzaj>
    <derivirana_varijabla naziv="DomainObject.PoslovniBrojDokumenta_1">St-567/2018-5</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ARHITEKTONSKI STUDIO S društvo s ograničenom odgovornošću za projektiranje, inženjering i design</izvorni_sadrzaj>
    <derivirana_varijabla naziv="DomainObject.Predmet.ProtustrankaIDrugi_1">ARHITEKTONSKI STUDIO S društvo s ograničenom odgovornošću za projektiranje, inženjering i design</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ARHITEKTONSKI STUDIO S društvo s ograničenom odgovornošću za projektiranje, inženjering i design, OIB 78775044671, Sunčana 2, 20000 Dubrovnik</izvorni_sadrzaj>
    <derivirana_varijabla naziv="DomainObject.Predmet.ProtustrankaIDrugiAdressOIB_1">ARHITEKTONSKI STUDIO S društvo s ograničenom odgovornošću za projektiranje, inženjering i design, OIB 78775044671, Sunčana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ARHITEKTONSKI STUDIO S društvo s ograničenom odgovornošću za projektiranje, inženjering i design</item>
    </izvorni_sadrzaj>
    <derivirana_varijabla naziv="DomainObject.Predmet.SudioniciListNaziv_1">
      <item>FINA, RC Split, Podružnica Dubrovnik</item>
      <item>ARHITEKTONSKI STUDIO S društvo s ograničenom odgovornošću za projektiranje, inženjering i design</item>
    </derivirana_varijabla>
  </DomainObject.Predmet.SudioniciListNaziv>
  <DomainObject.Predmet.SudioniciListAdressOIB>
    <izvorni_sadrzaj>
      <item>FINA, RC Split, Podružnica Dubrovnik, OIB 85821130368, Vukovarska 2,20000 Dubrovnik</item>
      <item>ARHITEKTONSKI STUDIO S društvo s ograničenom odgovornošću za projektiranje, inženjering i design, OIB 78775044671, Sunčana 2,20000 Dubrovnik</item>
    </izvorni_sadrzaj>
    <derivirana_varijabla naziv="DomainObject.Predmet.SudioniciListAdressOIB_1">
      <item>FINA, RC Split, Podružnica Dubrovnik, OIB 85821130368, Vukovarska 2,20000 Dubrovnik</item>
      <item>ARHITEKTONSKI STUDIO S društvo s ograničenom odgovornošću za projektiranje, inženjering i design, OIB 78775044671, Sunčana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78775044671</item>
    </izvorni_sadrzaj>
    <derivirana_varijabla naziv="DomainObject.Predmet.SudioniciListNazivOIB_1">
      <item>, OIB 85821130368</item>
      <item>, OIB 78775044671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2041</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2018-09-10T08:56:00Z</dcterms:created>
  <dc:creator>Joško Livaković</dc:creator>
  <cp:lastModifiedBy>Andrijana Leto</cp:lastModifiedBy>
  <cp:lastPrinted>2018-09-04T07:29:00Z</cp:lastPrinted>
  <dcterms:modified xmlns:xsi="http://www.w3.org/2001/XMLSchema-instance" xsi:type="dcterms:W3CDTF">2018-09-11T09:04:00Z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St-567/2018-5 / Odluka - Oglas (567-18-oglas_-_čl._430_SZ_-_BOLJA_VERZIJA._430_sz_-_bolja_verzija)</vt:lpwstr>
  </prop:property>
  <prop:property name="CC_coloring" pid="4" fmtid="{D5CDD505-2E9C-101B-9397-08002B2CF9AE}">
    <vt:bool>false</vt:bool>
  </prop:property>
  <prop:property name="BrojStranica" pid="5" fmtid="{D5CDD505-2E9C-101B-9397-08002B2CF9AE}">
    <vt:i4>1</vt:i4>
  </prop:property>
</prop:Properties>
</file>