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dafc" w14:paraId="308dafc" w:rsidRDefault="008C102C" w:rsidR="008C102C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</w:p>
    <w:p w:rsidRDefault="00B5244A" w:rsidP="00B5244A" w:rsidR="00B5244A" w:rsidRPr="00B5244A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B5244A">
        <w:rPr>
          <w:rFonts w:cs="Times New Roman" w:hAnsi="Times New Roman" w:ascii="Times New Roman"/>
          <w:bCs/>
          <w:sz w:val="24"/>
          <w:szCs w:val="24"/>
        </w:rPr>
        <w:t>Obrazac 20.</w:t>
      </w:r>
    </w:p>
    <w:p w:rsidRDefault="00B5244A" w:rsidP="00B5244A" w:rsidR="00662CC9" w:rsidRPr="00074EC6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  <w:r w:rsidRPr="00B5244A">
        <w:rPr>
          <w:rFonts w:cs="Times New Roman" w:hAnsi="Times New Roman" w:ascii="Times New Roman"/>
          <w:bCs/>
          <w:sz w:val="24"/>
          <w:szCs w:val="24"/>
        </w:rPr>
        <w:t>IZVJEŠĆE O TIJEKU STEČAJNOGA POSTUPKA I STANJU STEČAJNE MASE</w:t>
      </w:r>
    </w:p>
    <w:p w:rsidRDefault="00662CC9" w:rsidP="00662CC9" w:rsidR="00662CC9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662CC9" w:rsidR="00C92E1B" w:rsidRPr="007700B9">
      <w:pPr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>Nadle</w:t>
      </w:r>
      <w:r w:rsidRPr="00662CC9">
        <w:rPr>
          <w:rFonts w:cs="Times New Roman" w:hAnsi="Times New Roman" w:ascii="Times New Roman"/>
          <w:sz w:val="20"/>
          <w:szCs w:val="20"/>
        </w:rPr>
        <w:t>ž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ni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trgova</w:t>
      </w:r>
      <w:r w:rsidRPr="00662CC9">
        <w:rPr>
          <w:rFonts w:cs="Times New Roman" w:hAnsi="Times New Roman" w:ascii="Times New Roman"/>
          <w:sz w:val="20"/>
          <w:szCs w:val="20"/>
        </w:rPr>
        <w:t>č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ki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7700B9">
        <w:rPr>
          <w:rFonts w:cs="Times New Roman" w:hAnsi="Times New Roman" w:ascii="Times New Roman"/>
          <w:bCs/>
          <w:sz w:val="24"/>
          <w:szCs w:val="24"/>
          <w:u w:val="single"/>
        </w:rPr>
        <w:t xml:space="preserve">TRGOVAČKI SUD U 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</w:rPr>
        <w:t>VARAŽDINU</w:t>
      </w:r>
    </w:p>
    <w:p w:rsidRDefault="00C92E1B" w:rsidP="00662CC9" w:rsidR="00C92E1B" w:rsidRPr="007700B9">
      <w:pPr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</w:pPr>
      <w:r w:rsidRPr="007700B9">
        <w:rPr>
          <w:rFonts w:cs="Times New Roman" w:hAnsi="Times New Roman" w:ascii="Times New Roman"/>
          <w:sz w:val="20"/>
          <w:szCs w:val="20"/>
          <w:lang w:val="pl-PL"/>
        </w:rPr>
        <w:t>Poslovni broj spisa</w:t>
      </w:r>
      <w:r w:rsidRPr="007700B9"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St-</w:t>
      </w:r>
      <w:r w:rsidR="00074EC6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484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/16</w:t>
      </w:r>
    </w:p>
    <w:p w:rsidRDefault="00662CC9" w:rsidR="00662CC9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662CC9">
      <w:pPr>
        <w:rPr>
          <w:rFonts w:cs="Times New Roman" w:hAnsi="Times New Roman" w:ascii="Times New Roman"/>
          <w:sz w:val="20"/>
          <w:szCs w:val="20"/>
          <w:lang w:val="pl-PL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 xml:space="preserve">Dužnik (ime i prezime / tvrtka ili naziv, OIB, adresa / sjedište) </w:t>
      </w:r>
    </w:p>
    <w:p w:rsidRDefault="00074EC6" w:rsidR="00620356" w:rsidRPr="007700B9">
      <w:pPr>
        <w:pStyle w:val="Naslov1"/>
        <w:rPr>
          <w:rFonts w:cs="Times New Roman" w:hAnsi="Times New Roman" w:ascii="Times New Roman"/>
          <w:b w:val="false"/>
        </w:rPr>
      </w:pPr>
      <w:r w:rsidRPr="007700B9">
        <w:rPr>
          <w:rFonts w:cs="Times New Roman" w:hAnsi="Times New Roman" w:ascii="Times New Roman"/>
          <w:b w:val="false"/>
        </w:rPr>
        <w:t>VRBNO</w:t>
      </w:r>
      <w:r w:rsidR="00924FFE" w:rsidRPr="007700B9">
        <w:rPr>
          <w:rFonts w:cs="Times New Roman" w:hAnsi="Times New Roman" w:ascii="Times New Roman"/>
          <w:b w:val="false"/>
        </w:rPr>
        <w:t xml:space="preserve"> 65</w:t>
      </w:r>
      <w:r w:rsidR="00C92E1B" w:rsidRPr="007700B9">
        <w:rPr>
          <w:rFonts w:cs="Times New Roman" w:hAnsi="Times New Roman" w:ascii="Times New Roman"/>
          <w:b w:val="false"/>
        </w:rPr>
        <w:t xml:space="preserve"> </w:t>
      </w:r>
      <w:r w:rsidR="00924FFE" w:rsidRPr="007700B9">
        <w:rPr>
          <w:rFonts w:cs="Times New Roman" w:hAnsi="Times New Roman" w:ascii="Times New Roman"/>
          <w:b w:val="false"/>
        </w:rPr>
        <w:t>j.d.o.o.</w:t>
      </w:r>
      <w:r w:rsidR="00C92E1B" w:rsidRPr="007700B9">
        <w:rPr>
          <w:rFonts w:cs="Times New Roman" w:hAnsi="Times New Roman" w:ascii="Times New Roman"/>
          <w:b w:val="false"/>
        </w:rPr>
        <w:t xml:space="preserve"> </w:t>
      </w:r>
      <w:r w:rsidR="00662CC9" w:rsidRPr="007700B9">
        <w:rPr>
          <w:rFonts w:cs="Times New Roman" w:hAnsi="Times New Roman" w:ascii="Times New Roman"/>
          <w:b w:val="false"/>
        </w:rPr>
        <w:t xml:space="preserve">- </w:t>
      </w:r>
      <w:r w:rsidR="00C92E1B" w:rsidRPr="007700B9">
        <w:rPr>
          <w:rFonts w:cs="Times New Roman" w:hAnsi="Times New Roman" w:ascii="Times New Roman"/>
          <w:b w:val="false"/>
        </w:rPr>
        <w:t>u stečaju</w:t>
      </w:r>
    </w:p>
    <w:p w:rsidRDefault="00D201F1" w:rsidP="00D201F1" w:rsidR="00D201F1" w:rsidRPr="007700B9">
      <w:pPr>
        <w:pStyle w:val="Naslov1"/>
        <w:rPr>
          <w:rFonts w:cs="Times New Roman" w:hAnsi="Times New Roman" w:ascii="Times New Roman"/>
          <w:b w:val="false"/>
        </w:rPr>
      </w:pPr>
      <w:r w:rsidRPr="007700B9">
        <w:rPr>
          <w:rFonts w:cs="Times New Roman" w:hAnsi="Times New Roman" w:ascii="Times New Roman"/>
          <w:b w:val="false"/>
        </w:rPr>
        <w:t xml:space="preserve">OIB: </w:t>
      </w:r>
      <w:r w:rsidR="00074EC6" w:rsidRPr="007700B9">
        <w:rPr>
          <w:rFonts w:cs="Times New Roman" w:hAnsi="Times New Roman" w:ascii="Times New Roman"/>
          <w:b w:val="false"/>
        </w:rPr>
        <w:t>07662021079</w:t>
      </w:r>
    </w:p>
    <w:p w:rsidRDefault="00074EC6" w:rsidP="00D201F1" w:rsidR="00D201F1" w:rsidRPr="007700B9">
      <w:r w:rsidRPr="007700B9">
        <w:rPr>
          <w:rFonts w:cs="Times New Roman" w:hAnsi="Times New Roman" w:ascii="Times New Roman"/>
          <w:bCs/>
          <w:sz w:val="24"/>
          <w:szCs w:val="24"/>
          <w:u w:val="single"/>
        </w:rPr>
        <w:t>Koprivnica, Gospodarska 16</w:t>
      </w:r>
    </w:p>
    <w:p w:rsidRDefault="00C92E1B" w:rsidR="00C92E1B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7700B9">
      <w:pPr>
        <w:rPr>
          <w:rFonts w:cs="Times New Roman" w:hAnsi="Times New Roman" w:ascii="Times New Roman"/>
          <w:bCs/>
          <w:sz w:val="24"/>
          <w:szCs w:val="24"/>
          <w:lang w:val="pl-PL"/>
        </w:rPr>
      </w:pP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I. TIJEK STEČAJNOGA POSTUPKA U RAZDOBLJU OD 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17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11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.201</w:t>
      </w:r>
      <w:r w:rsidR="00B36BBA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6</w:t>
      </w: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. DO 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2</w:t>
      </w:r>
      <w:r w:rsidR="0059051F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="00696266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10.</w:t>
      </w:r>
      <w:r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201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7</w:t>
      </w: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>.</w:t>
      </w:r>
    </w:p>
    <w:p w:rsidRDefault="00C92E1B" w:rsidR="00C92E1B" w:rsidRPr="000E65AD">
      <w:pPr>
        <w:pStyle w:val="Tijeloteksta2"/>
        <w:rPr>
          <w:rFonts w:cs="Times New Roman" w:hAnsi="Times New Roman" w:ascii="Times New Roman"/>
          <w:sz w:val="16"/>
          <w:szCs w:val="16"/>
        </w:rPr>
      </w:pPr>
      <w:r w:rsidRPr="000E65AD">
        <w:rPr>
          <w:rFonts w:cs="Times New Roman" w:hAnsi="Times New Roman" w:ascii="Times New Roman"/>
          <w:sz w:val="16"/>
          <w:szCs w:val="16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C92E1B" w:rsidP="00DC7A77" w:rsidR="00C92E1B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E47C3" w:rsidP="00500ECE" w:rsidR="009E47C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postupak otvoren je</w:t>
      </w:r>
      <w:r w:rsidR="00D201F1" w:rsidRPr="00D201F1">
        <w:rPr>
          <w:rFonts w:cs="Times New Roman" w:hAnsi="Times New Roman" w:ascii="Times New Roman"/>
          <w:sz w:val="24"/>
          <w:szCs w:val="24"/>
        </w:rPr>
        <w:t xml:space="preserve"> </w:t>
      </w:r>
      <w:r w:rsidR="00AD7FD7">
        <w:rPr>
          <w:rFonts w:cs="Times New Roman" w:hAnsi="Times New Roman" w:ascii="Times New Roman"/>
          <w:sz w:val="24"/>
          <w:szCs w:val="24"/>
        </w:rPr>
        <w:t>1</w:t>
      </w:r>
      <w:r w:rsidR="00500ECE">
        <w:rPr>
          <w:rFonts w:cs="Times New Roman" w:hAnsi="Times New Roman" w:ascii="Times New Roman"/>
          <w:sz w:val="24"/>
          <w:szCs w:val="24"/>
        </w:rPr>
        <w:t>7</w:t>
      </w:r>
      <w:r w:rsidR="00D201F1" w:rsidRPr="00D201F1">
        <w:rPr>
          <w:rFonts w:cs="Times New Roman" w:hAnsi="Times New Roman" w:ascii="Times New Roman"/>
          <w:sz w:val="24"/>
          <w:szCs w:val="24"/>
        </w:rPr>
        <w:t>.</w:t>
      </w:r>
      <w:r w:rsidR="00500ECE">
        <w:rPr>
          <w:rFonts w:cs="Times New Roman" w:hAnsi="Times New Roman" w:ascii="Times New Roman"/>
          <w:sz w:val="24"/>
          <w:szCs w:val="24"/>
        </w:rPr>
        <w:t>11</w:t>
      </w:r>
      <w:r w:rsidR="00D201F1" w:rsidRPr="00D201F1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9E47C3" w:rsidP="0059051F" w:rsidR="0059051F" w:rsidRPr="0041046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DA08F7">
        <w:rPr>
          <w:rFonts w:cs="Times New Roman" w:hAnsi="Times New Roman" w:ascii="Times New Roman"/>
          <w:sz w:val="24"/>
          <w:szCs w:val="24"/>
        </w:rPr>
        <w:t xml:space="preserve">spitno i izvještajno ročište </w:t>
      </w:r>
      <w:r>
        <w:rPr>
          <w:rFonts w:cs="Times New Roman" w:hAnsi="Times New Roman" w:ascii="Times New Roman"/>
          <w:sz w:val="24"/>
          <w:szCs w:val="24"/>
        </w:rPr>
        <w:t xml:space="preserve">održano je </w:t>
      </w:r>
      <w:r w:rsidR="00DA08F7">
        <w:rPr>
          <w:rFonts w:cs="Times New Roman" w:hAnsi="Times New Roman" w:ascii="Times New Roman"/>
          <w:sz w:val="24"/>
          <w:szCs w:val="24"/>
        </w:rPr>
        <w:t xml:space="preserve"> </w:t>
      </w:r>
      <w:r w:rsidR="00500ECE">
        <w:rPr>
          <w:rFonts w:cs="Times New Roman" w:hAnsi="Times New Roman" w:ascii="Times New Roman"/>
          <w:sz w:val="24"/>
          <w:szCs w:val="24"/>
        </w:rPr>
        <w:t>08</w:t>
      </w:r>
      <w:r w:rsidR="00DA08F7">
        <w:rPr>
          <w:rFonts w:cs="Times New Roman" w:hAnsi="Times New Roman" w:ascii="Times New Roman"/>
          <w:sz w:val="24"/>
          <w:szCs w:val="24"/>
        </w:rPr>
        <w:t>.</w:t>
      </w:r>
      <w:r w:rsidR="00500ECE">
        <w:rPr>
          <w:rFonts w:cs="Times New Roman" w:hAnsi="Times New Roman" w:ascii="Times New Roman"/>
          <w:sz w:val="24"/>
          <w:szCs w:val="24"/>
        </w:rPr>
        <w:t>02</w:t>
      </w:r>
      <w:r w:rsidR="00DA08F7">
        <w:rPr>
          <w:rFonts w:cs="Times New Roman" w:hAnsi="Times New Roman" w:ascii="Times New Roman"/>
          <w:sz w:val="24"/>
          <w:szCs w:val="24"/>
        </w:rPr>
        <w:t>.201</w:t>
      </w:r>
      <w:r w:rsidR="00500ECE">
        <w:rPr>
          <w:rFonts w:cs="Times New Roman" w:hAnsi="Times New Roman" w:ascii="Times New Roman"/>
          <w:sz w:val="24"/>
          <w:szCs w:val="24"/>
        </w:rPr>
        <w:t>7</w:t>
      </w:r>
      <w:r w:rsidR="00DA08F7">
        <w:rPr>
          <w:rFonts w:cs="Times New Roman" w:hAnsi="Times New Roman" w:ascii="Times New Roman"/>
          <w:sz w:val="24"/>
          <w:szCs w:val="24"/>
        </w:rPr>
        <w:t>. godine.</w:t>
      </w:r>
      <w:r w:rsidR="007A62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9051F" w:rsidP="00CF26CE" w:rsidR="007A6215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Ovo izvješće podnosi se za razdoblje od 2</w:t>
      </w:r>
      <w:r w:rsidR="00696266">
        <w:rPr>
          <w:rFonts w:cs="Times New Roman" w:hAnsi="Times New Roman" w:ascii="Times New Roman"/>
          <w:color w:themeColor="text1" w:val="000000"/>
          <w:sz w:val="24"/>
          <w:szCs w:val="24"/>
        </w:rPr>
        <w:t>2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  <w:r w:rsidR="00696266">
        <w:rPr>
          <w:rFonts w:cs="Times New Roman" w:hAnsi="Times New Roman" w:ascii="Times New Roman"/>
          <w:color w:themeColor="text1" w:val="000000"/>
          <w:sz w:val="24"/>
          <w:szCs w:val="24"/>
        </w:rPr>
        <w:t>07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.17. do 21.</w:t>
      </w:r>
      <w:r w:rsidR="00696266">
        <w:rPr>
          <w:rFonts w:cs="Times New Roman" w:hAnsi="Times New Roman" w:ascii="Times New Roman"/>
          <w:color w:themeColor="text1" w:val="000000"/>
          <w:sz w:val="24"/>
          <w:szCs w:val="24"/>
        </w:rPr>
        <w:t>10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.17., nastavno na ranija izvješća.</w:t>
      </w:r>
    </w:p>
    <w:p w:rsidRDefault="0059051F" w:rsidP="00CF26CE" w:rsidR="0059051F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384EC7" w:rsidP="00DC7A77" w:rsidR="00384EC7" w:rsidRPr="00383C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383CF3">
        <w:rPr>
          <w:rFonts w:cs="Times New Roman" w:hAnsi="Times New Roman" w:ascii="Times New Roman"/>
          <w:color w:themeColor="text1" w:val="000000"/>
          <w:sz w:val="24"/>
          <w:szCs w:val="24"/>
        </w:rPr>
        <w:t>I. TIJEK STEČAJNOG POSTUPKA</w:t>
      </w:r>
    </w:p>
    <w:p w:rsidRDefault="00384EC7" w:rsidP="00DC7A77" w:rsidR="00384EC7" w:rsidRPr="00F119B8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C92E1B" w:rsidR="00C92E1B" w:rsidRPr="00F119B8">
      <w:pPr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</w:pPr>
      <w:r w:rsidRPr="00F119B8"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Default="00A210C0" w:rsidP="00385305" w:rsidR="0059051F" w:rsidRPr="00A210C0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A210C0">
        <w:rPr>
          <w:rFonts w:cs="Times New Roman" w:hAnsi="Times New Roman" w:ascii="Times New Roman"/>
          <w:sz w:val="24"/>
          <w:szCs w:val="24"/>
          <w:lang w:val="pl-PL"/>
        </w:rPr>
        <w:t>- praćenje naplate potraživanja od zakupnina</w:t>
      </w:r>
    </w:p>
    <w:p w:rsidRDefault="00291197" w:rsidP="00A210C0" w:rsidR="00291197" w:rsidRPr="00A210C0">
      <w:pPr>
        <w:tabs>
          <w:tab w:pos="8088" w:val="left"/>
        </w:tabs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A210C0">
        <w:rPr>
          <w:rFonts w:cs="Times New Roman" w:hAnsi="Times New Roman" w:ascii="Times New Roman"/>
          <w:sz w:val="24"/>
          <w:szCs w:val="24"/>
          <w:lang w:val="pl-PL"/>
        </w:rPr>
        <w:t xml:space="preserve">-podnošenje propisanih poreznih i financijskih izvješća </w:t>
      </w:r>
      <w:r w:rsidR="00A210C0" w:rsidRPr="00A210C0">
        <w:rPr>
          <w:rFonts w:cs="Times New Roman" w:hAnsi="Times New Roman" w:ascii="Times New Roman"/>
          <w:sz w:val="24"/>
          <w:szCs w:val="24"/>
          <w:lang w:val="pl-PL"/>
        </w:rPr>
        <w:t xml:space="preserve">i davanje podataka </w:t>
      </w:r>
      <w:r w:rsidRPr="00A210C0">
        <w:rPr>
          <w:rFonts w:cs="Times New Roman" w:hAnsi="Times New Roman" w:ascii="Times New Roman"/>
          <w:sz w:val="24"/>
          <w:szCs w:val="24"/>
          <w:lang w:val="pl-PL"/>
        </w:rPr>
        <w:t>nadležnim institucijama</w:t>
      </w:r>
      <w:r w:rsidR="00A210C0" w:rsidRPr="00A210C0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8B6838" w:rsidP="00DC7A77" w:rsidR="008B6838" w:rsidRPr="00AD7FD7">
      <w:pPr>
        <w:pStyle w:val="Tijeloteksta"/>
        <w:spacing w:after="0"/>
        <w:rPr>
          <w:rFonts w:cs="Times New Roman" w:hAnsi="Times New Roman" w:ascii="Times New Roman"/>
          <w:color w:val="FF0000"/>
        </w:rPr>
      </w:pP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384EC7" w:rsidP="00DC7A77" w:rsidR="002B0E1F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 xml:space="preserve">Nije evidentirano da bi </w:t>
      </w:r>
      <w:r w:rsidR="00851390"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 xml:space="preserve">u tijeku bili kakvi </w:t>
      </w:r>
      <w:r w:rsidR="00BC3ADE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sudski ili drugi</w:t>
      </w:r>
      <w:r w:rsidR="00851390"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 xml:space="preserve"> postupci u kojima bi </w:t>
      </w: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stečajni dužnik bio stranka</w:t>
      </w:r>
      <w:r w:rsidR="00851390"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.</w:t>
      </w:r>
    </w:p>
    <w:p w:rsidRDefault="00384EC7" w:rsidP="00DC7A77" w:rsidR="00384EC7" w:rsidRPr="00AD7FD7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  <w:t xml:space="preserve">c) Popis radnika koji su nastavili s radom </w:t>
      </w: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384EC7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U trenutku otvaranja stečajnog postupka nije bilo zaposlenih radnika niti je nakon otvaranja stečajnog postupka bilo zaposlenih radnika.</w:t>
      </w:r>
    </w:p>
    <w:p w:rsidRDefault="00384EC7" w:rsidP="00DC7A77" w:rsidR="00384EC7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  <w:t>d) Izgledi za nastavak poslovanja i izradu stečajnog plana</w:t>
      </w: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384EC7" w:rsidP="00DC7A77" w:rsidR="00C92E1B" w:rsidRPr="0085139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S obzirom da je poslovanje dužnika već dulje vrijeme obustavljeno, nema zaposlenih radnika niti opreme za rad, n</w:t>
      </w:r>
      <w:r w:rsidR="00C92E1B"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ema izgleda za nastavak poslovanj</w:t>
      </w: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a dužnika</w:t>
      </w:r>
      <w:r w:rsid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 xml:space="preserve"> te stoga niti realnih mogućnosti za izradu održivog stečajnog plana</w:t>
      </w: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.</w:t>
      </w:r>
    </w:p>
    <w:p w:rsidRDefault="00384EC7" w:rsidP="00DC7A77" w:rsidR="00384EC7" w:rsidRPr="00AD7FD7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A210C0" w:rsidP="00DC7A77" w:rsidR="00A210C0">
      <w:pPr>
        <w:pStyle w:val="Tijeloteksta3"/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C92E1B" w:rsidP="00DC7A77" w:rsidR="00C92E1B" w:rsidRPr="00CF0F33">
      <w:pPr>
        <w:pStyle w:val="Tijeloteksta3"/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CF0F33">
        <w:rPr>
          <w:rFonts w:cs="Times New Roman" w:hAnsi="Times New Roman" w:ascii="Times New Roman"/>
          <w:color w:themeColor="text1" w:val="000000"/>
          <w:sz w:val="24"/>
          <w:szCs w:val="24"/>
        </w:rPr>
        <w:lastRenderedPageBreak/>
        <w:t>e) Mišljenje o mogućnosti zaključenja stečajnog postupka i razlozima koji sprječavaju zaključenje stečajnog postupka</w:t>
      </w:r>
    </w:p>
    <w:p w:rsidRDefault="00C92E1B" w:rsidP="00DC7A77" w:rsidR="00C92E1B" w:rsidRPr="00CF0F3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2B0E1F" w:rsidP="007A6215" w:rsidR="00DC7A77">
      <w:pPr>
        <w:pStyle w:val="Tijeloteksta"/>
        <w:rPr>
          <w:rFonts w:cs="Times New Roman" w:hAnsi="Times New Roman" w:ascii="Times New Roman"/>
          <w:color w:themeColor="text1" w:val="000000"/>
          <w:lang w:val="hr-HR"/>
        </w:rPr>
      </w:pPr>
      <w:r w:rsidRPr="00CF0F33">
        <w:rPr>
          <w:rFonts w:cs="Times New Roman" w:hAnsi="Times New Roman" w:ascii="Times New Roman"/>
          <w:color w:themeColor="text1" w:val="000000"/>
          <w:lang w:val="hr-HR"/>
        </w:rPr>
        <w:t>Stečajni postupak</w:t>
      </w:r>
      <w:r w:rsidR="007A6215">
        <w:rPr>
          <w:rFonts w:cs="Times New Roman" w:hAnsi="Times New Roman" w:ascii="Times New Roman"/>
          <w:color w:themeColor="text1" w:val="000000"/>
          <w:lang w:val="hr-HR"/>
        </w:rPr>
        <w:t xml:space="preserve"> nije moguće zaključiti</w:t>
      </w:r>
      <w:r w:rsidRPr="00CF0F33">
        <w:rPr>
          <w:rFonts w:cs="Times New Roman" w:hAnsi="Times New Roman" w:ascii="Times New Roman"/>
          <w:color w:themeColor="text1" w:val="000000"/>
          <w:lang w:val="hr-HR"/>
        </w:rPr>
        <w:t xml:space="preserve"> </w:t>
      </w:r>
      <w:r w:rsidR="007A6215">
        <w:rPr>
          <w:rFonts w:cs="Times New Roman" w:hAnsi="Times New Roman" w:ascii="Times New Roman"/>
          <w:color w:themeColor="text1" w:val="000000"/>
          <w:lang w:val="hr-HR"/>
        </w:rPr>
        <w:t>jer stečajna masa nije u cijelosti unovčena.</w:t>
      </w:r>
    </w:p>
    <w:p w:rsidRDefault="0059051F" w:rsidP="00DC7A77" w:rsidR="0059051F">
      <w:pPr>
        <w:pStyle w:val="Naslov2"/>
        <w:spacing w:after="0"/>
        <w:rPr>
          <w:rFonts w:cs="Times New Roman" w:hAnsi="Times New Roman" w:ascii="Times New Roman"/>
          <w:color w:themeColor="text1" w:val="000000"/>
        </w:rPr>
      </w:pPr>
    </w:p>
    <w:p w:rsidRDefault="00C92E1B" w:rsidP="00DC7A77" w:rsidR="00C92E1B">
      <w:pPr>
        <w:pStyle w:val="Naslov2"/>
        <w:spacing w:after="0"/>
        <w:rPr>
          <w:rFonts w:cs="Times New Roman" w:hAnsi="Times New Roman" w:ascii="Times New Roman"/>
          <w:color w:themeColor="text1" w:val="000000"/>
        </w:rPr>
      </w:pPr>
      <w:r w:rsidRPr="00CF0F33">
        <w:rPr>
          <w:rFonts w:cs="Times New Roman" w:hAnsi="Times New Roman" w:ascii="Times New Roman"/>
          <w:color w:themeColor="text1" w:val="000000"/>
        </w:rPr>
        <w:t>II. STANJE STEČAJNE MASE</w:t>
      </w:r>
    </w:p>
    <w:p w:rsidRDefault="004B6E41" w:rsidP="00DC7A77" w:rsidR="004B6E41" w:rsidRPr="004B6E41">
      <w:pPr>
        <w:spacing w:after="0"/>
        <w:rPr>
          <w:lang w:val="pl-PL"/>
        </w:rPr>
      </w:pP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koji su predmeti stečajne mase unovčeni i u kojem iznosu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koji predmeti stečajne mase nisu unovčeni i zbog kojeg razloga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 xml:space="preserve">dati podatak o tome kako je ostvareno razlučno pravo, ako ono postoji 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o tome kako je ostvareno izlučno pravo, ako ono postoji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o vjerovnicima stečajne mase i njihovom namirenju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o isplatama plaća radnika ako su nastavili s radom nakon otvaranja stečajnoga postupka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o namirenju stečajnih vjerovnika (diobe).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ostali podaci.</w:t>
      </w:r>
    </w:p>
    <w:p w:rsidRDefault="00C0464F" w:rsidP="00DC7A77" w:rsidR="00C0464F" w:rsidRPr="00CF0F33">
      <w:pPr>
        <w:spacing w:after="0"/>
        <w:ind w:left="36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C92E1B" w:rsidP="000E65AD" w:rsidR="00793969" w:rsidRPr="00CF0F33">
      <w:pPr>
        <w:pStyle w:val="Zaglavlje"/>
        <w:numPr>
          <w:ilvl w:val="0"/>
          <w:numId w:val="15"/>
        </w:numPr>
        <w:jc w:val="both"/>
        <w:rPr>
          <w:rFonts w:cs="Times New Roman" w:hAnsi="Times New Roman" w:ascii="Times New Roman"/>
          <w:b/>
          <w:color w:themeColor="text1" w:val="000000"/>
        </w:rPr>
      </w:pPr>
      <w:r w:rsidRPr="00CF0F33">
        <w:rPr>
          <w:rFonts w:cs="Times New Roman" w:hAnsi="Times New Roman" w:ascii="Times New Roman"/>
          <w:b/>
          <w:color w:themeColor="text1" w:val="000000"/>
        </w:rPr>
        <w:t xml:space="preserve">Nekretnine  </w:t>
      </w:r>
    </w:p>
    <w:p w:rsidRDefault="000E65AD" w:rsidP="000E65AD" w:rsidR="000E65AD" w:rsidRPr="00AD7FD7">
      <w:pPr>
        <w:pStyle w:val="Zaglavlje"/>
        <w:ind w:left="360"/>
        <w:jc w:val="both"/>
        <w:rPr>
          <w:rFonts w:cs="Times New Roman" w:hAnsi="Times New Roman" w:ascii="Times New Roman"/>
          <w:color w:val="FF0000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87"/>
        <w:gridCol w:w="1923"/>
        <w:gridCol w:w="3028"/>
        <w:gridCol w:w="1984"/>
      </w:tblGrid>
      <w:tr w:rsidTr="00C809C1" w:rsidR="00155F7E" w:rsidRPr="00155F7E">
        <w:trPr>
          <w:trHeight w:val="336"/>
        </w:trPr>
        <w:tc>
          <w:tcPr>
            <w:tcW w:type="dxa" w:w="2387"/>
            <w:shd w:fill="auto" w:color="auto" w:val="clear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Opis nekretnine                                            </w:t>
            </w:r>
          </w:p>
        </w:tc>
        <w:tc>
          <w:tcPr>
            <w:tcW w:type="dxa" w:w="1923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3028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1984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Razlučno pravo</w:t>
            </w:r>
          </w:p>
        </w:tc>
      </w:tr>
      <w:tr w:rsidTr="00C809C1" w:rsidR="00155F7E" w:rsidRPr="00155F7E">
        <w:trPr>
          <w:trHeight w:val="336"/>
        </w:trPr>
        <w:tc>
          <w:tcPr>
            <w:tcW w:type="dxa" w:w="2387"/>
            <w:shd w:fill="auto" w:color="auto" w:val="clear"/>
          </w:tcPr>
          <w:p w:rsidRDefault="003600F4" w:rsidP="003600F4" w:rsidR="00EC5A6C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Nekretnine upisane u z.k.ul. 10178, 8654 i 9211 k.o. Koprivnica,  koje se sastoje od z.k.č.br. </w:t>
            </w:r>
            <w:r w:rsidR="007A6215" w:rsidRPr="00155F7E">
              <w:rPr>
                <w:rFonts w:cs="Times New Roman" w:hAnsi="Times New Roman" w:ascii="Times New Roman"/>
                <w:iCs/>
              </w:rPr>
              <w:t>4096/1, 4</w:t>
            </w:r>
            <w:r w:rsidRPr="00155F7E">
              <w:rPr>
                <w:rFonts w:cs="Times New Roman" w:hAnsi="Times New Roman" w:ascii="Times New Roman"/>
                <w:iCs/>
              </w:rPr>
              <w:t xml:space="preserve">096/11, </w:t>
            </w:r>
            <w:r w:rsidR="007A6215" w:rsidRPr="00155F7E">
              <w:rPr>
                <w:rFonts w:cs="Times New Roman" w:hAnsi="Times New Roman" w:ascii="Times New Roman"/>
                <w:iCs/>
              </w:rPr>
              <w:t>4</w:t>
            </w:r>
            <w:r w:rsidRPr="00155F7E">
              <w:rPr>
                <w:rFonts w:cs="Times New Roman" w:hAnsi="Times New Roman" w:ascii="Times New Roman"/>
                <w:iCs/>
              </w:rPr>
              <w:t xml:space="preserve">096/12, </w:t>
            </w:r>
            <w:r w:rsidR="007A6215" w:rsidRPr="00155F7E">
              <w:rPr>
                <w:rFonts w:cs="Times New Roman" w:hAnsi="Times New Roman" w:ascii="Times New Roman"/>
                <w:iCs/>
              </w:rPr>
              <w:t>4</w:t>
            </w:r>
            <w:r w:rsidRPr="00155F7E">
              <w:rPr>
                <w:rFonts w:cs="Times New Roman" w:hAnsi="Times New Roman" w:ascii="Times New Roman"/>
                <w:iCs/>
              </w:rPr>
              <w:t>096/9</w:t>
            </w:r>
            <w:r w:rsidR="00EC5A6C" w:rsidRPr="00155F7E">
              <w:rPr>
                <w:rFonts w:cs="Times New Roman" w:hAnsi="Times New Roman" w:ascii="Times New Roman"/>
                <w:iCs/>
              </w:rPr>
              <w:t xml:space="preserve">   </w:t>
            </w:r>
          </w:p>
          <w:p w:rsidRDefault="00EC5A6C" w:rsidP="003600F4" w:rsidR="00EC5A6C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EC5A6C" w:rsidP="00EC5A6C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što odgovara nekretninama</w:t>
            </w:r>
            <w:r w:rsidR="003600F4" w:rsidRPr="00155F7E">
              <w:rPr>
                <w:rFonts w:cs="Times New Roman" w:hAnsi="Times New Roman" w:ascii="Times New Roman"/>
                <w:iCs/>
              </w:rPr>
              <w:t xml:space="preserve"> </w:t>
            </w:r>
            <w:r w:rsidRPr="00155F7E">
              <w:rPr>
                <w:rFonts w:cs="Times New Roman" w:hAnsi="Times New Roman" w:ascii="Times New Roman"/>
                <w:iCs/>
              </w:rPr>
              <w:t>upisanim u posj.list 9770 k.o. Koprivnica</w:t>
            </w:r>
          </w:p>
          <w:p w:rsidRDefault="00AC6647" w:rsidP="00EC5A6C" w:rsidR="00AC6647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C6647" w:rsidP="00AC6647" w:rsidR="00AC6647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Napomena: k.č.br. 4096/12 vodi se kao oranica, ali se prema potvrdi nadležnog ureda nalazi unutar granica građevnog područja.</w:t>
            </w:r>
          </w:p>
        </w:tc>
        <w:tc>
          <w:tcPr>
            <w:tcW w:type="dxa" w:w="1923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Knjigovodstvena</w:t>
            </w:r>
          </w:p>
          <w:p w:rsidRDefault="004E4068" w:rsidP="00793969" w:rsidR="003600F4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v</w:t>
            </w:r>
            <w:r w:rsidR="003600F4"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rijednost</w:t>
            </w: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:</w:t>
            </w:r>
          </w:p>
          <w:p w:rsidRDefault="003600F4" w:rsidP="00793969" w:rsidR="003600F4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točan podatak nije dostupan</w:t>
            </w:r>
            <w:r w:rsidR="004E4068"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, iskazano stanje 111.090,40 kn </w:t>
            </w:r>
            <w:r w:rsidR="00F9621E"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te predujam 345.000 kn</w:t>
            </w:r>
            <w:r w:rsidR="00871308"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</w:t>
            </w:r>
          </w:p>
          <w:p w:rsidRDefault="00C809C1" w:rsidP="00C809C1" w:rsidR="00C809C1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</w:p>
          <w:p w:rsidRDefault="00B31CC9" w:rsidP="00C809C1" w:rsidR="0021772B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(Nab.vrijednost prema razrezu PPN je 787.500 kn)</w:t>
            </w:r>
          </w:p>
          <w:p w:rsidRDefault="00B31CC9" w:rsidP="00C809C1" w:rsidR="00B31CC9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C6647" w:rsidP="00824ABF" w:rsidR="005170CB" w:rsidRPr="00155F7E">
            <w:pPr>
              <w:pStyle w:val="Zaglavlje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Postoji građevinska dozvola od 21.03.1990. god., </w:t>
            </w:r>
            <w:r w:rsidR="00824ABF">
              <w:rPr>
                <w:rFonts w:cs="Times New Roman" w:hAnsi="Times New Roman" w:ascii="Times New Roman"/>
                <w:iCs/>
              </w:rPr>
              <w:t>i rješenje o izvedenom stanju od 02.08.2013.</w:t>
            </w:r>
          </w:p>
        </w:tc>
        <w:tc>
          <w:tcPr>
            <w:tcW w:type="dxa" w:w="3028"/>
          </w:tcPr>
          <w:p w:rsidRDefault="00C809C1" w:rsidP="007444AB" w:rsidR="00871308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U naravi se radi o </w:t>
            </w:r>
            <w:r w:rsidR="003600F4" w:rsidRPr="00155F7E">
              <w:rPr>
                <w:rFonts w:cs="Times New Roman" w:hAnsi="Times New Roman" w:ascii="Times New Roman"/>
                <w:iCs/>
              </w:rPr>
              <w:t xml:space="preserve">kući katnici (zgradi) sa prizemnim nadogradnjama, s </w:t>
            </w:r>
            <w:r w:rsidR="00AC6647" w:rsidRPr="00155F7E">
              <w:rPr>
                <w:rFonts w:cs="Times New Roman" w:hAnsi="Times New Roman" w:ascii="Times New Roman"/>
                <w:iCs/>
              </w:rPr>
              <w:t xml:space="preserve">ograđenim </w:t>
            </w:r>
            <w:r w:rsidR="003600F4" w:rsidRPr="00155F7E">
              <w:rPr>
                <w:rFonts w:cs="Times New Roman" w:hAnsi="Times New Roman" w:ascii="Times New Roman"/>
                <w:iCs/>
              </w:rPr>
              <w:t>predn</w:t>
            </w:r>
            <w:r w:rsidR="00AC6647" w:rsidRPr="00155F7E">
              <w:rPr>
                <w:rFonts w:cs="Times New Roman" w:hAnsi="Times New Roman" w:ascii="Times New Roman"/>
                <w:iCs/>
              </w:rPr>
              <w:t>j</w:t>
            </w:r>
            <w:r w:rsidR="003600F4" w:rsidRPr="00155F7E">
              <w:rPr>
                <w:rFonts w:cs="Times New Roman" w:hAnsi="Times New Roman" w:ascii="Times New Roman"/>
                <w:iCs/>
              </w:rPr>
              <w:t>im i</w:t>
            </w:r>
            <w:r w:rsidR="00AC6647" w:rsidRPr="00155F7E">
              <w:rPr>
                <w:rFonts w:cs="Times New Roman" w:hAnsi="Times New Roman" w:ascii="Times New Roman"/>
                <w:iCs/>
              </w:rPr>
              <w:t xml:space="preserve"> neograđenim</w:t>
            </w:r>
            <w:r w:rsidR="003600F4" w:rsidRPr="00155F7E">
              <w:rPr>
                <w:rFonts w:cs="Times New Roman" w:hAnsi="Times New Roman" w:ascii="Times New Roman"/>
                <w:iCs/>
              </w:rPr>
              <w:t xml:space="preserve"> stražnjim dvorište</w:t>
            </w:r>
            <w:r w:rsidR="00AC6647" w:rsidRPr="00155F7E">
              <w:rPr>
                <w:rFonts w:cs="Times New Roman" w:hAnsi="Times New Roman" w:ascii="Times New Roman"/>
                <w:iCs/>
              </w:rPr>
              <w:t>m</w:t>
            </w:r>
            <w:r w:rsidR="003600F4" w:rsidRPr="00155F7E">
              <w:rPr>
                <w:rFonts w:cs="Times New Roman" w:hAnsi="Times New Roman" w:ascii="Times New Roman"/>
                <w:iCs/>
              </w:rPr>
              <w:t xml:space="preserve">,  </w:t>
            </w:r>
            <w:r w:rsidR="00871308" w:rsidRPr="00155F7E">
              <w:rPr>
                <w:rFonts w:cs="Times New Roman" w:hAnsi="Times New Roman" w:ascii="Times New Roman"/>
                <w:iCs/>
              </w:rPr>
              <w:t xml:space="preserve">na adresi </w:t>
            </w:r>
            <w:r w:rsidR="003600F4" w:rsidRPr="00155F7E">
              <w:rPr>
                <w:rFonts w:cs="Times New Roman" w:hAnsi="Times New Roman" w:ascii="Times New Roman"/>
                <w:iCs/>
              </w:rPr>
              <w:t>Ul. Čarda 16</w:t>
            </w:r>
            <w:r w:rsidR="00871308" w:rsidRPr="00155F7E">
              <w:rPr>
                <w:rFonts w:cs="Times New Roman" w:hAnsi="Times New Roman" w:ascii="Times New Roman"/>
                <w:iCs/>
              </w:rPr>
              <w:t xml:space="preserve">, </w:t>
            </w:r>
            <w:r w:rsidR="003600F4" w:rsidRPr="00155F7E">
              <w:rPr>
                <w:rFonts w:cs="Times New Roman" w:hAnsi="Times New Roman" w:ascii="Times New Roman"/>
                <w:iCs/>
              </w:rPr>
              <w:t>Koprivnica</w:t>
            </w:r>
            <w:r w:rsidR="00871308" w:rsidRPr="00155F7E">
              <w:rPr>
                <w:rFonts w:cs="Times New Roman" w:hAnsi="Times New Roman" w:ascii="Times New Roman"/>
                <w:iCs/>
              </w:rPr>
              <w:t>.</w:t>
            </w:r>
            <w:r w:rsidRPr="00155F7E">
              <w:rPr>
                <w:rFonts w:cs="Times New Roman" w:hAnsi="Times New Roman" w:ascii="Times New Roman"/>
                <w:iCs/>
              </w:rPr>
              <w:t xml:space="preserve"> </w:t>
            </w:r>
          </w:p>
          <w:p w:rsidRDefault="00871308" w:rsidP="007444AB" w:rsidR="00871308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7444AB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Struja</w:t>
            </w:r>
            <w:r w:rsidR="003627B7" w:rsidRPr="00155F7E">
              <w:rPr>
                <w:rFonts w:cs="Times New Roman" w:hAnsi="Times New Roman" w:ascii="Times New Roman"/>
                <w:iCs/>
              </w:rPr>
              <w:t xml:space="preserve"> isključen</w:t>
            </w:r>
            <w:r w:rsidRPr="00155F7E">
              <w:rPr>
                <w:rFonts w:cs="Times New Roman" w:hAnsi="Times New Roman" w:ascii="Times New Roman"/>
                <w:iCs/>
              </w:rPr>
              <w:t>a</w:t>
            </w:r>
            <w:r w:rsidR="003627B7" w:rsidRPr="00155F7E">
              <w:rPr>
                <w:rFonts w:cs="Times New Roman" w:hAnsi="Times New Roman" w:ascii="Times New Roman"/>
                <w:iCs/>
              </w:rPr>
              <w:t xml:space="preserve"> zbog duga.</w:t>
            </w:r>
          </w:p>
          <w:p w:rsidRDefault="00A0618F" w:rsidP="007444AB" w:rsidR="00A0618F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0618F" w:rsidP="00C809C1" w:rsidR="00CF344A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Neki unutrašnji di</w:t>
            </w:r>
            <w:r w:rsidR="00696266">
              <w:rPr>
                <w:rFonts w:cs="Times New Roman" w:hAnsi="Times New Roman" w:ascii="Times New Roman"/>
                <w:iCs/>
              </w:rPr>
              <w:t>j</w:t>
            </w:r>
            <w:r w:rsidRPr="00155F7E">
              <w:rPr>
                <w:rFonts w:cs="Times New Roman" w:hAnsi="Times New Roman" w:ascii="Times New Roman"/>
                <w:iCs/>
              </w:rPr>
              <w:t xml:space="preserve">elovi nekretnine su zapušteni te ih je potrebno sanirati, </w:t>
            </w:r>
            <w:r w:rsidR="00155F7E" w:rsidRPr="00155F7E">
              <w:rPr>
                <w:rFonts w:cs="Times New Roman" w:hAnsi="Times New Roman" w:ascii="Times New Roman"/>
                <w:iCs/>
              </w:rPr>
              <w:t>ali za sanaciju nema</w:t>
            </w:r>
            <w:r w:rsidRPr="00155F7E">
              <w:rPr>
                <w:rFonts w:cs="Times New Roman" w:hAnsi="Times New Roman" w:ascii="Times New Roman"/>
                <w:iCs/>
              </w:rPr>
              <w:t xml:space="preserve"> dostatn</w:t>
            </w:r>
            <w:r w:rsidR="00155F7E" w:rsidRPr="00155F7E">
              <w:rPr>
                <w:rFonts w:cs="Times New Roman" w:hAnsi="Times New Roman" w:ascii="Times New Roman"/>
                <w:iCs/>
              </w:rPr>
              <w:t>ih</w:t>
            </w:r>
            <w:r w:rsidRPr="00155F7E">
              <w:rPr>
                <w:rFonts w:cs="Times New Roman" w:hAnsi="Times New Roman" w:ascii="Times New Roman"/>
                <w:iCs/>
              </w:rPr>
              <w:t xml:space="preserve"> sredst</w:t>
            </w:r>
            <w:r w:rsidR="00155F7E" w:rsidRPr="00155F7E">
              <w:rPr>
                <w:rFonts w:cs="Times New Roman" w:hAnsi="Times New Roman" w:ascii="Times New Roman"/>
                <w:iCs/>
              </w:rPr>
              <w:t>a</w:t>
            </w:r>
            <w:r w:rsidRPr="00155F7E">
              <w:rPr>
                <w:rFonts w:cs="Times New Roman" w:hAnsi="Times New Roman" w:ascii="Times New Roman"/>
                <w:iCs/>
              </w:rPr>
              <w:t>va.</w:t>
            </w:r>
          </w:p>
          <w:p w:rsidRDefault="00CF344A" w:rsidP="00C809C1" w:rsidR="00CF344A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7700B9" w:rsidP="00C809C1" w:rsidR="007700B9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Nekretnina dana u zakup u trajanju od 9 mjeseci, a najkasnije do prodaje nekretnine</w:t>
            </w:r>
          </w:p>
          <w:p w:rsidRDefault="007700B9" w:rsidP="00C809C1" w:rsidR="007700B9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</w:tc>
        <w:tc>
          <w:tcPr>
            <w:tcW w:type="dxa" w:w="1984"/>
          </w:tcPr>
          <w:p w:rsidRDefault="00C809C1" w:rsidP="00C809C1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Založn</w:t>
            </w:r>
            <w:r w:rsidR="00871308" w:rsidRPr="00155F7E">
              <w:rPr>
                <w:rFonts w:cs="Times New Roman" w:hAnsi="Times New Roman" w:ascii="Times New Roman"/>
                <w:iCs/>
              </w:rPr>
              <w:t>a</w:t>
            </w:r>
            <w:r w:rsidRPr="00155F7E">
              <w:rPr>
                <w:rFonts w:cs="Times New Roman" w:hAnsi="Times New Roman" w:ascii="Times New Roman"/>
                <w:iCs/>
              </w:rPr>
              <w:t xml:space="preserve"> prav</w:t>
            </w:r>
            <w:r w:rsidR="00871308" w:rsidRPr="00155F7E">
              <w:rPr>
                <w:rFonts w:cs="Times New Roman" w:hAnsi="Times New Roman" w:ascii="Times New Roman"/>
                <w:iCs/>
              </w:rPr>
              <w:t>a:</w:t>
            </w:r>
          </w:p>
          <w:p w:rsidRDefault="00A07C44" w:rsidP="00C809C1" w:rsidR="00A07C44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3600F4" w:rsidR="003600F4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1. Zagrebačka bank</w:t>
            </w:r>
            <w:r w:rsidR="00A07C44" w:rsidRPr="00155F7E">
              <w:rPr>
                <w:rFonts w:cs="Times New Roman" w:hAnsi="Times New Roman" w:ascii="Times New Roman"/>
                <w:iCs/>
              </w:rPr>
              <w:t>a</w:t>
            </w:r>
            <w:r w:rsidRPr="00155F7E">
              <w:rPr>
                <w:rFonts w:cs="Times New Roman" w:hAnsi="Times New Roman" w:ascii="Times New Roman"/>
                <w:iCs/>
              </w:rPr>
              <w:t xml:space="preserve"> d.d. prema Ugovoru o založnom pravu, </w:t>
            </w:r>
            <w:r w:rsidR="00155F7E" w:rsidRPr="00155F7E">
              <w:rPr>
                <w:rFonts w:cs="Times New Roman" w:hAnsi="Times New Roman" w:ascii="Times New Roman"/>
                <w:iCs/>
              </w:rPr>
              <w:t>(</w:t>
            </w:r>
            <w:r w:rsidRPr="00155F7E">
              <w:rPr>
                <w:rFonts w:cs="Times New Roman" w:hAnsi="Times New Roman" w:ascii="Times New Roman"/>
                <w:iCs/>
              </w:rPr>
              <w:t>Z-7293/2012</w:t>
            </w:r>
            <w:r w:rsidR="00155F7E" w:rsidRPr="00155F7E">
              <w:rPr>
                <w:rFonts w:cs="Times New Roman" w:hAnsi="Times New Roman" w:ascii="Times New Roman"/>
                <w:iCs/>
              </w:rPr>
              <w:t>)</w:t>
            </w:r>
            <w:r w:rsidRPr="00155F7E">
              <w:rPr>
                <w:rFonts w:cs="Times New Roman" w:hAnsi="Times New Roman" w:ascii="Times New Roman"/>
                <w:iCs/>
              </w:rPr>
              <w:t xml:space="preserve"> (kao sporedni uložak)</w:t>
            </w:r>
          </w:p>
          <w:p w:rsidRDefault="00A07C44" w:rsidP="003600F4" w:rsidR="00A07C44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59051F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2. Erste &amp; Steiermarkische bank d.d. prema Sporazumu radi osiguranja novčane tražbine, </w:t>
            </w:r>
            <w:r w:rsidR="00155F7E" w:rsidRPr="00155F7E">
              <w:rPr>
                <w:rFonts w:cs="Times New Roman" w:hAnsi="Times New Roman" w:ascii="Times New Roman"/>
                <w:iCs/>
              </w:rPr>
              <w:t>(</w:t>
            </w:r>
            <w:r w:rsidRPr="00155F7E">
              <w:rPr>
                <w:rFonts w:cs="Times New Roman" w:hAnsi="Times New Roman" w:ascii="Times New Roman"/>
                <w:iCs/>
              </w:rPr>
              <w:t>Z-4412/2014</w:t>
            </w:r>
            <w:r w:rsidR="00155F7E" w:rsidRPr="00155F7E">
              <w:rPr>
                <w:rFonts w:cs="Times New Roman" w:hAnsi="Times New Roman" w:ascii="Times New Roman"/>
                <w:iCs/>
              </w:rPr>
              <w:t>)</w:t>
            </w:r>
            <w:r w:rsidR="0059051F">
              <w:rPr>
                <w:rFonts w:cs="Times New Roman" w:hAnsi="Times New Roman" w:ascii="Times New Roman"/>
                <w:iCs/>
              </w:rPr>
              <w:t xml:space="preserve"> </w:t>
            </w:r>
            <w:r w:rsidRPr="00155F7E">
              <w:rPr>
                <w:rFonts w:cs="Times New Roman" w:hAnsi="Times New Roman" w:ascii="Times New Roman"/>
                <w:iCs/>
              </w:rPr>
              <w:t>(kao sporedni uložak)</w:t>
            </w:r>
          </w:p>
        </w:tc>
      </w:tr>
    </w:tbl>
    <w:p w:rsidRDefault="00C92E1B" w:rsidR="00C92E1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A0618F" w:rsidR="003600F4" w:rsidRPr="00A0618F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A0618F">
        <w:rPr>
          <w:rFonts w:cs="Times New Roman" w:hAnsi="Times New Roman" w:ascii="Times New Roman"/>
          <w:color w:themeTint="D9" w:themeColor="text1" w:val="262626"/>
        </w:rPr>
        <w:t>Detaljniji pregled navedenih nekretnina</w:t>
      </w:r>
      <w:r>
        <w:rPr>
          <w:rFonts w:cs="Times New Roman" w:hAnsi="Times New Roman" w:ascii="Times New Roman"/>
          <w:color w:themeTint="D9" w:themeColor="text1" w:val="262626"/>
        </w:rPr>
        <w:t xml:space="preserve"> (z.k. stanje)</w:t>
      </w:r>
      <w:r w:rsidRPr="00A0618F">
        <w:rPr>
          <w:rFonts w:cs="Times New Roman" w:hAnsi="Times New Roman" w:ascii="Times New Roman"/>
          <w:color w:themeTint="D9" w:themeColor="text1" w:val="262626"/>
        </w:rPr>
        <w:t>:</w:t>
      </w:r>
    </w:p>
    <w:p w:rsidRDefault="00A0618F" w:rsidR="00A0618F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2"/>
        <w:gridCol w:w="438"/>
        <w:gridCol w:w="735"/>
        <w:gridCol w:w="4015"/>
        <w:gridCol w:w="442"/>
        <w:gridCol w:w="429"/>
        <w:gridCol w:w="1330"/>
        <w:gridCol w:w="299"/>
        <w:gridCol w:w="712"/>
        <w:gridCol w:w="263"/>
      </w:tblGrid>
      <w:tr w:rsidTr="003600F4" w:rsidR="009B5EAC" w:rsidRPr="009B5EAC">
        <w:trPr>
          <w:gridAfter w:val="1"/>
          <w:wAfter w:type="dxa" w:w="263"/>
          <w:trHeight w:val="240"/>
        </w:trPr>
        <w:tc>
          <w:tcPr>
            <w:tcW w:type="dxa" w:w="7651"/>
            <w:gridSpan w:val="7"/>
            <w:shd w:fill="auto" w:color="auto" w:val="clear"/>
          </w:tcPr>
          <w:p w:rsidRDefault="003600F4" w:rsidP="00291197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A0618F">
              <w:rPr>
                <w:rFonts w:cs="Times New Roman" w:hAnsi="Times New Roman" w:ascii="Times New Roman"/>
                <w:color w:themeTint="D9" w:themeColor="text1" w:val="262626"/>
              </w:rPr>
              <w:t>z.k.ul. 9211 k.o. Koprivnica</w:t>
            </w:r>
          </w:p>
        </w:tc>
        <w:tc>
          <w:tcPr>
            <w:tcW w:type="dxa" w:w="1011"/>
            <w:gridSpan w:val="2"/>
            <w:shd w:fill="auto" w:color="auto" w:val="clear"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40"/>
        </w:trPr>
        <w:tc>
          <w:tcPr>
            <w:tcW w:type="dxa" w:w="262"/>
            <w:shd w:fill="auto" w:color="auto" w:val="clear"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688"/>
            <w:gridSpan w:val="7"/>
            <w:shd w:fill="auto" w:color="auto" w:val="clear"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975"/>
            <w:gridSpan w:val="2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70"/>
        </w:trPr>
        <w:tc>
          <w:tcPr>
            <w:tcW w:type="dxa" w:w="262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Rbr.</w:t>
            </w:r>
          </w:p>
        </w:tc>
        <w:tc>
          <w:tcPr>
            <w:tcW w:type="dxa" w:w="73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Broj zemljišta (kat. čestice)</w:t>
            </w:r>
          </w:p>
        </w:tc>
        <w:tc>
          <w:tcPr>
            <w:tcW w:type="dxa" w:w="401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Oznaka zemljišta</w:t>
            </w:r>
          </w:p>
        </w:tc>
        <w:tc>
          <w:tcPr>
            <w:tcW w:type="dxa" w:w="2201"/>
            <w:gridSpan w:val="3"/>
            <w:tcBorders>
              <w:top w:space="0" w:sz="6" w:color="000000" w:val="single"/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Površina</w:t>
            </w:r>
          </w:p>
        </w:tc>
        <w:tc>
          <w:tcPr>
            <w:tcW w:type="dxa" w:w="1011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Primjedba</w:t>
            </w:r>
          </w:p>
        </w:tc>
        <w:tc>
          <w:tcPr>
            <w:tcW w:type="dxa" w:w="263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AC0EF7" w:rsidR="009B5EAC" w:rsidRPr="009B5EAC">
        <w:trPr>
          <w:trHeight w:val="465"/>
        </w:trPr>
        <w:tc>
          <w:tcPr>
            <w:tcW w:type="dxa" w:w="262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2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jutro</w:t>
            </w:r>
          </w:p>
        </w:tc>
        <w:tc>
          <w:tcPr>
            <w:tcW w:type="dxa" w:w="429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čhv</w:t>
            </w:r>
          </w:p>
        </w:tc>
        <w:tc>
          <w:tcPr>
            <w:tcW w:type="dxa" w:w="1330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AC0EF7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AC0EF7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1.</w:t>
            </w: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0CE4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8" w:history="true">
              <w:r w:rsidR="009B5EAC" w:rsidRPr="009B5EAC">
                <w:rPr>
                  <w:rFonts w:cs="Times New Roman"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4096/1</w:t>
              </w:r>
            </w:hyperlink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ZGRADA I DVOR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395</w:t>
            </w:r>
          </w:p>
        </w:tc>
        <w:tc>
          <w:tcPr>
            <w:tcW w:type="dxa" w:w="101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AC0EF7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ZGRADA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117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AC0EF7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278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0D64D3" w:rsidR="009B5EAC" w:rsidRPr="009B5EAC">
        <w:trPr>
          <w:trHeight w:val="1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40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2.</w:t>
            </w: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0CE4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9" w:history="true">
              <w:r w:rsidR="009B5EAC" w:rsidRPr="009B5EAC">
                <w:rPr>
                  <w:rFonts w:cs="Times New Roman"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4096/11</w:t>
              </w:r>
            </w:hyperlink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DVOR I PUT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424</w:t>
            </w:r>
          </w:p>
        </w:tc>
        <w:tc>
          <w:tcPr>
            <w:tcW w:type="dxa" w:w="101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222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PUT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202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1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40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5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819</w:t>
            </w:r>
          </w:p>
        </w:tc>
        <w:tc>
          <w:tcPr>
            <w:tcW w:type="dxa" w:w="101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9B5EAC" w:rsidR="009B5EAC" w:rsidRPr="009B5EAC">
        <w:trPr>
          <w:trHeight w:val="15"/>
        </w:trPr>
        <w:tc>
          <w:tcPr>
            <w:tcW w:type="dxa" w:w="8925"/>
            <w:gridSpan w:val="10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9B5EAC" w:rsidR="009B5EAC" w:rsidRPr="009B5EAC">
        <w:trPr>
          <w:trHeight w:val="150"/>
        </w:trPr>
        <w:tc>
          <w:tcPr>
            <w:tcW w:type="dxa" w:w="8925"/>
            <w:gridSpan w:val="10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16"/>
                <w:szCs w:val="21"/>
                <w:lang w:eastAsia="hr-HR"/>
              </w:rPr>
            </w:pPr>
          </w:p>
        </w:tc>
      </w:tr>
    </w:tbl>
    <w:p w:rsidRDefault="009B5EAC" w:rsidR="009B5EAC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3600F4" w:rsidR="009B5EAC" w:rsidRPr="00A0618F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A0618F">
        <w:rPr>
          <w:rFonts w:cs="Times New Roman" w:hAnsi="Times New Roman" w:ascii="Times New Roman"/>
          <w:color w:themeTint="D9" w:themeColor="text1" w:val="262626"/>
        </w:rPr>
        <w:t>z.k.ul. 10178 k.o. Koprivnica</w:t>
      </w:r>
    </w:p>
    <w:p w:rsidRDefault="009B5EAC" w:rsidP="009B5EAC" w:rsidR="009B5EAC" w:rsidRPr="009B5EAC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9B5EAC">
        <w:rPr>
          <w:rFonts w:cs="Times New Roman" w:hAnsi="Times New Roman" w:ascii="Times New Roman"/>
          <w:color w:val="FF0000"/>
        </w:rPr>
        <w:t xml:space="preserve"> 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2"/>
        <w:gridCol w:w="740"/>
        <w:gridCol w:w="6"/>
        <w:gridCol w:w="4342"/>
        <w:gridCol w:w="9"/>
        <w:gridCol w:w="432"/>
        <w:gridCol w:w="9"/>
        <w:gridCol w:w="441"/>
        <w:gridCol w:w="739"/>
        <w:gridCol w:w="16"/>
        <w:gridCol w:w="911"/>
        <w:gridCol w:w="590"/>
        <w:gridCol w:w="248"/>
      </w:tblGrid>
      <w:tr w:rsidTr="003600F4" w:rsidR="003600F4" w:rsidRPr="003600F4">
        <w:trPr>
          <w:gridAfter w:val="1"/>
          <w:wAfter w:type="dxa" w:w="248"/>
          <w:trHeight w:val="270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4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0CE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0" w:history="true">
              <w:r w:rsidR="003600F4" w:rsidRPr="003600F4">
                <w:rPr>
                  <w:rFonts w:cs="Times New Roman"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4096/12</w:t>
              </w:r>
            </w:hyperlink>
          </w:p>
        </w:tc>
        <w:tc>
          <w:tcPr>
            <w:tcW w:type="dxa" w:w="435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ORANICA NA PETERANSKOJ CESTI</w:t>
            </w:r>
          </w:p>
        </w:tc>
        <w:tc>
          <w:tcPr>
            <w:tcW w:type="dxa" w:w="4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300</w:t>
            </w:r>
          </w:p>
        </w:tc>
        <w:tc>
          <w:tcPr>
            <w:tcW w:type="dxa" w:w="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trHeight w:val="15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235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248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gridAfter w:val="1"/>
          <w:wAfter w:type="dxa" w:w="248"/>
          <w:trHeight w:val="255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4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300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9B5EAC" w:rsidR="009B5EAC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3600F4" w:rsidR="003600F4" w:rsidRPr="00A0618F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A0618F">
        <w:rPr>
          <w:rFonts w:cs="Times New Roman" w:hAnsi="Times New Roman" w:ascii="Times New Roman"/>
          <w:color w:themeTint="D9" w:themeColor="text1" w:val="262626"/>
        </w:rPr>
        <w:t>z.k.ul. 8654 k.o. Koprivnica</w:t>
      </w:r>
    </w:p>
    <w:p w:rsidRDefault="009B5EAC" w:rsidR="009B5EAC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26"/>
        <w:gridCol w:w="445"/>
        <w:gridCol w:w="288"/>
        <w:gridCol w:w="426"/>
        <w:gridCol w:w="3792"/>
        <w:gridCol w:w="428"/>
        <w:gridCol w:w="425"/>
        <w:gridCol w:w="425"/>
        <w:gridCol w:w="720"/>
        <w:gridCol w:w="987"/>
        <w:gridCol w:w="282"/>
        <w:gridCol w:w="281"/>
      </w:tblGrid>
      <w:tr w:rsidTr="003600F4" w:rsidR="003600F4" w:rsidRPr="003600F4">
        <w:trPr>
          <w:gridAfter w:val="1"/>
          <w:wAfter w:type="dxa" w:w="300"/>
          <w:trHeight w:val="270"/>
        </w:trPr>
        <w:tc>
          <w:tcPr>
            <w:tcW w:type="dxa" w:w="450"/>
            <w:vMerge w:val="restart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0CE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1" w:history="true">
              <w:r w:rsidR="003600F4" w:rsidRPr="003600F4">
                <w:rPr>
                  <w:rFonts w:cs="Times New Roman"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4096/9</w:t>
              </w:r>
            </w:hyperlink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KUĆA I DVOR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605</w:t>
            </w:r>
          </w:p>
        </w:tc>
        <w:tc>
          <w:tcPr>
            <w:tcW w:type="dxa" w:w="105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C814F6" w:rsidR="003600F4" w:rsidRPr="003600F4">
        <w:trPr>
          <w:gridAfter w:val="1"/>
          <w:wAfter w:type="dxa" w:w="300"/>
          <w:trHeight w:val="270"/>
        </w:trPr>
        <w:tc>
          <w:tcPr>
            <w:tcW w:type="auto" w:w="0"/>
            <w:vMerge/>
            <w:tcBorders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KUĆA U MALOM PETERANŠĆAKU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83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C814F6" w:rsidR="003600F4" w:rsidRPr="003600F4">
        <w:trPr>
          <w:trHeight w:val="270"/>
        </w:trPr>
        <w:tc>
          <w:tcPr>
            <w:tcW w:type="auto" w:w="0"/>
            <w:vMerge/>
            <w:tcBorders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522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tcBorders>
              <w:lef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814F6" w:rsidR="003600F4" w:rsidRPr="003600F4">
        <w:trPr>
          <w:trHeight w:val="15"/>
        </w:trPr>
        <w:tc>
          <w:tcPr>
            <w:tcW w:type="dxa" w:w="300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trHeight w:val="255"/>
        </w:trPr>
        <w:tc>
          <w:tcPr>
            <w:tcW w:type="dxa" w:w="300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605</w:t>
            </w:r>
          </w:p>
        </w:tc>
        <w:tc>
          <w:tcPr>
            <w:tcW w:type="dxa" w:w="10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trHeight w:val="15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trHeight w:val="150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16"/>
                <w:szCs w:val="21"/>
                <w:lang w:eastAsia="hr-HR"/>
              </w:rPr>
            </w:pPr>
          </w:p>
        </w:tc>
      </w:tr>
    </w:tbl>
    <w:p w:rsidRDefault="003600F4" w:rsidR="003600F4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4B6E41" w:rsidR="004B6E41" w:rsidRPr="00155F7E">
      <w:pPr>
        <w:pStyle w:val="Zaglavlje"/>
        <w:jc w:val="both"/>
        <w:rPr>
          <w:rFonts w:cs="Times New Roman" w:hAnsi="Times New Roman" w:ascii="Times New Roman"/>
        </w:rPr>
      </w:pPr>
      <w:r w:rsidRPr="00155F7E">
        <w:rPr>
          <w:rFonts w:cs="Times New Roman" w:hAnsi="Times New Roman" w:ascii="Times New Roman"/>
        </w:rPr>
        <w:t>Stanje nekretnina:</w:t>
      </w:r>
    </w:p>
    <w:p w:rsidRDefault="00C0464F" w:rsidR="00AC0EF7" w:rsidRPr="00155F7E">
      <w:pPr>
        <w:pStyle w:val="Zaglavlje"/>
        <w:jc w:val="both"/>
        <w:rPr>
          <w:rFonts w:cs="Times New Roman" w:hAnsi="Times New Roman" w:ascii="Times New Roman"/>
        </w:rPr>
      </w:pPr>
      <w:r w:rsidRPr="00155F7E">
        <w:rPr>
          <w:rFonts w:cs="Times New Roman" w:hAnsi="Times New Roman" w:ascii="Times New Roman"/>
        </w:rPr>
        <w:t xml:space="preserve">Zgrade nemaju grijanje, struja je isključena, voda zatvorena. </w:t>
      </w:r>
      <w:r w:rsidR="004B6E41" w:rsidRPr="00155F7E">
        <w:rPr>
          <w:rFonts w:cs="Times New Roman" w:hAnsi="Times New Roman" w:ascii="Times New Roman"/>
        </w:rPr>
        <w:t>Di</w:t>
      </w:r>
      <w:r w:rsidR="00AC0EF7" w:rsidRPr="00155F7E">
        <w:rPr>
          <w:rFonts w:cs="Times New Roman" w:hAnsi="Times New Roman" w:ascii="Times New Roman"/>
        </w:rPr>
        <w:t xml:space="preserve">jelovi zgrada nisu dovršeni odnosno nisu adekvatno izolirani uslijed čega dolazi do vlage i procurenja i plijesni. </w:t>
      </w:r>
      <w:r w:rsidR="00155F7E" w:rsidRPr="00155F7E">
        <w:rPr>
          <w:rFonts w:cs="Times New Roman" w:hAnsi="Times New Roman" w:ascii="Times New Roman"/>
        </w:rPr>
        <w:t>N</w:t>
      </w:r>
      <w:r w:rsidR="00AC0EF7" w:rsidRPr="00155F7E">
        <w:rPr>
          <w:rFonts w:cs="Times New Roman" w:hAnsi="Times New Roman" w:ascii="Times New Roman"/>
        </w:rPr>
        <w:t>e postoje dostatna sredstva za bilo kakve sanacije</w:t>
      </w:r>
      <w:r w:rsidR="00155F7E" w:rsidRPr="00155F7E">
        <w:rPr>
          <w:rFonts w:cs="Times New Roman" w:hAnsi="Times New Roman" w:ascii="Times New Roman"/>
        </w:rPr>
        <w:t>.</w:t>
      </w:r>
    </w:p>
    <w:p w:rsidRDefault="007700B9" w:rsidR="007700B9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</w:p>
    <w:p w:rsidRDefault="00155F7E" w:rsidR="00155F7E" w:rsidRPr="00155F7E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 w:rsidRPr="00155F7E">
        <w:rPr>
          <w:rFonts w:cs="Times New Roman" w:hAnsi="Times New Roman" w:ascii="Times New Roman"/>
          <w:color w:themeColor="text1" w:val="000000"/>
        </w:rPr>
        <w:t>Legalnost objekata:</w:t>
      </w:r>
    </w:p>
    <w:p w:rsidRDefault="00155F7E" w:rsidR="00155F7E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-</w:t>
      </w:r>
      <w:r w:rsidRPr="00155F7E">
        <w:rPr>
          <w:rFonts w:cs="Times New Roman" w:hAnsi="Times New Roman" w:ascii="Times New Roman"/>
          <w:color w:themeColor="text1" w:val="000000"/>
        </w:rPr>
        <w:t>građevinska dozvola od 21.03.1990</w:t>
      </w:r>
      <w:r>
        <w:rPr>
          <w:rFonts w:cs="Times New Roman" w:hAnsi="Times New Roman" w:ascii="Times New Roman"/>
          <w:color w:themeColor="text1" w:val="000000"/>
        </w:rPr>
        <w:t xml:space="preserve">. god. za građenje-dogradnju i rekonstrukciju dijela postojećeg stambenog objekta u odnosu na kč.br. 9096/9 i 9096/1 , z.k.ul. 8654 k.o. Koprivnica </w:t>
      </w:r>
    </w:p>
    <w:p w:rsidRDefault="00155F7E" w:rsidR="005C6BEB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-rješenje o izvedenom stanju od 02.08.2013. – ozakonjuje se dovršena zahtjevna zgrada poslovne namjene: proizvodnja i prodaja kutija za nakit, tlocrtne površine 371 m2, radi promjene namjene i utvrđivanja odstupanja od građ.dozvole od 21.03.1990., u odnosu na k.č.br. 4096/1 i 4096/11 upisane u z.k.ul. 9211 i k.č.br. 4096/9 upisanoj u z.k.ul. 9654</w:t>
      </w:r>
      <w:r w:rsidR="005C6BEB">
        <w:rPr>
          <w:rFonts w:cs="Times New Roman" w:hAnsi="Times New Roman" w:ascii="Times New Roman"/>
          <w:color w:themeColor="text1" w:val="000000"/>
        </w:rPr>
        <w:t>.</w:t>
      </w:r>
    </w:p>
    <w:p w:rsidRDefault="005C6BEB" w:rsidR="005C6BEB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</w:p>
    <w:p w:rsidRDefault="00155F7E" w:rsidR="005C6BEB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</w:t>
      </w:r>
      <w:r w:rsidR="005C6BEB">
        <w:rPr>
          <w:rFonts w:cs="Times New Roman" w:hAnsi="Times New Roman" w:ascii="Times New Roman"/>
          <w:color w:themeColor="text1" w:val="000000"/>
        </w:rPr>
        <w:t>U odnosu na k.č.br. 4096/12 nije bilo izdavanja nikakvih akata za građenje.</w:t>
      </w:r>
    </w:p>
    <w:p w:rsidRDefault="00155F7E" w:rsidR="00155F7E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</w:p>
    <w:p w:rsidRDefault="00C809C1" w:rsidR="00C809C1" w:rsidRPr="0021772B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  <w:r w:rsidRPr="0021772B">
        <w:rPr>
          <w:rFonts w:cs="Times New Roman" w:hAnsi="Times New Roman" w:ascii="Times New Roman"/>
          <w:b/>
          <w:color w:themeColor="text1" w:val="000000"/>
        </w:rPr>
        <w:t xml:space="preserve">b) Pokretnine </w:t>
      </w:r>
      <w:r w:rsidR="00C92E1B" w:rsidRPr="0021772B">
        <w:rPr>
          <w:rFonts w:cs="Times New Roman" w:hAnsi="Times New Roman" w:ascii="Times New Roman"/>
          <w:b/>
          <w:color w:themeColor="text1" w:val="000000"/>
        </w:rPr>
        <w:t xml:space="preserve"> </w:t>
      </w:r>
    </w:p>
    <w:p w:rsidRDefault="00286A17" w:rsidR="00286A17" w:rsidRPr="0021772B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87"/>
        <w:gridCol w:w="1923"/>
        <w:gridCol w:w="3028"/>
        <w:gridCol w:w="1984"/>
      </w:tblGrid>
      <w:tr w:rsidTr="007F0255" w:rsidR="0021772B" w:rsidRPr="0021772B">
        <w:trPr>
          <w:trHeight w:val="336"/>
        </w:trPr>
        <w:tc>
          <w:tcPr>
            <w:tcW w:type="dxa" w:w="2387"/>
            <w:shd w:fill="auto" w:color="auto" w:val="clear"/>
          </w:tcPr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</w:p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  <w:r w:rsidRPr="0021772B">
              <w:rPr>
                <w:rFonts w:cs="Times New Roman" w:hAnsi="Times New Roman" w:ascii="Times New Roman"/>
                <w:iCs/>
                <w:color w:themeColor="text1" w:val="000000"/>
              </w:rPr>
              <w:t xml:space="preserve">Opis pokretnine                                           </w:t>
            </w:r>
          </w:p>
        </w:tc>
        <w:tc>
          <w:tcPr>
            <w:tcW w:type="dxa" w:w="1923"/>
          </w:tcPr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  <w:r w:rsidRPr="0021772B">
              <w:rPr>
                <w:rFonts w:cs="Times New Roman" w:hAnsi="Times New Roman" w:ascii="Times New Roman"/>
                <w:iCs/>
                <w:color w:themeColor="text1" w:val="000000"/>
              </w:rPr>
              <w:t>Procijenjena vrijednost</w:t>
            </w:r>
          </w:p>
        </w:tc>
        <w:tc>
          <w:tcPr>
            <w:tcW w:type="dxa" w:w="3028"/>
          </w:tcPr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  <w:r w:rsidRPr="0021772B">
              <w:rPr>
                <w:rFonts w:cs="Times New Roman" w:hAnsi="Times New Roman" w:ascii="Times New Roman"/>
                <w:iCs/>
                <w:color w:themeColor="text1" w:val="000000"/>
              </w:rPr>
              <w:t>Napomena (parnica, posjed i sl.)</w:t>
            </w:r>
          </w:p>
        </w:tc>
        <w:tc>
          <w:tcPr>
            <w:tcW w:type="dxa" w:w="1984"/>
          </w:tcPr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  <w:r w:rsidRPr="0021772B">
              <w:rPr>
                <w:rFonts w:cs="Times New Roman" w:hAnsi="Times New Roman" w:ascii="Times New Roman"/>
                <w:iCs/>
                <w:color w:themeColor="text1" w:val="000000"/>
              </w:rPr>
              <w:t>Razlučno pravo</w:t>
            </w:r>
          </w:p>
        </w:tc>
      </w:tr>
      <w:tr w:rsidTr="007F0255" w:rsidR="00A777C2" w:rsidRPr="00AD7FD7">
        <w:trPr>
          <w:trHeight w:val="336"/>
        </w:trPr>
        <w:tc>
          <w:tcPr>
            <w:tcW w:type="dxa" w:w="2387"/>
            <w:shd w:fill="auto" w:color="auto" w:val="clear"/>
          </w:tcPr>
          <w:p w:rsidRDefault="00A777C2" w:rsidP="00286A17" w:rsidR="00A777C2" w:rsidRPr="00083E1E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083E1E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Cestovno mot.vozilo: </w:t>
            </w:r>
          </w:p>
          <w:p w:rsidRDefault="00083E1E" w:rsidP="00083E1E" w:rsidR="00A777C2" w:rsidRPr="00083E1E">
            <w:pPr>
              <w:pStyle w:val="Zaglavlje"/>
              <w:rPr>
                <w:rFonts w:cs="Times New Roman" w:hAnsi="Times New Roman" w:ascii="Times New Roman"/>
                <w:iCs/>
                <w:color w:val="FF0000"/>
              </w:rPr>
            </w:pPr>
            <w:r w:rsidRPr="00083E1E">
              <w:rPr>
                <w:rFonts w:cs="Times New Roman" w:hAnsi="Times New Roman" w:ascii="Times New Roman"/>
                <w:color w:themeColor="text1" w:val="000000"/>
              </w:rPr>
              <w:t>Laki četverocikl marke LIGIR, tip JS20, god. proizvodnje 2005</w:t>
            </w:r>
          </w:p>
        </w:tc>
        <w:tc>
          <w:tcPr>
            <w:tcW w:type="dxa" w:w="1923"/>
          </w:tcPr>
          <w:p w:rsidRDefault="00A777C2" w:rsidP="00286A17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>Knjigovodstvena:</w:t>
            </w:r>
          </w:p>
          <w:p w:rsidRDefault="00083E1E" w:rsidP="00286A17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>točan podatak nije dostupan</w:t>
            </w:r>
          </w:p>
          <w:p w:rsidRDefault="00FA5F47" w:rsidP="00696266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val="FF0000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>(</w:t>
            </w:r>
          </w:p>
        </w:tc>
        <w:tc>
          <w:tcPr>
            <w:tcW w:type="dxa" w:w="3028"/>
          </w:tcPr>
          <w:p w:rsidRDefault="00083E1E" w:rsidP="00083E1E" w:rsidR="00DC7A77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>odjavljeno dana 30.09.2015. godine s razlogom „privremena odjava</w:t>
            </w:r>
            <w:r w:rsidR="00DC7A77" w:rsidRPr="003D39C8">
              <w:rPr>
                <w:rFonts w:cs="Times New Roman" w:hAnsi="Times New Roman" w:ascii="Times New Roman"/>
                <w:iCs/>
                <w:sz w:val="20"/>
                <w:szCs w:val="20"/>
              </w:rPr>
              <w:t xml:space="preserve"> </w:t>
            </w:r>
          </w:p>
          <w:p w:rsidRDefault="00A777C2" w:rsidP="00083E1E" w:rsidR="00A777C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</w:p>
          <w:p w:rsidRDefault="0059051F" w:rsidP="00083E1E" w:rsidR="0059051F" w:rsidRPr="0059051F">
            <w:pPr>
              <w:pStyle w:val="Zaglavlje"/>
              <w:jc w:val="both"/>
              <w:rPr>
                <w:rFonts w:cs="Times New Roman" w:hAnsi="Times New Roman" w:ascii="Times New Roman"/>
                <w:b/>
                <w:iCs/>
                <w:color w:themeTint="D9" w:themeColor="text1" w:val="262626"/>
                <w:sz w:val="20"/>
                <w:szCs w:val="20"/>
                <w:u w:val="single"/>
              </w:rPr>
            </w:pPr>
            <w:r w:rsidRPr="0059051F">
              <w:rPr>
                <w:rFonts w:cs="Times New Roman" w:hAnsi="Times New Roman" w:ascii="Times New Roman"/>
                <w:b/>
                <w:iCs/>
                <w:color w:themeTint="D9" w:themeColor="text1" w:val="262626"/>
                <w:sz w:val="20"/>
                <w:szCs w:val="20"/>
                <w:u w:val="single"/>
              </w:rPr>
              <w:t>Unovčeno</w:t>
            </w:r>
            <w:r>
              <w:rPr>
                <w:rFonts w:cs="Times New Roman" w:hAnsi="Times New Roman" w:ascii="Times New Roman"/>
                <w:b/>
                <w:iCs/>
                <w:color w:themeTint="D9" w:themeColor="text1" w:val="262626"/>
                <w:sz w:val="20"/>
                <w:szCs w:val="20"/>
                <w:u w:val="single"/>
              </w:rPr>
              <w:t xml:space="preserve"> u stečajnom postupku</w:t>
            </w:r>
            <w:r w:rsidRPr="0059051F">
              <w:rPr>
                <w:rFonts w:cs="Times New Roman" w:hAnsi="Times New Roman" w:ascii="Times New Roman"/>
                <w:b/>
                <w:iCs/>
                <w:color w:themeTint="D9" w:themeColor="text1" w:val="262626"/>
                <w:sz w:val="20"/>
                <w:szCs w:val="20"/>
                <w:u w:val="single"/>
              </w:rPr>
              <w:t>.</w:t>
            </w:r>
          </w:p>
        </w:tc>
        <w:tc>
          <w:tcPr>
            <w:tcW w:type="dxa" w:w="1984"/>
          </w:tcPr>
          <w:p w:rsidRDefault="00A777C2" w:rsidP="00286A17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 xml:space="preserve">Neopterećeno. </w:t>
            </w:r>
          </w:p>
          <w:p w:rsidRDefault="00083E1E" w:rsidP="00F9621E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color w:themeTint="D9" w:themeColor="text1" w:val="262626"/>
                <w:sz w:val="20"/>
                <w:szCs w:val="20"/>
              </w:rPr>
              <w:t xml:space="preserve"> </w:t>
            </w:r>
          </w:p>
        </w:tc>
      </w:tr>
    </w:tbl>
    <w:p w:rsidRDefault="007A6215" w:rsidR="007A6215">
      <w:pPr>
        <w:pStyle w:val="Zaglavlje"/>
        <w:jc w:val="both"/>
        <w:rPr>
          <w:rFonts w:cs="Times New Roman" w:hAnsi="Times New Roman" w:ascii="Times New Roman"/>
        </w:rPr>
      </w:pPr>
    </w:p>
    <w:p w:rsidRDefault="007A6215" w:rsidR="007A6215" w:rsidRPr="005C6BEB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Procjena vozila po sudskom vještaku od 28.02.17. s obzirom na loše stanje vozila iznosi 7.114,26 kn.</w:t>
      </w:r>
      <w:r w:rsidR="0059051F">
        <w:rPr>
          <w:rFonts w:cs="Times New Roman" w:hAnsi="Times New Roman" w:ascii="Times New Roman"/>
        </w:rPr>
        <w:t xml:space="preserve"> </w:t>
      </w:r>
      <w:r w:rsidRPr="005C6BEB">
        <w:rPr>
          <w:rFonts w:cs="Times New Roman" w:hAnsi="Times New Roman" w:ascii="Times New Roman"/>
        </w:rPr>
        <w:t xml:space="preserve">Vozilo je unovčeno </w:t>
      </w:r>
      <w:r w:rsidR="005C6BEB" w:rsidRPr="005C6BEB">
        <w:rPr>
          <w:rFonts w:cs="Times New Roman" w:hAnsi="Times New Roman" w:ascii="Times New Roman"/>
        </w:rPr>
        <w:t>na način da je pri prvom oglašavanju prihvaćena jedina pristigla ponuda na iznos od 8.111,11 kn. Kupac je u cijelosti platio razliku kupoprodajne cijene te mu je vozilo predano u posjed dana 13.04.2017. god. u Koprivnici, gdje se i nalazilo.</w:t>
      </w:r>
    </w:p>
    <w:p w:rsidRDefault="00083E1E" w:rsidR="00083E1E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</w:p>
    <w:p w:rsidRDefault="005C6BEB" w:rsidR="005C6BEB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</w:p>
    <w:p w:rsidRDefault="00696266" w:rsidR="00696266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</w:p>
    <w:p w:rsidRDefault="00664F11" w:rsidR="00286A17" w:rsidRPr="00FA5F47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  <w:r w:rsidRPr="00FA5F47">
        <w:rPr>
          <w:rFonts w:cs="Times New Roman" w:hAnsi="Times New Roman" w:ascii="Times New Roman"/>
          <w:b/>
          <w:color w:themeColor="text1" w:val="000000"/>
        </w:rPr>
        <w:lastRenderedPageBreak/>
        <w:t>c</w:t>
      </w:r>
      <w:r w:rsidR="00C92E1B" w:rsidRPr="00FA5F47">
        <w:rPr>
          <w:rFonts w:cs="Times New Roman" w:hAnsi="Times New Roman" w:ascii="Times New Roman"/>
          <w:b/>
          <w:color w:themeColor="text1" w:val="000000"/>
        </w:rPr>
        <w:t xml:space="preserve">) Novčana sredstva na računu i u gotovini </w:t>
      </w:r>
    </w:p>
    <w:p w:rsidRDefault="00286A17" w:rsidR="00286A17" w:rsidRPr="00FA5F47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</w:p>
    <w:p w:rsidRDefault="00286A17" w:rsidR="00C92E1B" w:rsidRPr="00F4624A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 w:rsidRPr="00F4624A">
        <w:rPr>
          <w:rFonts w:cs="Times New Roman" w:hAnsi="Times New Roman" w:ascii="Times New Roman"/>
          <w:color w:themeColor="text1" w:val="000000"/>
        </w:rPr>
        <w:t>Stvarno</w:t>
      </w:r>
      <w:r w:rsidR="007D3569" w:rsidRPr="00F4624A">
        <w:rPr>
          <w:rFonts w:cs="Times New Roman" w:hAnsi="Times New Roman" w:ascii="Times New Roman"/>
          <w:color w:themeColor="text1" w:val="000000"/>
        </w:rPr>
        <w:t xml:space="preserve"> zatečeno </w:t>
      </w:r>
      <w:r w:rsidRPr="00F4624A">
        <w:rPr>
          <w:rFonts w:cs="Times New Roman" w:hAnsi="Times New Roman" w:ascii="Times New Roman"/>
          <w:color w:themeColor="text1" w:val="000000"/>
        </w:rPr>
        <w:t>stanje novca na računu i u blagajni</w:t>
      </w:r>
      <w:r w:rsidR="007D3569" w:rsidRPr="00F4624A">
        <w:rPr>
          <w:rFonts w:cs="Times New Roman" w:hAnsi="Times New Roman" w:ascii="Times New Roman"/>
          <w:color w:themeColor="text1" w:val="000000"/>
        </w:rPr>
        <w:t xml:space="preserve"> na dan otvaranja stečaja </w:t>
      </w:r>
      <w:r w:rsidRPr="00F4624A">
        <w:rPr>
          <w:rFonts w:cs="Times New Roman" w:hAnsi="Times New Roman" w:ascii="Times New Roman"/>
          <w:color w:themeColor="text1" w:val="000000"/>
        </w:rPr>
        <w:t xml:space="preserve">je </w:t>
      </w:r>
      <w:r w:rsidR="00793969" w:rsidRPr="00F4624A">
        <w:rPr>
          <w:rFonts w:cs="Times New Roman" w:hAnsi="Times New Roman" w:ascii="Times New Roman"/>
          <w:color w:themeColor="text1" w:val="000000"/>
          <w:u w:val="single"/>
        </w:rPr>
        <w:t>0,00 kn</w:t>
      </w:r>
      <w:r w:rsidRPr="00F4624A">
        <w:rPr>
          <w:rFonts w:cs="Times New Roman" w:hAnsi="Times New Roman" w:ascii="Times New Roman"/>
          <w:color w:themeColor="text1" w:val="000000"/>
        </w:rPr>
        <w:t>.</w:t>
      </w:r>
    </w:p>
    <w:p w:rsidRDefault="000E65AD" w:rsidP="000E65AD" w:rsidR="000E65AD" w:rsidRPr="00F4624A">
      <w:pPr>
        <w:pStyle w:val="Zaglavlje"/>
        <w:jc w:val="both"/>
        <w:rPr>
          <w:rFonts w:cs="Times New Roman" w:hAnsi="Times New Roman" w:ascii="Times New Roman"/>
        </w:rPr>
      </w:pPr>
      <w:r w:rsidRPr="00F4624A">
        <w:rPr>
          <w:rFonts w:cs="Times New Roman" w:hAnsi="Times New Roman" w:ascii="Times New Roman"/>
        </w:rPr>
        <w:t>P</w:t>
      </w:r>
      <w:r w:rsidR="0020332E">
        <w:rPr>
          <w:rFonts w:cs="Times New Roman" w:hAnsi="Times New Roman" w:ascii="Times New Roman"/>
        </w:rPr>
        <w:t>romjene tijekom stečajnog postupka</w:t>
      </w:r>
      <w:r w:rsidRPr="00F4624A">
        <w:rPr>
          <w:rFonts w:cs="Times New Roman" w:hAnsi="Times New Roman" w:ascii="Times New Roman"/>
        </w:rPr>
        <w:t xml:space="preserve"> i stanje na računu i u blagajni je kako slijedi:</w:t>
      </w:r>
    </w:p>
    <w:p w:rsidRDefault="000E65AD" w:rsidP="000E65AD" w:rsidR="00A210C0">
      <w:pPr>
        <w:pStyle w:val="Zaglavlje"/>
        <w:jc w:val="both"/>
        <w:rPr>
          <w:rFonts w:cs="Times New Roman" w:hAnsi="Times New Roman" w:ascii="Times New Roman"/>
        </w:rPr>
      </w:pPr>
      <w:r w:rsidRPr="00F4624A">
        <w:rPr>
          <w:rFonts w:cs="Times New Roman" w:hAnsi="Times New Roman" w:ascii="Times New Roman"/>
        </w:rPr>
        <w:t xml:space="preserve">            </w:t>
      </w:r>
    </w:p>
    <w:p w:rsidRDefault="00A210C0" w:rsidP="000E65AD" w:rsidR="000E65AD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 xml:space="preserve">            </w:t>
      </w:r>
      <w:r w:rsidR="000E65AD" w:rsidRPr="00E90F6B">
        <w:rPr>
          <w:rFonts w:cs="Times New Roman" w:hAnsi="Times New Roman" w:ascii="Times New Roman"/>
        </w:rPr>
        <w:t xml:space="preserve"> Ukupan priljev na račun iznosi ...............</w:t>
      </w:r>
      <w:r w:rsidR="00E957D3" w:rsidRPr="00E90F6B">
        <w:rPr>
          <w:rFonts w:cs="Times New Roman" w:hAnsi="Times New Roman" w:ascii="Times New Roman"/>
        </w:rPr>
        <w:t>...</w:t>
      </w:r>
      <w:r w:rsidR="00E90F6B" w:rsidRPr="00E90F6B">
        <w:rPr>
          <w:rFonts w:cs="Times New Roman" w:hAnsi="Times New Roman" w:ascii="Times New Roman"/>
        </w:rPr>
        <w:t>.</w:t>
      </w:r>
      <w:r w:rsidR="00E957D3" w:rsidRPr="00E90F6B">
        <w:rPr>
          <w:rFonts w:cs="Times New Roman" w:hAnsi="Times New Roman" w:ascii="Times New Roman"/>
        </w:rPr>
        <w:t>....</w:t>
      </w:r>
      <w:r w:rsidR="000E65AD" w:rsidRPr="00E90F6B">
        <w:rPr>
          <w:rFonts w:cs="Times New Roman" w:hAnsi="Times New Roman" w:ascii="Times New Roman"/>
        </w:rPr>
        <w:t>..</w:t>
      </w:r>
      <w:r w:rsidR="00F4624A" w:rsidRPr="00E90F6B">
        <w:t xml:space="preserve"> </w:t>
      </w:r>
      <w:r w:rsidR="00F4624A" w:rsidRPr="00E90F6B">
        <w:rPr>
          <w:rFonts w:cs="Times New Roman" w:hAnsi="Times New Roman" w:ascii="Times New Roman"/>
        </w:rPr>
        <w:t>1</w:t>
      </w:r>
      <w:r w:rsidR="00E90F6B" w:rsidRPr="00E90F6B">
        <w:rPr>
          <w:rFonts w:cs="Times New Roman" w:hAnsi="Times New Roman" w:ascii="Times New Roman"/>
        </w:rPr>
        <w:t>5</w:t>
      </w:r>
      <w:r w:rsidR="00F4624A" w:rsidRPr="00E90F6B">
        <w:rPr>
          <w:rFonts w:cs="Times New Roman" w:hAnsi="Times New Roman" w:ascii="Times New Roman"/>
        </w:rPr>
        <w:t>.</w:t>
      </w:r>
      <w:r w:rsidR="00E90F6B" w:rsidRPr="00E90F6B">
        <w:rPr>
          <w:rFonts w:cs="Times New Roman" w:hAnsi="Times New Roman" w:ascii="Times New Roman"/>
        </w:rPr>
        <w:t>263</w:t>
      </w:r>
      <w:r w:rsidR="00F4624A" w:rsidRPr="00E90F6B">
        <w:rPr>
          <w:rFonts w:cs="Times New Roman" w:hAnsi="Times New Roman" w:ascii="Times New Roman"/>
        </w:rPr>
        <w:t>,</w:t>
      </w:r>
      <w:r w:rsidR="00E90F6B" w:rsidRPr="00E90F6B">
        <w:rPr>
          <w:rFonts w:cs="Times New Roman" w:hAnsi="Times New Roman" w:ascii="Times New Roman"/>
        </w:rPr>
        <w:t>61</w:t>
      </w:r>
      <w:r w:rsidR="00F4624A" w:rsidRPr="00E90F6B">
        <w:rPr>
          <w:rFonts w:cs="Times New Roman" w:hAnsi="Times New Roman" w:ascii="Times New Roman"/>
        </w:rPr>
        <w:t xml:space="preserve"> kn</w:t>
      </w:r>
      <w:r w:rsidR="000E65AD" w:rsidRPr="00E90F6B">
        <w:rPr>
          <w:rFonts w:cs="Times New Roman" w:hAnsi="Times New Roman" w:ascii="Times New Roman"/>
        </w:rPr>
        <w:t>.</w:t>
      </w:r>
    </w:p>
    <w:p w:rsidRDefault="000E65AD" w:rsidP="000E65AD" w:rsidR="000E65AD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 xml:space="preserve">             Ukupan odljev s računa iznosi.................. </w:t>
      </w:r>
      <w:r w:rsidR="00FA5F47" w:rsidRPr="00E90F6B">
        <w:rPr>
          <w:rFonts w:cs="Times New Roman" w:hAnsi="Times New Roman" w:ascii="Times New Roman"/>
        </w:rPr>
        <w:t>....</w:t>
      </w:r>
      <w:r w:rsidR="00F4624A" w:rsidRPr="00E90F6B">
        <w:rPr>
          <w:rFonts w:cs="Times New Roman" w:hAnsi="Times New Roman" w:ascii="Times New Roman"/>
        </w:rPr>
        <w:t>...</w:t>
      </w:r>
      <w:r w:rsidR="00FA5F47" w:rsidRPr="00E90F6B">
        <w:rPr>
          <w:rFonts w:cs="Times New Roman" w:hAnsi="Times New Roman" w:ascii="Times New Roman"/>
        </w:rPr>
        <w:t>..</w:t>
      </w:r>
      <w:r w:rsidR="00E90F6B" w:rsidRPr="00E90F6B">
        <w:rPr>
          <w:rFonts w:cs="Times New Roman" w:hAnsi="Times New Roman" w:ascii="Times New Roman"/>
        </w:rPr>
        <w:t>11.576,71</w:t>
      </w:r>
      <w:r w:rsidRPr="00E90F6B">
        <w:rPr>
          <w:rFonts w:cs="Times New Roman" w:hAnsi="Times New Roman" w:ascii="Times New Roman"/>
        </w:rPr>
        <w:t xml:space="preserve"> kn.</w:t>
      </w:r>
    </w:p>
    <w:p w:rsidRDefault="000E65AD" w:rsidP="000E65AD" w:rsidR="000E65AD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 xml:space="preserve">             Stanje na računu na dan </w:t>
      </w:r>
      <w:r w:rsidR="00DC7A77" w:rsidRPr="00E90F6B">
        <w:rPr>
          <w:rFonts w:cs="Times New Roman" w:hAnsi="Times New Roman" w:ascii="Times New Roman"/>
        </w:rPr>
        <w:t>2</w:t>
      </w:r>
      <w:r w:rsidR="0020332E" w:rsidRPr="00E90F6B">
        <w:rPr>
          <w:rFonts w:cs="Times New Roman" w:hAnsi="Times New Roman" w:ascii="Times New Roman"/>
        </w:rPr>
        <w:t>1</w:t>
      </w:r>
      <w:r w:rsidR="00286A17" w:rsidRPr="00E90F6B">
        <w:rPr>
          <w:rFonts w:cs="Times New Roman" w:hAnsi="Times New Roman" w:ascii="Times New Roman"/>
        </w:rPr>
        <w:t>.</w:t>
      </w:r>
      <w:r w:rsidR="00E90F6B" w:rsidRPr="00E90F6B">
        <w:rPr>
          <w:rFonts w:cs="Times New Roman" w:hAnsi="Times New Roman" w:ascii="Times New Roman"/>
        </w:rPr>
        <w:t>10</w:t>
      </w:r>
      <w:r w:rsidR="00286A17" w:rsidRPr="00E90F6B">
        <w:rPr>
          <w:rFonts w:cs="Times New Roman" w:hAnsi="Times New Roman" w:ascii="Times New Roman"/>
        </w:rPr>
        <w:t>.1</w:t>
      </w:r>
      <w:r w:rsidR="00E957D3" w:rsidRPr="00E90F6B">
        <w:rPr>
          <w:rFonts w:cs="Times New Roman" w:hAnsi="Times New Roman" w:ascii="Times New Roman"/>
        </w:rPr>
        <w:t>7</w:t>
      </w:r>
      <w:r w:rsidR="00286A17" w:rsidRPr="00E90F6B">
        <w:rPr>
          <w:rFonts w:cs="Times New Roman" w:hAnsi="Times New Roman" w:ascii="Times New Roman"/>
        </w:rPr>
        <w:t>.</w:t>
      </w:r>
      <w:r w:rsidRPr="00E90F6B">
        <w:rPr>
          <w:rFonts w:cs="Times New Roman" w:hAnsi="Times New Roman" w:ascii="Times New Roman"/>
        </w:rPr>
        <w:t>..</w:t>
      </w:r>
      <w:r w:rsidR="00FA5F47" w:rsidRPr="00E90F6B">
        <w:rPr>
          <w:rFonts w:cs="Times New Roman" w:hAnsi="Times New Roman" w:ascii="Times New Roman"/>
        </w:rPr>
        <w:t>....</w:t>
      </w:r>
      <w:r w:rsidRPr="00E90F6B">
        <w:rPr>
          <w:rFonts w:cs="Times New Roman" w:hAnsi="Times New Roman" w:ascii="Times New Roman"/>
        </w:rPr>
        <w:t>........</w:t>
      </w:r>
      <w:r w:rsidR="00E957D3" w:rsidRPr="00E90F6B">
        <w:rPr>
          <w:rFonts w:cs="Times New Roman" w:hAnsi="Times New Roman" w:ascii="Times New Roman"/>
        </w:rPr>
        <w:t>......</w:t>
      </w:r>
      <w:r w:rsidR="00F4624A" w:rsidRPr="00E90F6B">
        <w:rPr>
          <w:rFonts w:cs="Times New Roman" w:hAnsi="Times New Roman" w:ascii="Times New Roman"/>
        </w:rPr>
        <w:t>..</w:t>
      </w:r>
      <w:r w:rsidR="00E90F6B" w:rsidRPr="00E90F6B">
        <w:rPr>
          <w:rFonts w:cs="Times New Roman" w:hAnsi="Times New Roman" w:ascii="Times New Roman"/>
        </w:rPr>
        <w:t>..3.686,90</w:t>
      </w:r>
      <w:r w:rsidR="00F4624A" w:rsidRPr="00E90F6B">
        <w:rPr>
          <w:rFonts w:cs="Times New Roman" w:hAnsi="Times New Roman" w:ascii="Times New Roman"/>
        </w:rPr>
        <w:t xml:space="preserve"> </w:t>
      </w:r>
      <w:r w:rsidRPr="00E90F6B">
        <w:rPr>
          <w:rFonts w:cs="Times New Roman" w:hAnsi="Times New Roman" w:ascii="Times New Roman"/>
        </w:rPr>
        <w:t xml:space="preserve">kn. </w:t>
      </w:r>
    </w:p>
    <w:p w:rsidRDefault="000E65AD" w:rsidP="000E65AD" w:rsidR="000E65AD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 xml:space="preserve">             Stanje gotovine na dan </w:t>
      </w:r>
      <w:r w:rsidR="00DC7A77" w:rsidRPr="00E90F6B">
        <w:rPr>
          <w:rFonts w:cs="Times New Roman" w:hAnsi="Times New Roman" w:ascii="Times New Roman"/>
        </w:rPr>
        <w:t>2</w:t>
      </w:r>
      <w:r w:rsidR="0020332E" w:rsidRPr="00E90F6B">
        <w:rPr>
          <w:rFonts w:cs="Times New Roman" w:hAnsi="Times New Roman" w:ascii="Times New Roman"/>
        </w:rPr>
        <w:t>1</w:t>
      </w:r>
      <w:r w:rsidR="00E957D3" w:rsidRPr="00E90F6B">
        <w:rPr>
          <w:rFonts w:cs="Times New Roman" w:hAnsi="Times New Roman" w:ascii="Times New Roman"/>
        </w:rPr>
        <w:t>.</w:t>
      </w:r>
      <w:r w:rsidR="00E90F6B" w:rsidRPr="00E90F6B">
        <w:rPr>
          <w:rFonts w:cs="Times New Roman" w:hAnsi="Times New Roman" w:ascii="Times New Roman"/>
        </w:rPr>
        <w:t>10</w:t>
      </w:r>
      <w:r w:rsidR="00E957D3" w:rsidRPr="00E90F6B">
        <w:rPr>
          <w:rFonts w:cs="Times New Roman" w:hAnsi="Times New Roman" w:ascii="Times New Roman"/>
        </w:rPr>
        <w:t>.17.</w:t>
      </w:r>
      <w:r w:rsidRPr="00E90F6B">
        <w:rPr>
          <w:rFonts w:cs="Times New Roman" w:hAnsi="Times New Roman" w:ascii="Times New Roman"/>
        </w:rPr>
        <w:t>.......</w:t>
      </w:r>
      <w:r w:rsidR="00FA5F47" w:rsidRPr="00E90F6B">
        <w:rPr>
          <w:rFonts w:cs="Times New Roman" w:hAnsi="Times New Roman" w:ascii="Times New Roman"/>
        </w:rPr>
        <w:t>.......</w:t>
      </w:r>
      <w:r w:rsidRPr="00E90F6B">
        <w:rPr>
          <w:rFonts w:cs="Times New Roman" w:hAnsi="Times New Roman" w:ascii="Times New Roman"/>
        </w:rPr>
        <w:t xml:space="preserve">...... </w:t>
      </w:r>
      <w:r w:rsidR="00F4624A" w:rsidRPr="00E90F6B">
        <w:rPr>
          <w:rFonts w:cs="Times New Roman" w:hAnsi="Times New Roman" w:ascii="Times New Roman"/>
        </w:rPr>
        <w:t>..........</w:t>
      </w:r>
      <w:r w:rsidRPr="00E90F6B">
        <w:rPr>
          <w:rFonts w:cs="Times New Roman" w:hAnsi="Times New Roman" w:ascii="Times New Roman"/>
        </w:rPr>
        <w:t>0,00 kn.</w:t>
      </w:r>
    </w:p>
    <w:p w:rsidRDefault="004E4068" w:rsidR="004E4068" w:rsidRPr="00AD7FD7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64F11" w:rsidR="00286A17" w:rsidRPr="00F4624A">
      <w:pPr>
        <w:pStyle w:val="Zaglavlje"/>
        <w:jc w:val="both"/>
        <w:rPr>
          <w:rFonts w:cs="Times New Roman" w:hAnsi="Times New Roman" w:ascii="Times New Roman"/>
          <w:b/>
        </w:rPr>
      </w:pPr>
      <w:r w:rsidRPr="00F4624A">
        <w:rPr>
          <w:rFonts w:cs="Times New Roman" w:hAnsi="Times New Roman" w:ascii="Times New Roman"/>
          <w:b/>
        </w:rPr>
        <w:t>d) Novčane tražbine, financijska imovina, vrijednosn</w:t>
      </w:r>
      <w:r w:rsidR="00C92E1B" w:rsidRPr="00F4624A">
        <w:rPr>
          <w:rFonts w:cs="Times New Roman" w:hAnsi="Times New Roman" w:ascii="Times New Roman"/>
          <w:b/>
        </w:rPr>
        <w:t xml:space="preserve">i papiri </w:t>
      </w:r>
    </w:p>
    <w:p w:rsidRDefault="00C92E1B" w:rsidR="00C92E1B" w:rsidRPr="00F4624A">
      <w:pPr>
        <w:pStyle w:val="Zaglavlje"/>
        <w:jc w:val="both"/>
        <w:rPr>
          <w:rFonts w:cs="Times New Roman" w:hAnsi="Times New Roman" w:ascii="Times New Roman"/>
        </w:rPr>
      </w:pPr>
      <w:r w:rsidRPr="00F4624A">
        <w:rPr>
          <w:rFonts w:cs="Times New Roman" w:hAnsi="Times New Roman" w:ascii="Times New Roman"/>
        </w:rPr>
        <w:t xml:space="preserve"> </w:t>
      </w: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60"/>
        <w:gridCol w:w="3260"/>
        <w:gridCol w:w="3260"/>
      </w:tblGrid>
      <w:tr w:rsidTr="00DD005B" w:rsidR="00F4624A" w:rsidRPr="00F4624A">
        <w:trPr>
          <w:trHeight w:val="336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D005B" w:rsidP="007F0255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DD005B" w:rsidP="00664F11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 xml:space="preserve">Opis                                           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E31" w:rsidP="00696266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Knjigovodstvena vrijednost</w:t>
            </w:r>
            <w:r w:rsidR="00696266">
              <w:rPr>
                <w:rFonts w:cs="Times New Roman" w:hAnsi="Times New Roman" w:ascii="Times New Roman"/>
                <w:iCs/>
              </w:rPr>
              <w:t xml:space="preserve"> prema zadnjem dostpnom knjigovodstvenom stanju (31.12.13.)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05B" w:rsidP="00DD005B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Napomena -naplativost</w:t>
            </w:r>
          </w:p>
        </w:tc>
      </w:tr>
      <w:tr w:rsidTr="00DD005B" w:rsidR="00F4624A" w:rsidRPr="00F4624A">
        <w:trPr>
          <w:trHeight w:val="336"/>
        </w:trPr>
        <w:tc>
          <w:tcPr>
            <w:tcW w:type="dxa" w:w="2660"/>
            <w:shd w:fill="auto" w:color="auto" w:val="clear"/>
          </w:tcPr>
          <w:p w:rsidRDefault="002B452D" w:rsidP="00664F11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Potraživanja za dane avanse i depozite</w:t>
            </w:r>
          </w:p>
          <w:p w:rsidRDefault="002B452D" w:rsidP="00912E31" w:rsidR="002B452D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(konto 12</w:t>
            </w:r>
            <w:r w:rsidR="00912E31" w:rsidRPr="00F4624A">
              <w:rPr>
                <w:rFonts w:cs="Times New Roman" w:hAnsi="Times New Roman" w:ascii="Times New Roman"/>
                <w:iCs/>
              </w:rPr>
              <w:t>20 u Bilanci 31.12.2013.</w:t>
            </w:r>
            <w:r w:rsidRPr="00F4624A">
              <w:rPr>
                <w:rFonts w:cs="Times New Roman" w:hAnsi="Times New Roman" w:ascii="Times New Roman"/>
                <w:iCs/>
              </w:rPr>
              <w:t>)</w:t>
            </w:r>
          </w:p>
        </w:tc>
        <w:tc>
          <w:tcPr>
            <w:tcW w:type="dxa" w:w="3260"/>
          </w:tcPr>
          <w:p w:rsidRDefault="00912E31" w:rsidP="002B452D" w:rsidR="00DD005B" w:rsidRPr="00F4624A">
            <w:pPr>
              <w:pStyle w:val="Zaglavlje"/>
              <w:jc w:val="right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345.000,00 kn</w:t>
            </w:r>
          </w:p>
        </w:tc>
        <w:tc>
          <w:tcPr>
            <w:tcW w:type="dxa" w:w="3260"/>
          </w:tcPr>
          <w:p w:rsidRDefault="00F4624A" w:rsidP="00696266" w:rsidR="002B452D" w:rsidRPr="00F4624A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Nenaplativo. </w:t>
            </w:r>
            <w:r w:rsidR="00696266">
              <w:rPr>
                <w:rFonts w:cs="Times New Roman" w:hAnsi="Times New Roman" w:ascii="Times New Roman"/>
                <w:iCs/>
                <w:sz w:val="22"/>
                <w:szCs w:val="22"/>
              </w:rPr>
              <w:t>Potraživanje ne postoji i s</w:t>
            </w: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tvarna vrijednost </w:t>
            </w:r>
            <w:r w:rsidR="00696266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je </w:t>
            </w: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0,00 jer se radi o p</w:t>
            </w:r>
            <w:r w:rsidR="00912E31"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redujm</w:t>
            </w: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u</w:t>
            </w:r>
            <w:r w:rsidR="00912E31"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uplaćen</w:t>
            </w: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om</w:t>
            </w:r>
            <w:r w:rsidR="00912E31"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</w:t>
            </w: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prodavatelju </w:t>
            </w:r>
            <w:r w:rsidR="00912E31"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upravo radi stjecanja nekretnine.</w:t>
            </w:r>
          </w:p>
        </w:tc>
      </w:tr>
    </w:tbl>
    <w:p w:rsidRDefault="00286A17" w:rsidR="00286A17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0E475E" w:rsidR="000E475E" w:rsidRPr="000E475E">
      <w:pPr>
        <w:pStyle w:val="Zaglavlje"/>
        <w:jc w:val="both"/>
        <w:rPr>
          <w:rFonts w:cs="Times New Roman" w:hAnsi="Times New Roman" w:ascii="Times New Roman"/>
        </w:rPr>
      </w:pPr>
      <w:r w:rsidRPr="000E475E">
        <w:rPr>
          <w:rFonts w:cs="Times New Roman" w:hAnsi="Times New Roman" w:ascii="Times New Roman"/>
        </w:rPr>
        <w:t>Potraživanja u stečaju – zakupina..........</w:t>
      </w:r>
      <w:r w:rsidR="00696266">
        <w:rPr>
          <w:rFonts w:cs="Times New Roman" w:hAnsi="Times New Roman" w:ascii="Times New Roman"/>
        </w:rPr>
        <w:t>0,00</w:t>
      </w:r>
      <w:r w:rsidRPr="000E475E">
        <w:rPr>
          <w:rFonts w:cs="Times New Roman" w:hAnsi="Times New Roman" w:ascii="Times New Roman"/>
        </w:rPr>
        <w:t xml:space="preserve"> kn </w:t>
      </w:r>
      <w:r w:rsidR="00696266">
        <w:rPr>
          <w:rFonts w:cs="Times New Roman" w:hAnsi="Times New Roman" w:ascii="Times New Roman"/>
        </w:rPr>
        <w:t>– sve naplaćeno</w:t>
      </w:r>
    </w:p>
    <w:p w:rsidRDefault="000E475E" w:rsidR="000E475E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64F11" w:rsidR="00C92E1B" w:rsidRPr="007F0255">
      <w:pPr>
        <w:pStyle w:val="Zaglavlje"/>
        <w:jc w:val="both"/>
        <w:rPr>
          <w:rFonts w:cs="Times New Roman" w:hAnsi="Times New Roman" w:ascii="Times New Roman"/>
        </w:rPr>
      </w:pPr>
      <w:r w:rsidRPr="007F0255">
        <w:rPr>
          <w:rFonts w:cs="Times New Roman" w:hAnsi="Times New Roman" w:ascii="Times New Roman"/>
        </w:rPr>
        <w:t>e</w:t>
      </w:r>
      <w:r w:rsidR="00C92E1B" w:rsidRPr="007F0255">
        <w:rPr>
          <w:rFonts w:cs="Times New Roman" w:hAnsi="Times New Roman" w:ascii="Times New Roman"/>
        </w:rPr>
        <w:t>) Ostalo (nenovčane tražbine i dr.) – nema</w:t>
      </w:r>
    </w:p>
    <w:p w:rsidRDefault="00793969" w:rsidR="00793969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7F025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7F0255">
        <w:rPr>
          <w:rFonts w:cs="Times New Roman" w:hAnsi="Times New Roman" w:ascii="Times New Roman"/>
          <w:u w:val="single"/>
        </w:rPr>
        <w:t>2. Predmeti stečajne mase unovčeni u ovom razdoblju i iznos unovčenja</w:t>
      </w:r>
    </w:p>
    <w:p w:rsidRDefault="00C92E1B" w:rsidR="00C92E1B" w:rsidRPr="00696266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20332E" w:rsidR="0020332E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Ukupno tijekom stečajnog postupka:</w:t>
      </w:r>
    </w:p>
    <w:p w:rsidRDefault="007A6215" w:rsidR="00C92E1B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Unovčeno vozilo</w:t>
      </w:r>
      <w:r w:rsidR="00790BCB" w:rsidRPr="00E90F6B">
        <w:rPr>
          <w:rFonts w:cs="Times New Roman" w:hAnsi="Times New Roman" w:ascii="Times New Roman"/>
        </w:rPr>
        <w:t xml:space="preserve"> – laki četverocikl Ligier ..........</w:t>
      </w:r>
      <w:r w:rsidR="00F4624A" w:rsidRPr="00E90F6B">
        <w:rPr>
          <w:rFonts w:cs="Times New Roman" w:hAnsi="Times New Roman" w:ascii="Times New Roman"/>
        </w:rPr>
        <w:t>............</w:t>
      </w:r>
      <w:r w:rsidR="00790BCB" w:rsidRPr="00E90F6B">
        <w:rPr>
          <w:rFonts w:cs="Times New Roman" w:hAnsi="Times New Roman" w:ascii="Times New Roman"/>
        </w:rPr>
        <w:t>......8.111,11 kn</w:t>
      </w:r>
    </w:p>
    <w:p w:rsidRDefault="007A6215" w:rsidR="007A6215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 xml:space="preserve">Naplata </w:t>
      </w:r>
      <w:r w:rsidR="00790BCB" w:rsidRPr="00E90F6B">
        <w:rPr>
          <w:rFonts w:cs="Times New Roman" w:hAnsi="Times New Roman" w:ascii="Times New Roman"/>
        </w:rPr>
        <w:t>z</w:t>
      </w:r>
      <w:r w:rsidRPr="00E90F6B">
        <w:rPr>
          <w:rFonts w:cs="Times New Roman" w:hAnsi="Times New Roman" w:ascii="Times New Roman"/>
        </w:rPr>
        <w:t>akupnina</w:t>
      </w:r>
      <w:r w:rsidR="00790BCB" w:rsidRPr="00E90F6B">
        <w:rPr>
          <w:rFonts w:cs="Times New Roman" w:hAnsi="Times New Roman" w:ascii="Times New Roman"/>
        </w:rPr>
        <w:t xml:space="preserve"> nekretnina</w:t>
      </w:r>
      <w:r w:rsidR="00E90F6B" w:rsidRPr="00E90F6B">
        <w:rPr>
          <w:rFonts w:cs="Times New Roman" w:hAnsi="Times New Roman" w:ascii="Times New Roman"/>
        </w:rPr>
        <w:t xml:space="preserve"> i prefakt.režija</w:t>
      </w:r>
      <w:r w:rsidR="00790BCB" w:rsidRPr="00E90F6B">
        <w:rPr>
          <w:rFonts w:cs="Times New Roman" w:hAnsi="Times New Roman" w:ascii="Times New Roman"/>
        </w:rPr>
        <w:t>.........</w:t>
      </w:r>
      <w:r w:rsidR="00F4624A" w:rsidRPr="00E90F6B">
        <w:rPr>
          <w:rFonts w:cs="Times New Roman" w:hAnsi="Times New Roman" w:ascii="Times New Roman"/>
        </w:rPr>
        <w:t>............</w:t>
      </w:r>
      <w:r w:rsidR="00790BCB" w:rsidRPr="00E90F6B">
        <w:rPr>
          <w:rFonts w:cs="Times New Roman" w:hAnsi="Times New Roman" w:ascii="Times New Roman"/>
        </w:rPr>
        <w:t>...</w:t>
      </w:r>
      <w:r w:rsidR="00E90F6B" w:rsidRPr="00E90F6B">
        <w:rPr>
          <w:rFonts w:cs="Times New Roman" w:hAnsi="Times New Roman" w:ascii="Times New Roman"/>
        </w:rPr>
        <w:t>5.152,50</w:t>
      </w:r>
      <w:r w:rsidR="00AF1B45" w:rsidRPr="00E90F6B">
        <w:rPr>
          <w:rFonts w:cs="Times New Roman" w:hAnsi="Times New Roman" w:ascii="Times New Roman"/>
        </w:rPr>
        <w:t xml:space="preserve"> kn</w:t>
      </w:r>
    </w:p>
    <w:p w:rsidRDefault="00F4624A" w:rsidR="00F4624A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Prijenos predujma za troškove iz sudskog depozita..............2.000,00 kn</w:t>
      </w:r>
    </w:p>
    <w:p w:rsidRDefault="00F4624A" w:rsidR="00F4624A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Ukupno.................................................................................1</w:t>
      </w:r>
      <w:r w:rsidR="00E90F6B" w:rsidRPr="00E90F6B">
        <w:rPr>
          <w:rFonts w:cs="Times New Roman" w:hAnsi="Times New Roman" w:ascii="Times New Roman"/>
        </w:rPr>
        <w:t>5</w:t>
      </w:r>
      <w:r w:rsidRPr="00E90F6B">
        <w:rPr>
          <w:rFonts w:cs="Times New Roman" w:hAnsi="Times New Roman" w:ascii="Times New Roman"/>
        </w:rPr>
        <w:t>.</w:t>
      </w:r>
      <w:r w:rsidR="00E90F6B" w:rsidRPr="00E90F6B">
        <w:rPr>
          <w:rFonts w:cs="Times New Roman" w:hAnsi="Times New Roman" w:ascii="Times New Roman"/>
        </w:rPr>
        <w:t>263,61</w:t>
      </w:r>
      <w:r w:rsidRPr="00E90F6B">
        <w:rPr>
          <w:rFonts w:cs="Times New Roman" w:hAnsi="Times New Roman" w:ascii="Times New Roman"/>
        </w:rPr>
        <w:t xml:space="preserve"> kn</w:t>
      </w:r>
    </w:p>
    <w:p w:rsidRDefault="007A6215" w:rsidR="007A6215" w:rsidRPr="00E90F6B">
      <w:pPr>
        <w:pStyle w:val="Zaglavlje"/>
        <w:jc w:val="both"/>
        <w:rPr>
          <w:rFonts w:cs="Times New Roman" w:hAnsi="Times New Roman" w:ascii="Times New Roman"/>
        </w:rPr>
      </w:pPr>
    </w:p>
    <w:p w:rsidRDefault="0020332E" w:rsidR="0020332E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od čega ovom razdoblju 2</w:t>
      </w:r>
      <w:r w:rsidR="00E90F6B" w:rsidRPr="00E90F6B">
        <w:rPr>
          <w:rFonts w:cs="Times New Roman" w:hAnsi="Times New Roman" w:ascii="Times New Roman"/>
        </w:rPr>
        <w:t>2</w:t>
      </w:r>
      <w:r w:rsidRPr="00E90F6B">
        <w:rPr>
          <w:rFonts w:cs="Times New Roman" w:hAnsi="Times New Roman" w:ascii="Times New Roman"/>
        </w:rPr>
        <w:t>.0</w:t>
      </w:r>
      <w:r w:rsidR="00E90F6B" w:rsidRPr="00E90F6B">
        <w:rPr>
          <w:rFonts w:cs="Times New Roman" w:hAnsi="Times New Roman" w:ascii="Times New Roman"/>
        </w:rPr>
        <w:t>7</w:t>
      </w:r>
      <w:r w:rsidRPr="00E90F6B">
        <w:rPr>
          <w:rFonts w:cs="Times New Roman" w:hAnsi="Times New Roman" w:ascii="Times New Roman"/>
        </w:rPr>
        <w:t>.-21.</w:t>
      </w:r>
      <w:r w:rsidR="00E90F6B" w:rsidRPr="00E90F6B">
        <w:rPr>
          <w:rFonts w:cs="Times New Roman" w:hAnsi="Times New Roman" w:ascii="Times New Roman"/>
        </w:rPr>
        <w:t>10</w:t>
      </w:r>
      <w:r w:rsidRPr="00E90F6B">
        <w:rPr>
          <w:rFonts w:cs="Times New Roman" w:hAnsi="Times New Roman" w:ascii="Times New Roman"/>
        </w:rPr>
        <w:t>.</w:t>
      </w:r>
      <w:r w:rsidR="00E90F6B" w:rsidRPr="00E90F6B">
        <w:rPr>
          <w:rFonts w:cs="Times New Roman" w:hAnsi="Times New Roman" w:ascii="Times New Roman"/>
        </w:rPr>
        <w:t>17</w:t>
      </w:r>
    </w:p>
    <w:p w:rsidRDefault="0020332E" w:rsidR="0020332E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Naplata zakupnina nekretnina</w:t>
      </w:r>
      <w:r w:rsidR="00E90F6B" w:rsidRPr="00E90F6B">
        <w:rPr>
          <w:rFonts w:cs="Times New Roman" w:hAnsi="Times New Roman" w:ascii="Times New Roman"/>
        </w:rPr>
        <w:t xml:space="preserve"> i prefakt.režija.....</w:t>
      </w:r>
      <w:r w:rsidRPr="00E90F6B">
        <w:rPr>
          <w:rFonts w:cs="Times New Roman" w:hAnsi="Times New Roman" w:ascii="Times New Roman"/>
        </w:rPr>
        <w:t>....................</w:t>
      </w:r>
      <w:r w:rsidR="00E90F6B" w:rsidRPr="00E90F6B">
        <w:rPr>
          <w:rFonts w:cs="Times New Roman" w:hAnsi="Times New Roman" w:ascii="Times New Roman"/>
        </w:rPr>
        <w:t>2.507,50</w:t>
      </w:r>
      <w:r w:rsidRPr="00E90F6B">
        <w:rPr>
          <w:rFonts w:cs="Times New Roman" w:hAnsi="Times New Roman" w:ascii="Times New Roman"/>
        </w:rPr>
        <w:t xml:space="preserve"> kn</w:t>
      </w:r>
    </w:p>
    <w:p w:rsidRDefault="0020332E" w:rsidR="0020332E" w:rsidRPr="00E90F6B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7F025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7F0255">
        <w:rPr>
          <w:rFonts w:cs="Times New Roman" w:hAnsi="Times New Roman" w:ascii="Times New Roman"/>
          <w:u w:val="single"/>
        </w:rPr>
        <w:t>3. Neunovčeni predmeti stečajne mase i razlozi neunovčenja</w:t>
      </w:r>
    </w:p>
    <w:p w:rsidRDefault="00C92E1B" w:rsidR="00C92E1B" w:rsidRPr="007F0255">
      <w:pPr>
        <w:pStyle w:val="Zaglavlje"/>
        <w:jc w:val="both"/>
        <w:rPr>
          <w:rFonts w:cs="Times New Roman" w:hAnsi="Times New Roman" w:ascii="Times New Roman"/>
        </w:rPr>
      </w:pPr>
      <w:r w:rsidRPr="007F0255">
        <w:rPr>
          <w:rFonts w:cs="Times New Roman" w:hAnsi="Times New Roman" w:ascii="Times New Roman"/>
        </w:rPr>
        <w:t xml:space="preserve"> </w:t>
      </w:r>
    </w:p>
    <w:p w:rsidRDefault="00790BCB" w:rsidR="00C92E1B" w:rsidRPr="00790BCB">
      <w:pPr>
        <w:pStyle w:val="Zaglavlje"/>
        <w:jc w:val="both"/>
        <w:rPr>
          <w:rFonts w:cs="Times New Roman" w:hAnsi="Times New Roman" w:ascii="Times New Roman"/>
        </w:rPr>
      </w:pPr>
      <w:r w:rsidRPr="00790BCB">
        <w:rPr>
          <w:rFonts w:cs="Times New Roman" w:hAnsi="Times New Roman" w:ascii="Times New Roman"/>
        </w:rPr>
        <w:t xml:space="preserve">Nekretnine upisane u z.k.ul. 10178, 8654 i 9211 k.o. Koprivnica,  koje se sastoje od z.k.č.br. 4096/1, 4096/11, 4096/12, 4096/9  bit će unovčene </w:t>
      </w:r>
      <w:r w:rsidR="0059051F">
        <w:rPr>
          <w:rFonts w:cs="Times New Roman" w:hAnsi="Times New Roman" w:ascii="Times New Roman"/>
        </w:rPr>
        <w:t xml:space="preserve">u stečajnom postupku </w:t>
      </w:r>
      <w:r w:rsidRPr="00790BCB">
        <w:rPr>
          <w:rFonts w:cs="Times New Roman" w:hAnsi="Times New Roman" w:ascii="Times New Roman"/>
        </w:rPr>
        <w:t xml:space="preserve">sukladno čl. 247 SZ putem elektroničke dražbe koju provodi Financijska agencija, nakon </w:t>
      </w:r>
      <w:r w:rsidR="00696266">
        <w:rPr>
          <w:rFonts w:cs="Times New Roman" w:hAnsi="Times New Roman" w:ascii="Times New Roman"/>
        </w:rPr>
        <w:t>što sud donese</w:t>
      </w:r>
      <w:r w:rsidRPr="00790BCB">
        <w:rPr>
          <w:rFonts w:cs="Times New Roman" w:hAnsi="Times New Roman" w:ascii="Times New Roman"/>
        </w:rPr>
        <w:t xml:space="preserve">donošenja </w:t>
      </w:r>
      <w:r w:rsidR="0059051F">
        <w:rPr>
          <w:rFonts w:cs="Times New Roman" w:hAnsi="Times New Roman" w:ascii="Times New Roman"/>
        </w:rPr>
        <w:t>zaključ</w:t>
      </w:r>
      <w:r w:rsidR="00696266">
        <w:rPr>
          <w:rFonts w:cs="Times New Roman" w:hAnsi="Times New Roman" w:ascii="Times New Roman"/>
        </w:rPr>
        <w:t>a</w:t>
      </w:r>
      <w:r w:rsidR="0059051F">
        <w:rPr>
          <w:rFonts w:cs="Times New Roman" w:hAnsi="Times New Roman" w:ascii="Times New Roman"/>
        </w:rPr>
        <w:t>k o prodaji.</w:t>
      </w:r>
    </w:p>
    <w:p w:rsidRDefault="007A6215" w:rsidR="007A6215" w:rsidRPr="00790BCB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7F025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7F0255">
        <w:rPr>
          <w:rFonts w:cs="Times New Roman" w:hAnsi="Times New Roman" w:ascii="Times New Roman"/>
          <w:u w:val="single"/>
        </w:rPr>
        <w:t xml:space="preserve">4. Razlučna prava </w:t>
      </w:r>
    </w:p>
    <w:p w:rsidRDefault="006E7BF1" w:rsidP="007F0255" w:rsidR="006E7BF1">
      <w:pPr>
        <w:pStyle w:val="Zaglavlje"/>
        <w:rPr>
          <w:rFonts w:cs="Times New Roman" w:hAnsi="Times New Roman" w:ascii="Times New Roman"/>
          <w:color w:val="FF0000"/>
        </w:rPr>
      </w:pPr>
    </w:p>
    <w:tbl>
      <w:tblPr>
        <w:tblW w:type="pct" w:w="50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42"/>
        <w:gridCol w:w="1853"/>
        <w:gridCol w:w="1765"/>
        <w:gridCol w:w="1417"/>
        <w:gridCol w:w="1419"/>
        <w:gridCol w:w="2174"/>
      </w:tblGrid>
      <w:tr w:rsidTr="00410460" w:rsidR="00CE0F05" w:rsidRPr="00CE0F05">
        <w:trPr>
          <w:trHeight w:val="936"/>
        </w:trPr>
        <w:tc>
          <w:tcPr>
            <w:tcW w:type="pct" w:w="396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Redni broj </w:t>
            </w:r>
          </w:p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989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942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Javna knjiga u koju je razlučno pravo upisano</w:t>
            </w:r>
          </w:p>
        </w:tc>
        <w:tc>
          <w:tcPr>
            <w:tcW w:type="pct" w:w="756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Iznos tražbine osigurane razlučnim pravom</w:t>
            </w:r>
          </w:p>
        </w:tc>
        <w:tc>
          <w:tcPr>
            <w:tcW w:type="pct" w:w="757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Pravna osnovu tražbine osigurane razlučnim pravom</w:t>
            </w:r>
          </w:p>
        </w:tc>
        <w:tc>
          <w:tcPr>
            <w:tcW w:type="pct" w:w="1160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Dio imovine na koji se odnosi razlučno pravo</w:t>
            </w:r>
          </w:p>
        </w:tc>
      </w:tr>
      <w:tr w:rsidTr="00410460" w:rsidR="00CE0F05" w:rsidRPr="00CE0F05">
        <w:trPr>
          <w:trHeight w:val="1269"/>
        </w:trPr>
        <w:tc>
          <w:tcPr>
            <w:tcW w:type="pct" w:w="396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lastRenderedPageBreak/>
              <w:t>1</w:t>
            </w:r>
          </w:p>
        </w:tc>
        <w:tc>
          <w:tcPr>
            <w:tcW w:type="pct" w:w="989"/>
          </w:tcPr>
          <w:p w:rsidRDefault="004978DE" w:rsidP="004978DE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Zagrebačka banka d.d. </w:t>
            </w:r>
            <w:r w:rsidR="00320B08" w:rsidRPr="00CE0F05">
              <w:rPr>
                <w:rFonts w:cs="Times New Roman" w:eastAsia="Times New Roman" w:hAnsi="Times New Roman" w:ascii="Times New Roman"/>
              </w:rPr>
              <w:t xml:space="preserve">Zagreb </w:t>
            </w:r>
            <w:r w:rsidR="00320B08" w:rsidRPr="00CE0F05">
              <w:rPr>
                <w:rFonts w:cs="Times New Roman" w:eastAsia="Times New Roman" w:hAnsi="Times New Roman" w:ascii="Times New Roman"/>
              </w:rPr>
              <w:tab/>
            </w:r>
            <w:r w:rsidR="00320B08" w:rsidRPr="00CE0F05">
              <w:rPr>
                <w:rFonts w:cs="Times New Roman" w:eastAsia="Times New Roman" w:hAnsi="Times New Roman" w:ascii="Times New Roman"/>
              </w:rPr>
              <w:tab/>
            </w:r>
          </w:p>
        </w:tc>
        <w:tc>
          <w:tcPr>
            <w:tcW w:type="pct" w:w="942"/>
          </w:tcPr>
          <w:p w:rsidRDefault="004978DE" w:rsidP="004978DE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z.k.ul. 10178, 8654 i 9211  k.o Koprivnica</w:t>
            </w:r>
          </w:p>
        </w:tc>
        <w:tc>
          <w:tcPr>
            <w:tcW w:type="pct" w:w="756"/>
          </w:tcPr>
          <w:p w:rsidRDefault="00CE0F05" w:rsidP="00CE0F05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7.395.874,72 kn</w:t>
            </w:r>
          </w:p>
        </w:tc>
        <w:tc>
          <w:tcPr>
            <w:tcW w:type="pct" w:w="757"/>
          </w:tcPr>
          <w:p w:rsidRDefault="004978DE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Ugovor o</w:t>
            </w:r>
            <w:r w:rsidR="00320B08" w:rsidRPr="00CE0F05">
              <w:rPr>
                <w:rFonts w:cs="Times New Roman" w:eastAsia="Times New Roman" w:hAnsi="Times New Roman" w:ascii="Times New Roman"/>
              </w:rPr>
              <w:t xml:space="preserve"> zal</w:t>
            </w:r>
            <w:r w:rsidRPr="00CE0F05">
              <w:rPr>
                <w:rFonts w:cs="Times New Roman" w:eastAsia="Times New Roman" w:hAnsi="Times New Roman" w:ascii="Times New Roman"/>
              </w:rPr>
              <w:t xml:space="preserve">ožnom </w:t>
            </w:r>
            <w:r w:rsidR="00320B08" w:rsidRPr="00CE0F05">
              <w:rPr>
                <w:rFonts w:cs="Times New Roman" w:eastAsia="Times New Roman" w:hAnsi="Times New Roman" w:ascii="Times New Roman"/>
              </w:rPr>
              <w:t>prav</w:t>
            </w:r>
            <w:r w:rsidRPr="00CE0F05">
              <w:rPr>
                <w:rFonts w:cs="Times New Roman" w:eastAsia="Times New Roman" w:hAnsi="Times New Roman" w:ascii="Times New Roman"/>
              </w:rPr>
              <w:t>u</w:t>
            </w:r>
          </w:p>
          <w:p w:rsidRDefault="00320B08" w:rsidP="004978DE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(Z-</w:t>
            </w:r>
            <w:r w:rsidR="004978DE" w:rsidRPr="00CE0F05">
              <w:rPr>
                <w:rFonts w:cs="Times New Roman" w:eastAsia="Times New Roman" w:hAnsi="Times New Roman" w:ascii="Times New Roman"/>
              </w:rPr>
              <w:t>7293/12)</w:t>
            </w:r>
            <w:r w:rsidRPr="00CE0F05">
              <w:rPr>
                <w:rFonts w:cs="Times New Roman" w:eastAsia="Times New Roman" w:hAnsi="Times New Roman" w:ascii="Times New Roman"/>
              </w:rPr>
              <w:t xml:space="preserve"> </w:t>
            </w:r>
          </w:p>
        </w:tc>
        <w:tc>
          <w:tcPr>
            <w:tcW w:type="pct" w:w="1160"/>
          </w:tcPr>
          <w:p w:rsidRDefault="009B5EAC" w:rsidP="009B5EAC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Nekretnine </w:t>
            </w:r>
            <w:r w:rsidR="00320B08" w:rsidRPr="00CE0F05">
              <w:rPr>
                <w:rFonts w:cs="Times New Roman" w:eastAsia="Times New Roman" w:hAnsi="Times New Roman" w:ascii="Times New Roman"/>
              </w:rPr>
              <w:t xml:space="preserve">k.č.br. </w:t>
            </w:r>
            <w:r w:rsidRPr="00CE0F05">
              <w:rPr>
                <w:rFonts w:cs="Times New Roman" w:eastAsia="Times New Roman" w:hAnsi="Times New Roman" w:ascii="Times New Roman"/>
              </w:rPr>
              <w:t>4096/9, 4096/1, 4096/11, 4096/12 k.o. Koprivnica, upisano u z.k.ul.</w:t>
            </w:r>
            <w:r w:rsidRPr="00CE0F05">
              <w:t xml:space="preserve"> </w:t>
            </w:r>
            <w:r w:rsidRPr="00CE0F05">
              <w:rPr>
                <w:rFonts w:cs="Times New Roman" w:eastAsia="Times New Roman" w:hAnsi="Times New Roman" w:ascii="Times New Roman"/>
              </w:rPr>
              <w:t xml:space="preserve">z.k.ul. 10178, 8654 i 9211  </w:t>
            </w:r>
          </w:p>
        </w:tc>
      </w:tr>
      <w:tr w:rsidTr="00410460" w:rsidR="00CE0F05" w:rsidRPr="00CE0F05">
        <w:trPr>
          <w:trHeight w:val="1470"/>
        </w:trPr>
        <w:tc>
          <w:tcPr>
            <w:tcW w:type="pct" w:w="396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2.</w:t>
            </w:r>
          </w:p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989"/>
          </w:tcPr>
          <w:p w:rsidRDefault="004978DE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Erste &amp; Steiermarkische bank d.d</w:t>
            </w:r>
          </w:p>
        </w:tc>
        <w:tc>
          <w:tcPr>
            <w:tcW w:type="pct" w:w="942"/>
          </w:tcPr>
          <w:p w:rsidRDefault="004978DE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z.k.ul. 10178, 8654 i 9211  k.o Koprivnica </w:t>
            </w:r>
          </w:p>
        </w:tc>
        <w:tc>
          <w:tcPr>
            <w:tcW w:type="pct" w:w="756"/>
          </w:tcPr>
          <w:p w:rsidRDefault="00CE0F05" w:rsidP="00CE0F05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2.630.696,41 kn</w:t>
            </w:r>
          </w:p>
        </w:tc>
        <w:tc>
          <w:tcPr>
            <w:tcW w:type="pct" w:w="757"/>
          </w:tcPr>
          <w:p w:rsidRDefault="004978DE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Sporazumu radi osiguranja novčane tražbine (Z-4412/2014)</w:t>
            </w:r>
          </w:p>
        </w:tc>
        <w:tc>
          <w:tcPr>
            <w:tcW w:type="pct" w:w="1160"/>
          </w:tcPr>
          <w:p w:rsidRDefault="009B5EAC" w:rsidP="00410460" w:rsidR="00320B08" w:rsidRPr="00CE0F05">
            <w:pPr>
              <w:spacing w:after="0"/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Nekretnine k.č.br. 4096/9, 4096/1, 4096/11, 4096/12 k.o. Koprivnica, upisano u z.k.ul. z.k.ul. 10178, 8654 i 9211</w:t>
            </w:r>
          </w:p>
        </w:tc>
      </w:tr>
    </w:tbl>
    <w:p w:rsidRDefault="00C0464F" w:rsidR="00C0464F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C92E1B" w:rsidR="00C92E1B" w:rsidRPr="00697AF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697AF5">
        <w:rPr>
          <w:rFonts w:cs="Times New Roman" w:hAnsi="Times New Roman" w:ascii="Times New Roman"/>
          <w:u w:val="single"/>
        </w:rPr>
        <w:t>5. Izlučna prava</w:t>
      </w:r>
    </w:p>
    <w:p w:rsidRDefault="00C92E1B" w:rsidR="00C92E1B" w:rsidRPr="00697AF5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4D7902" w:rsidR="00D23E01" w:rsidRPr="00697AF5">
      <w:pPr>
        <w:pStyle w:val="Zaglavlje"/>
        <w:jc w:val="both"/>
        <w:rPr>
          <w:rFonts w:cs="Times New Roman" w:hAnsi="Times New Roman" w:ascii="Times New Roman"/>
        </w:rPr>
      </w:pPr>
      <w:r w:rsidRPr="00697AF5">
        <w:rPr>
          <w:rFonts w:cs="Times New Roman" w:hAnsi="Times New Roman" w:ascii="Times New Roman"/>
        </w:rPr>
        <w:t>Obavijesti o izlučnim pravima nisu primljene.</w:t>
      </w:r>
    </w:p>
    <w:p w:rsidRDefault="00320B08" w:rsidR="00320B08" w:rsidRPr="00AD7FD7">
      <w:pPr>
        <w:pStyle w:val="Zaglavlje"/>
        <w:jc w:val="both"/>
        <w:rPr>
          <w:rFonts w:cs="Times New Roman" w:hAnsi="Times New Roman" w:ascii="Times New Roman"/>
          <w:color w:val="FF0000"/>
          <w:u w:val="single"/>
        </w:rPr>
      </w:pPr>
    </w:p>
    <w:p w:rsidRDefault="00C92E1B" w:rsidR="00C92E1B" w:rsidRPr="00697AF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697AF5">
        <w:rPr>
          <w:rFonts w:cs="Times New Roman" w:hAnsi="Times New Roman" w:ascii="Times New Roman"/>
          <w:u w:val="single"/>
        </w:rPr>
        <w:t>6. Vjerovnici stečajne mase</w:t>
      </w:r>
    </w:p>
    <w:p w:rsidRDefault="00C92E1B" w:rsidR="00C92E1B" w:rsidRPr="00697AF5">
      <w:pPr>
        <w:pStyle w:val="Zaglavlje"/>
        <w:jc w:val="both"/>
        <w:rPr>
          <w:rFonts w:cs="Times New Roman" w:hAnsi="Times New Roman" w:ascii="Times New Roman"/>
        </w:rPr>
      </w:pPr>
    </w:p>
    <w:p w:rsidRDefault="0020332E" w:rsidP="00840893" w:rsidR="00F4624A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Ukupno p</w:t>
      </w:r>
      <w:r w:rsidR="00F4624A" w:rsidRPr="00E90F6B">
        <w:rPr>
          <w:rFonts w:cs="Times New Roman" w:hAnsi="Times New Roman" w:ascii="Times New Roman"/>
        </w:rPr>
        <w:t>laćeni dospjeli troškovi</w:t>
      </w:r>
      <w:r w:rsidRPr="00E90F6B">
        <w:rPr>
          <w:rFonts w:cs="Times New Roman" w:hAnsi="Times New Roman" w:ascii="Times New Roman"/>
        </w:rPr>
        <w:t xml:space="preserve"> tijekom stečajnog postupka</w:t>
      </w:r>
    </w:p>
    <w:p w:rsidRDefault="00893777" w:rsidP="00893777" w:rsidR="00F4624A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Osiguranje nekretnine od požara i dr................1.221,05 kn</w:t>
      </w:r>
    </w:p>
    <w:p w:rsidRDefault="00E90F6B" w:rsidP="00893777" w:rsidR="00E90F6B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Komunalna naknada ...........................................406,00 kn</w:t>
      </w:r>
    </w:p>
    <w:p w:rsidRDefault="00893777" w:rsidP="00893777" w:rsidR="00893777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PDV..................................................................</w:t>
      </w:r>
      <w:r w:rsidR="00E90F6B" w:rsidRPr="00E90F6B">
        <w:rPr>
          <w:rFonts w:cs="Times New Roman" w:hAnsi="Times New Roman" w:ascii="Times New Roman"/>
        </w:rPr>
        <w:t>2.398,18</w:t>
      </w:r>
      <w:r w:rsidRPr="00E90F6B">
        <w:rPr>
          <w:rFonts w:cs="Times New Roman" w:hAnsi="Times New Roman" w:ascii="Times New Roman"/>
        </w:rPr>
        <w:t xml:space="preserve"> kn</w:t>
      </w:r>
    </w:p>
    <w:p w:rsidRDefault="00893777" w:rsidP="00893777" w:rsidR="00893777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Naknade banci i sl................................................</w:t>
      </w:r>
      <w:r w:rsidR="00E90F6B" w:rsidRPr="00E90F6B">
        <w:rPr>
          <w:rFonts w:cs="Times New Roman" w:hAnsi="Times New Roman" w:ascii="Times New Roman"/>
        </w:rPr>
        <w:t>544,37</w:t>
      </w:r>
      <w:r w:rsidR="007756FD" w:rsidRPr="00E90F6B">
        <w:rPr>
          <w:rFonts w:cs="Times New Roman" w:hAnsi="Times New Roman" w:ascii="Times New Roman"/>
        </w:rPr>
        <w:t xml:space="preserve"> kn</w:t>
      </w:r>
    </w:p>
    <w:p w:rsidRDefault="00893777" w:rsidP="00893777" w:rsidR="00893777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Knjigov</w:t>
      </w:r>
      <w:r w:rsidR="00891862" w:rsidRPr="00E90F6B">
        <w:rPr>
          <w:rFonts w:cs="Times New Roman" w:hAnsi="Times New Roman" w:ascii="Times New Roman"/>
        </w:rPr>
        <w:t>o</w:t>
      </w:r>
      <w:r w:rsidRPr="00E90F6B">
        <w:rPr>
          <w:rFonts w:cs="Times New Roman" w:hAnsi="Times New Roman" w:ascii="Times New Roman"/>
        </w:rPr>
        <w:t>dstv.usluge............................................500,00 kn</w:t>
      </w:r>
    </w:p>
    <w:p w:rsidRDefault="00893777" w:rsidP="00893777" w:rsidR="00893777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Procjena vozila....................................................400,00 kn</w:t>
      </w:r>
    </w:p>
    <w:p w:rsidRDefault="00893777" w:rsidP="00893777" w:rsidR="00893777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Naknada FINA za objavu prodaje........................50,00 kn</w:t>
      </w:r>
    </w:p>
    <w:p w:rsidRDefault="00893777" w:rsidP="00893777" w:rsidR="00893777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Nagrada i troškovi za preth.postupak.............5.000,00 kn</w:t>
      </w:r>
    </w:p>
    <w:p w:rsidRDefault="00893777" w:rsidP="00893777" w:rsidR="00893777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Trošak isplate nagrade.......................................375,00 kn</w:t>
      </w:r>
    </w:p>
    <w:p w:rsidRDefault="00E90F6B" w:rsidP="00E90F6B" w:rsidR="00E90F6B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Uredski materijal</w:t>
      </w:r>
      <w:r>
        <w:rPr>
          <w:rFonts w:cs="Times New Roman" w:hAnsi="Times New Roman" w:ascii="Times New Roman"/>
        </w:rPr>
        <w:t>...............</w:t>
      </w:r>
      <w:r w:rsidRPr="00E90F6B">
        <w:rPr>
          <w:rFonts w:cs="Times New Roman" w:hAnsi="Times New Roman" w:ascii="Times New Roman"/>
        </w:rPr>
        <w:t>.................................</w:t>
      </w:r>
      <w:r>
        <w:rPr>
          <w:rFonts w:cs="Times New Roman" w:hAnsi="Times New Roman" w:ascii="Times New Roman"/>
        </w:rPr>
        <w:t>222,71</w:t>
      </w:r>
      <w:r w:rsidRPr="00E90F6B">
        <w:rPr>
          <w:rFonts w:cs="Times New Roman" w:hAnsi="Times New Roman" w:ascii="Times New Roman"/>
        </w:rPr>
        <w:t xml:space="preserve"> kn</w:t>
      </w:r>
    </w:p>
    <w:p w:rsidRDefault="0020332E" w:rsidP="0020332E" w:rsidR="0020332E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Materijalni troškovi steč. upraviteljice...............459,40 kn</w:t>
      </w:r>
    </w:p>
    <w:p w:rsidRDefault="0020332E" w:rsidP="0020332E" w:rsidR="0020332E" w:rsidRPr="00E90F6B">
      <w:pPr>
        <w:pStyle w:val="Zaglavlje"/>
        <w:ind w:left="360"/>
        <w:jc w:val="both"/>
        <w:rPr>
          <w:rFonts w:cs="Times New Roman" w:hAnsi="Times New Roman" w:ascii="Times New Roman"/>
          <w:sz w:val="22"/>
          <w:szCs w:val="22"/>
        </w:rPr>
      </w:pPr>
      <w:r w:rsidRPr="00E90F6B">
        <w:rPr>
          <w:rFonts w:cs="Times New Roman" w:hAnsi="Times New Roman" w:ascii="Times New Roman"/>
          <w:sz w:val="22"/>
          <w:szCs w:val="22"/>
        </w:rPr>
        <w:t xml:space="preserve">          (ovjera potpisa - 47,50 kn, naknada DZS -  55,00 kn</w:t>
      </w:r>
    </w:p>
    <w:p w:rsidRDefault="0020332E" w:rsidP="0020332E" w:rsidR="0020332E" w:rsidRPr="00E90F6B">
      <w:pPr>
        <w:pStyle w:val="Zaglavlje"/>
        <w:ind w:left="360"/>
        <w:jc w:val="both"/>
        <w:rPr>
          <w:rFonts w:cs="Times New Roman" w:hAnsi="Times New Roman" w:ascii="Times New Roman"/>
          <w:sz w:val="22"/>
          <w:szCs w:val="22"/>
        </w:rPr>
      </w:pPr>
      <w:r w:rsidRPr="00E90F6B">
        <w:rPr>
          <w:rFonts w:cs="Times New Roman" w:hAnsi="Times New Roman" w:ascii="Times New Roman"/>
          <w:sz w:val="22"/>
          <w:szCs w:val="22"/>
        </w:rPr>
        <w:t xml:space="preserve">           Pečat 149,00 kn, poštarine, biljezi)</w:t>
      </w:r>
    </w:p>
    <w:p w:rsidRDefault="007756FD" w:rsidP="007756FD" w:rsidR="007756FD" w:rsidRPr="00E90F6B">
      <w:pPr>
        <w:pStyle w:val="Zaglavlje"/>
        <w:ind w:left="360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UKUPNO..............................................................</w:t>
      </w:r>
      <w:r w:rsidR="00E90F6B" w:rsidRPr="00E90F6B">
        <w:rPr>
          <w:rFonts w:cs="Times New Roman" w:hAnsi="Times New Roman" w:ascii="Times New Roman"/>
        </w:rPr>
        <w:t>11.576,71</w:t>
      </w:r>
      <w:r w:rsidRPr="00E90F6B">
        <w:rPr>
          <w:rFonts w:cs="Times New Roman" w:hAnsi="Times New Roman" w:ascii="Times New Roman"/>
        </w:rPr>
        <w:t xml:space="preserve"> kn</w:t>
      </w:r>
    </w:p>
    <w:p w:rsidRDefault="00F4624A" w:rsidP="00840893" w:rsidR="00F4624A" w:rsidRPr="00696266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20332E" w:rsidP="00840893" w:rsidR="0020332E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od čega u ovom razdoblju 2</w:t>
      </w:r>
      <w:r w:rsidR="00E90F6B" w:rsidRPr="00E90F6B">
        <w:rPr>
          <w:rFonts w:cs="Times New Roman" w:hAnsi="Times New Roman" w:ascii="Times New Roman"/>
        </w:rPr>
        <w:t>2</w:t>
      </w:r>
      <w:r w:rsidRPr="00E90F6B">
        <w:rPr>
          <w:rFonts w:cs="Times New Roman" w:hAnsi="Times New Roman" w:ascii="Times New Roman"/>
        </w:rPr>
        <w:t>.0</w:t>
      </w:r>
      <w:r w:rsidR="00E90F6B" w:rsidRPr="00E90F6B">
        <w:rPr>
          <w:rFonts w:cs="Times New Roman" w:hAnsi="Times New Roman" w:ascii="Times New Roman"/>
        </w:rPr>
        <w:t>7</w:t>
      </w:r>
      <w:r w:rsidRPr="00E90F6B">
        <w:rPr>
          <w:rFonts w:cs="Times New Roman" w:hAnsi="Times New Roman" w:ascii="Times New Roman"/>
        </w:rPr>
        <w:t>.-2</w:t>
      </w:r>
      <w:r w:rsidR="00E90F6B" w:rsidRPr="00E90F6B">
        <w:rPr>
          <w:rFonts w:cs="Times New Roman" w:hAnsi="Times New Roman" w:ascii="Times New Roman"/>
        </w:rPr>
        <w:t>1</w:t>
      </w:r>
      <w:r w:rsidRPr="00E90F6B">
        <w:rPr>
          <w:rFonts w:cs="Times New Roman" w:hAnsi="Times New Roman" w:ascii="Times New Roman"/>
        </w:rPr>
        <w:t>.</w:t>
      </w:r>
      <w:r w:rsidR="00E90F6B" w:rsidRPr="00E90F6B">
        <w:rPr>
          <w:rFonts w:cs="Times New Roman" w:hAnsi="Times New Roman" w:ascii="Times New Roman"/>
        </w:rPr>
        <w:t>10</w:t>
      </w:r>
      <w:r w:rsidRPr="00E90F6B">
        <w:rPr>
          <w:rFonts w:cs="Times New Roman" w:hAnsi="Times New Roman" w:ascii="Times New Roman"/>
        </w:rPr>
        <w:t>.17.</w:t>
      </w:r>
      <w:r w:rsidR="00E90F6B" w:rsidRPr="00E90F6B">
        <w:rPr>
          <w:rFonts w:cs="Times New Roman" w:hAnsi="Times New Roman" w:ascii="Times New Roman"/>
        </w:rPr>
        <w:t xml:space="preserve"> 884,40 kn i to:</w:t>
      </w:r>
    </w:p>
    <w:p w:rsidRDefault="007756FD" w:rsidP="00840893" w:rsidR="0020332E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 xml:space="preserve"> </w:t>
      </w:r>
    </w:p>
    <w:p w:rsidRDefault="0020332E" w:rsidP="00840893" w:rsidR="0020332E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PDV................................................................................</w:t>
      </w:r>
      <w:r w:rsidR="00E90F6B" w:rsidRPr="00E90F6B">
        <w:rPr>
          <w:rFonts w:cs="Times New Roman" w:hAnsi="Times New Roman" w:ascii="Times New Roman"/>
        </w:rPr>
        <w:t>401,50</w:t>
      </w:r>
      <w:r w:rsidRPr="00E90F6B">
        <w:rPr>
          <w:rFonts w:cs="Times New Roman" w:hAnsi="Times New Roman" w:ascii="Times New Roman"/>
        </w:rPr>
        <w:t xml:space="preserve"> kn</w:t>
      </w:r>
    </w:p>
    <w:p w:rsidRDefault="0020332E" w:rsidP="00840893" w:rsidR="0020332E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Naknade banci, FINA.......................................................</w:t>
      </w:r>
      <w:r w:rsidR="00E90F6B" w:rsidRPr="00E90F6B">
        <w:rPr>
          <w:rFonts w:cs="Times New Roman" w:hAnsi="Times New Roman" w:ascii="Times New Roman"/>
        </w:rPr>
        <w:t>76,90</w:t>
      </w:r>
      <w:r w:rsidRPr="00E90F6B">
        <w:rPr>
          <w:rFonts w:cs="Times New Roman" w:hAnsi="Times New Roman" w:ascii="Times New Roman"/>
        </w:rPr>
        <w:t xml:space="preserve"> kn</w:t>
      </w:r>
    </w:p>
    <w:p w:rsidRDefault="00E90F6B" w:rsidP="00840893" w:rsidR="00E90F6B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Komunalna naknada.......................................................406,00 kn</w:t>
      </w:r>
    </w:p>
    <w:p w:rsidRDefault="0020332E" w:rsidP="0020332E" w:rsidR="0020332E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7756FD" w:rsidP="000E65AD" w:rsidR="00E729F9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Neplaćeni dospjeli i nedospjeli troškovi</w:t>
      </w:r>
    </w:p>
    <w:p w:rsidRDefault="007756FD" w:rsidP="000E65AD" w:rsidR="00893777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-</w:t>
      </w:r>
      <w:r w:rsidR="00893777" w:rsidRPr="00E90F6B">
        <w:rPr>
          <w:rFonts w:cs="Times New Roman" w:hAnsi="Times New Roman" w:ascii="Times New Roman"/>
        </w:rPr>
        <w:t>Knjigov.</w:t>
      </w:r>
      <w:r w:rsidRPr="00E90F6B">
        <w:rPr>
          <w:rFonts w:cs="Times New Roman" w:hAnsi="Times New Roman" w:ascii="Times New Roman"/>
        </w:rPr>
        <w:t>i adm. u</w:t>
      </w:r>
      <w:r w:rsidR="00893777" w:rsidRPr="00E90F6B">
        <w:rPr>
          <w:rFonts w:cs="Times New Roman" w:hAnsi="Times New Roman" w:ascii="Times New Roman"/>
        </w:rPr>
        <w:t>sluge</w:t>
      </w:r>
      <w:r w:rsidRPr="00E90F6B">
        <w:rPr>
          <w:rFonts w:cs="Times New Roman" w:hAnsi="Times New Roman" w:ascii="Times New Roman"/>
        </w:rPr>
        <w:t>......................</w:t>
      </w:r>
      <w:r w:rsidR="0020332E" w:rsidRPr="00E90F6B">
        <w:rPr>
          <w:rFonts w:cs="Times New Roman" w:hAnsi="Times New Roman" w:ascii="Times New Roman"/>
        </w:rPr>
        <w:t>...............................</w:t>
      </w:r>
      <w:r w:rsidR="00E90F6B" w:rsidRPr="00E90F6B">
        <w:rPr>
          <w:rFonts w:cs="Times New Roman" w:hAnsi="Times New Roman" w:ascii="Times New Roman"/>
        </w:rPr>
        <w:t>11</w:t>
      </w:r>
      <w:r w:rsidRPr="00E90F6B">
        <w:rPr>
          <w:rFonts w:cs="Times New Roman" w:hAnsi="Times New Roman" w:ascii="Times New Roman"/>
        </w:rPr>
        <w:t>.</w:t>
      </w:r>
      <w:r w:rsidR="0020332E" w:rsidRPr="00E90F6B">
        <w:rPr>
          <w:rFonts w:cs="Times New Roman" w:hAnsi="Times New Roman" w:ascii="Times New Roman"/>
        </w:rPr>
        <w:t>000</w:t>
      </w:r>
      <w:r w:rsidRPr="00E90F6B">
        <w:rPr>
          <w:rFonts w:cs="Times New Roman" w:hAnsi="Times New Roman" w:ascii="Times New Roman"/>
        </w:rPr>
        <w:t>,00 kn</w:t>
      </w:r>
    </w:p>
    <w:p w:rsidRDefault="007756FD" w:rsidP="007756FD" w:rsidR="007756FD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-PDV za 0</w:t>
      </w:r>
      <w:r w:rsidR="00E90F6B" w:rsidRPr="00E90F6B">
        <w:rPr>
          <w:rFonts w:cs="Times New Roman" w:hAnsi="Times New Roman" w:ascii="Times New Roman"/>
        </w:rPr>
        <w:t>9</w:t>
      </w:r>
      <w:r w:rsidRPr="00E90F6B">
        <w:rPr>
          <w:rFonts w:cs="Times New Roman" w:hAnsi="Times New Roman" w:ascii="Times New Roman"/>
        </w:rPr>
        <w:t>/17....................................................................</w:t>
      </w:r>
      <w:r w:rsidR="0020332E" w:rsidRPr="00E90F6B">
        <w:rPr>
          <w:rFonts w:cs="Times New Roman" w:hAnsi="Times New Roman" w:ascii="Times New Roman"/>
        </w:rPr>
        <w:t>100</w:t>
      </w:r>
      <w:r w:rsidRPr="00E90F6B">
        <w:rPr>
          <w:rFonts w:cs="Times New Roman" w:hAnsi="Times New Roman" w:ascii="Times New Roman"/>
        </w:rPr>
        <w:t>,</w:t>
      </w:r>
      <w:r w:rsidR="0020332E" w:rsidRPr="00E90F6B">
        <w:rPr>
          <w:rFonts w:cs="Times New Roman" w:hAnsi="Times New Roman" w:ascii="Times New Roman"/>
        </w:rPr>
        <w:t>00</w:t>
      </w:r>
      <w:r w:rsidRPr="00E90F6B">
        <w:rPr>
          <w:rFonts w:cs="Times New Roman" w:hAnsi="Times New Roman" w:ascii="Times New Roman"/>
        </w:rPr>
        <w:t xml:space="preserve"> kn</w:t>
      </w:r>
    </w:p>
    <w:p w:rsidRDefault="0020332E" w:rsidP="007756FD" w:rsidR="007756FD" w:rsidRPr="00696266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E90F6B">
        <w:rPr>
          <w:rFonts w:cs="Times New Roman" w:hAnsi="Times New Roman" w:ascii="Times New Roman"/>
        </w:rPr>
        <w:t>- naknada mat.tr.steč.upr. – poštarina...................................</w:t>
      </w:r>
      <w:r w:rsidR="00E90F6B" w:rsidRPr="00E90F6B">
        <w:rPr>
          <w:rFonts w:cs="Times New Roman" w:hAnsi="Times New Roman" w:ascii="Times New Roman"/>
        </w:rPr>
        <w:t>36,30</w:t>
      </w:r>
      <w:r w:rsidRPr="00E90F6B">
        <w:rPr>
          <w:rFonts w:cs="Times New Roman" w:hAnsi="Times New Roman" w:ascii="Times New Roman"/>
        </w:rPr>
        <w:t xml:space="preserve"> kn</w:t>
      </w:r>
    </w:p>
    <w:p w:rsidRDefault="00F053D2" w:rsidP="00F053D2" w:rsidR="00F053D2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-putni troškovi steč.upraviteljice  prema</w:t>
      </w:r>
      <w:r w:rsidR="00E90F6B" w:rsidRPr="00E90F6B">
        <w:rPr>
          <w:rFonts w:cs="Times New Roman" w:hAnsi="Times New Roman" w:ascii="Times New Roman"/>
        </w:rPr>
        <w:t xml:space="preserve"> ranije</w:t>
      </w:r>
      <w:r w:rsidRPr="00E90F6B">
        <w:rPr>
          <w:rFonts w:cs="Times New Roman" w:hAnsi="Times New Roman" w:ascii="Times New Roman"/>
        </w:rPr>
        <w:t xml:space="preserve"> priloženoj specifikaciji</w:t>
      </w:r>
    </w:p>
    <w:p w:rsidRDefault="00F053D2" w:rsidP="007756FD" w:rsidR="00F053D2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 xml:space="preserve">  za 2016 –bruto.................................................................918,19 kn</w:t>
      </w:r>
    </w:p>
    <w:p w:rsidRDefault="00F053D2" w:rsidP="007756FD" w:rsidR="00F053D2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 xml:space="preserve">  za 2017 (do 21.7.)-bruto...............................................2.269,64 kn  </w:t>
      </w:r>
    </w:p>
    <w:p w:rsidRDefault="0020332E" w:rsidP="007756FD" w:rsidR="0020332E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>UKUPNO....................................................................</w:t>
      </w:r>
      <w:r w:rsidR="00545E69" w:rsidRPr="00545E69">
        <w:rPr>
          <w:rFonts w:cs="Times New Roman" w:hAnsi="Times New Roman" w:ascii="Times New Roman"/>
        </w:rPr>
        <w:t>..</w:t>
      </w:r>
      <w:r w:rsidRPr="00545E69">
        <w:rPr>
          <w:rFonts w:cs="Times New Roman" w:hAnsi="Times New Roman" w:ascii="Times New Roman"/>
        </w:rPr>
        <w:t>.</w:t>
      </w:r>
      <w:r w:rsidR="00F053D2" w:rsidRPr="00545E69">
        <w:rPr>
          <w:rFonts w:cs="Times New Roman" w:hAnsi="Times New Roman" w:ascii="Times New Roman"/>
        </w:rPr>
        <w:t>1</w:t>
      </w:r>
      <w:r w:rsidR="00545E69" w:rsidRPr="00545E69">
        <w:rPr>
          <w:rFonts w:cs="Times New Roman" w:hAnsi="Times New Roman" w:ascii="Times New Roman"/>
        </w:rPr>
        <w:t>4</w:t>
      </w:r>
      <w:r w:rsidR="00F053D2" w:rsidRPr="00545E69">
        <w:rPr>
          <w:rFonts w:cs="Times New Roman" w:hAnsi="Times New Roman" w:ascii="Times New Roman"/>
        </w:rPr>
        <w:t>.3</w:t>
      </w:r>
      <w:r w:rsidR="00545E69" w:rsidRPr="00545E69">
        <w:rPr>
          <w:rFonts w:cs="Times New Roman" w:hAnsi="Times New Roman" w:ascii="Times New Roman"/>
        </w:rPr>
        <w:t>24</w:t>
      </w:r>
      <w:r w:rsidR="00F053D2" w:rsidRPr="00545E69">
        <w:rPr>
          <w:rFonts w:cs="Times New Roman" w:hAnsi="Times New Roman" w:ascii="Times New Roman"/>
        </w:rPr>
        <w:t>,03</w:t>
      </w:r>
      <w:r w:rsidRPr="00545E69">
        <w:rPr>
          <w:rFonts w:cs="Times New Roman" w:hAnsi="Times New Roman" w:ascii="Times New Roman"/>
        </w:rPr>
        <w:t xml:space="preserve"> kn</w:t>
      </w:r>
    </w:p>
    <w:p w:rsidRDefault="0020332E" w:rsidP="007756FD" w:rsidR="0020332E" w:rsidRPr="00696266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7756FD" w:rsidP="007756FD" w:rsidR="007756FD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>Predvidivi troškovi</w:t>
      </w:r>
      <w:r w:rsidR="00545E69" w:rsidRPr="00545E69">
        <w:rPr>
          <w:rFonts w:cs="Times New Roman" w:hAnsi="Times New Roman" w:ascii="Times New Roman"/>
        </w:rPr>
        <w:t xml:space="preserve"> (bruto)</w:t>
      </w:r>
      <w:r w:rsidRPr="00545E69">
        <w:rPr>
          <w:rFonts w:cs="Times New Roman" w:hAnsi="Times New Roman" w:ascii="Times New Roman"/>
        </w:rPr>
        <w:t xml:space="preserve"> za daljnja 3 mjeseca:</w:t>
      </w:r>
    </w:p>
    <w:p w:rsidRDefault="007756FD" w:rsidP="007756FD" w:rsidR="007756FD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>FINA, bank.naknada............................................................ 1,000.00 kn</w:t>
      </w:r>
    </w:p>
    <w:p w:rsidRDefault="007756FD" w:rsidP="007756FD" w:rsidR="007756FD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 xml:space="preserve">Materij.troškovi </w:t>
      </w:r>
      <w:r w:rsidRPr="00545E69">
        <w:rPr>
          <w:rFonts w:cs="Times New Roman" w:hAnsi="Times New Roman" w:ascii="Times New Roman"/>
          <w:sz w:val="20"/>
          <w:szCs w:val="20"/>
        </w:rPr>
        <w:t>(ured.mat, HT., mob. i sl.) 500,00 kn/mj *3 mj</w:t>
      </w:r>
      <w:r w:rsidRPr="00545E69">
        <w:rPr>
          <w:rFonts w:cs="Times New Roman" w:hAnsi="Times New Roman" w:ascii="Times New Roman"/>
        </w:rPr>
        <w:t xml:space="preserve"> ....1,500.00 kn</w:t>
      </w:r>
    </w:p>
    <w:p w:rsidRDefault="007756FD" w:rsidP="007756FD" w:rsidR="003D081C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lastRenderedPageBreak/>
        <w:t xml:space="preserve">Putni troškovi steč.upravitelja (Zagreb-Koprivnica) </w:t>
      </w:r>
    </w:p>
    <w:p w:rsidRDefault="007756FD" w:rsidP="007756FD" w:rsidR="007756FD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>800 kn/mj *3 mj – bruto..</w:t>
      </w:r>
      <w:r w:rsidR="003D081C" w:rsidRPr="00545E69">
        <w:rPr>
          <w:rFonts w:cs="Times New Roman" w:hAnsi="Times New Roman" w:ascii="Times New Roman"/>
        </w:rPr>
        <w:t>...................................................</w:t>
      </w:r>
      <w:r w:rsidRPr="00545E69">
        <w:rPr>
          <w:rFonts w:cs="Times New Roman" w:hAnsi="Times New Roman" w:ascii="Times New Roman"/>
        </w:rPr>
        <w:t>.. 2.400,00</w:t>
      </w:r>
      <w:r w:rsidR="003D081C" w:rsidRPr="00545E69">
        <w:rPr>
          <w:rFonts w:cs="Times New Roman" w:hAnsi="Times New Roman" w:ascii="Times New Roman"/>
        </w:rPr>
        <w:t xml:space="preserve"> kn</w:t>
      </w:r>
      <w:r w:rsidRPr="00545E69">
        <w:rPr>
          <w:rFonts w:cs="Times New Roman" w:hAnsi="Times New Roman" w:ascii="Times New Roman"/>
        </w:rPr>
        <w:t xml:space="preserve"> </w:t>
      </w:r>
    </w:p>
    <w:p w:rsidRDefault="007756FD" w:rsidP="003D081C" w:rsidR="003D081C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>Knjigovodstvene i admin. usluge (1.000 kn/mjes.x3)</w:t>
      </w:r>
      <w:r w:rsidR="00891862" w:rsidRPr="00545E69">
        <w:rPr>
          <w:rFonts w:cs="Times New Roman" w:hAnsi="Times New Roman" w:ascii="Times New Roman"/>
        </w:rPr>
        <w:t>.........3.000,00 kn</w:t>
      </w:r>
      <w:r w:rsidRPr="00545E69">
        <w:rPr>
          <w:rFonts w:cs="Times New Roman" w:hAnsi="Times New Roman" w:ascii="Times New Roman"/>
        </w:rPr>
        <w:t xml:space="preserve"> </w:t>
      </w:r>
    </w:p>
    <w:p w:rsidRDefault="00545E69" w:rsidP="003D081C" w:rsid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>Predujam troškova prodaje putem FINA-e..........................2.800,00 kn</w:t>
      </w:r>
    </w:p>
    <w:p w:rsidRDefault="00545E69" w:rsidP="003D081C" w:rsidR="00545E69" w:rsidRPr="00545E69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Komunalna naknada 9-12/17.................................................203,00 kn</w:t>
      </w:r>
    </w:p>
    <w:p w:rsidRDefault="00545E69" w:rsidP="007756FD" w:rsidR="00545E69" w:rsidRPr="00545E69">
      <w:pPr>
        <w:pStyle w:val="Zaglavlje"/>
        <w:jc w:val="both"/>
        <w:rPr>
          <w:rFonts w:cs="Times New Roman" w:hAnsi="Times New Roman" w:ascii="Times New Roman"/>
        </w:rPr>
      </w:pPr>
    </w:p>
    <w:p w:rsidRDefault="007756FD" w:rsidP="007756FD" w:rsidR="007756FD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>UKUPNO............................................................................</w:t>
      </w:r>
      <w:r w:rsidR="00545E69" w:rsidRPr="00545E69">
        <w:rPr>
          <w:rFonts w:cs="Times New Roman" w:hAnsi="Times New Roman" w:ascii="Times New Roman"/>
        </w:rPr>
        <w:t>10</w:t>
      </w:r>
      <w:r w:rsidR="003D081C" w:rsidRPr="00545E69">
        <w:rPr>
          <w:rFonts w:cs="Times New Roman" w:hAnsi="Times New Roman" w:ascii="Times New Roman"/>
        </w:rPr>
        <w:t>.</w:t>
      </w:r>
      <w:r w:rsidR="00545E69">
        <w:rPr>
          <w:rFonts w:cs="Times New Roman" w:hAnsi="Times New Roman" w:ascii="Times New Roman"/>
        </w:rPr>
        <w:t>9</w:t>
      </w:r>
      <w:r w:rsidR="003D081C" w:rsidRPr="00545E69">
        <w:rPr>
          <w:rFonts w:cs="Times New Roman" w:hAnsi="Times New Roman" w:ascii="Times New Roman"/>
        </w:rPr>
        <w:t>0</w:t>
      </w:r>
      <w:r w:rsidR="00545E69">
        <w:rPr>
          <w:rFonts w:cs="Times New Roman" w:hAnsi="Times New Roman" w:ascii="Times New Roman"/>
        </w:rPr>
        <w:t>3</w:t>
      </w:r>
      <w:r w:rsidR="003D081C" w:rsidRPr="00545E69">
        <w:rPr>
          <w:rFonts w:cs="Times New Roman" w:hAnsi="Times New Roman" w:ascii="Times New Roman"/>
        </w:rPr>
        <w:t>,00 kn</w:t>
      </w:r>
    </w:p>
    <w:p w:rsidRDefault="007756FD" w:rsidP="007756FD" w:rsidR="00545E69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>-uvećano za</w:t>
      </w:r>
      <w:r w:rsidR="00545E69" w:rsidRPr="00545E69">
        <w:rPr>
          <w:rFonts w:cs="Times New Roman" w:hAnsi="Times New Roman" w:ascii="Times New Roman"/>
        </w:rPr>
        <w:t>:</w:t>
      </w:r>
    </w:p>
    <w:p w:rsidRDefault="007756FD" w:rsidP="007756FD" w:rsidR="00891862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 xml:space="preserve"> PDV po daljnim PDV obrascima</w:t>
      </w:r>
      <w:r w:rsidR="00891862" w:rsidRPr="00545E69">
        <w:rPr>
          <w:rFonts w:cs="Times New Roman" w:hAnsi="Times New Roman" w:ascii="Times New Roman"/>
        </w:rPr>
        <w:t xml:space="preserve"> </w:t>
      </w:r>
      <w:r w:rsidR="00545E69" w:rsidRPr="00545E69">
        <w:rPr>
          <w:rFonts w:cs="Times New Roman" w:hAnsi="Times New Roman" w:ascii="Times New Roman"/>
        </w:rPr>
        <w:t>(prosječno 100,00 kn mjesečno)</w:t>
      </w:r>
    </w:p>
    <w:p w:rsidRDefault="00891862" w:rsidP="007756FD" w:rsidR="007756FD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>-</w:t>
      </w:r>
      <w:r w:rsidR="0020332E" w:rsidRPr="00545E69">
        <w:rPr>
          <w:rFonts w:cs="Times New Roman" w:hAnsi="Times New Roman" w:ascii="Times New Roman"/>
        </w:rPr>
        <w:t>trošak procjene nekretnine (račun nije još primljen)</w:t>
      </w:r>
    </w:p>
    <w:p w:rsidRDefault="00545E69" w:rsidP="007756FD" w:rsidR="00545E69" w:rsidRPr="00545E69">
      <w:pPr>
        <w:pStyle w:val="Zaglavlje"/>
        <w:jc w:val="both"/>
        <w:rPr>
          <w:rFonts w:cs="Times New Roman" w:hAnsi="Times New Roman" w:ascii="Times New Roman"/>
        </w:rPr>
      </w:pPr>
    </w:p>
    <w:p w:rsidRDefault="007756FD" w:rsidP="007756FD" w:rsidR="007756F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0F6E42">
      <w:pPr>
        <w:pStyle w:val="Zaglavlje"/>
        <w:jc w:val="both"/>
        <w:rPr>
          <w:rFonts w:cs="Times New Roman" w:hAnsi="Times New Roman" w:ascii="Times New Roman"/>
          <w:u w:val="single"/>
          <w:lang w:val="pl-PL"/>
        </w:rPr>
      </w:pPr>
      <w:r w:rsidRPr="000F6E42">
        <w:rPr>
          <w:rFonts w:cs="Times New Roman" w:hAnsi="Times New Roman" w:ascii="Times New Roman"/>
          <w:u w:val="single"/>
          <w:lang w:val="pl-PL"/>
        </w:rPr>
        <w:t>7. Isplate plaća radnika (ako su nastavili s radom nakon otvaranja stečajnoga postupka)</w:t>
      </w:r>
    </w:p>
    <w:p w:rsidRDefault="00301224" w:rsidR="00301224" w:rsidRPr="007C2E98">
      <w:pPr>
        <w:pStyle w:val="Zaglavlje"/>
        <w:jc w:val="both"/>
        <w:rPr>
          <w:rFonts w:cs="Times New Roman" w:hAnsi="Times New Roman" w:ascii="Times New Roman"/>
          <w:lang w:val="pl-PL"/>
        </w:rPr>
      </w:pPr>
    </w:p>
    <w:p w:rsidRDefault="00C92E1B" w:rsidR="00C92E1B" w:rsidRPr="007C2E98">
      <w:pPr>
        <w:pStyle w:val="Zaglavlje"/>
        <w:jc w:val="both"/>
        <w:rPr>
          <w:rFonts w:cs="Times New Roman" w:hAnsi="Times New Roman" w:ascii="Times New Roman"/>
        </w:rPr>
      </w:pPr>
      <w:r w:rsidRPr="007C2E98">
        <w:rPr>
          <w:rFonts w:cs="Times New Roman" w:hAnsi="Times New Roman" w:ascii="Times New Roman"/>
        </w:rPr>
        <w:t>Nakon otvaranja stečajnog postupka nije bilo zaposlenih radnika.</w:t>
      </w:r>
    </w:p>
    <w:p w:rsidRDefault="003D081C" w:rsidR="003D081C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7C2E9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7C2E98">
        <w:rPr>
          <w:rFonts w:cs="Times New Roman" w:hAnsi="Times New Roman" w:ascii="Times New Roman"/>
          <w:u w:val="single"/>
        </w:rPr>
        <w:t>8. Namirenje stečajnih vjerovnika (diobe)</w:t>
      </w:r>
    </w:p>
    <w:p w:rsidRDefault="00C92E1B" w:rsidR="00C92E1B" w:rsidRPr="007C2E98">
      <w:pPr>
        <w:pStyle w:val="Zaglavlje"/>
        <w:jc w:val="both"/>
        <w:rPr>
          <w:rFonts w:cs="Times New Roman" w:hAnsi="Times New Roman" w:ascii="Times New Roman"/>
        </w:rPr>
      </w:pPr>
    </w:p>
    <w:p w:rsidRDefault="00793969" w:rsidP="00793969" w:rsidR="00793969" w:rsidRPr="00AA075B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 w:rsidRPr="00AA075B">
        <w:rPr>
          <w:rFonts w:cs="Times New Roman" w:hAnsi="Times New Roman" w:ascii="Times New Roman"/>
        </w:rPr>
        <w:t xml:space="preserve">Na ispitnom ročištu </w:t>
      </w:r>
      <w:r w:rsidR="00457060" w:rsidRPr="00AA075B">
        <w:rPr>
          <w:rFonts w:cs="Times New Roman" w:hAnsi="Times New Roman" w:ascii="Times New Roman"/>
        </w:rPr>
        <w:t>dana</w:t>
      </w:r>
      <w:r w:rsidR="00AA075B" w:rsidRPr="00AA075B">
        <w:rPr>
          <w:rFonts w:cs="Times New Roman" w:hAnsi="Times New Roman" w:ascii="Times New Roman"/>
        </w:rPr>
        <w:t xml:space="preserve"> 08</w:t>
      </w:r>
      <w:r w:rsidR="007C2E98" w:rsidRPr="00AA075B">
        <w:rPr>
          <w:rFonts w:cs="Times New Roman" w:hAnsi="Times New Roman" w:ascii="Times New Roman"/>
        </w:rPr>
        <w:t>.0</w:t>
      </w:r>
      <w:r w:rsidR="00AA075B" w:rsidRPr="00AA075B">
        <w:rPr>
          <w:rFonts w:cs="Times New Roman" w:hAnsi="Times New Roman" w:ascii="Times New Roman"/>
        </w:rPr>
        <w:t>2</w:t>
      </w:r>
      <w:r w:rsidR="00457060" w:rsidRPr="00AA075B">
        <w:rPr>
          <w:rFonts w:cs="Times New Roman" w:hAnsi="Times New Roman" w:ascii="Times New Roman"/>
        </w:rPr>
        <w:t>.201</w:t>
      </w:r>
      <w:r w:rsidR="007C2E98" w:rsidRPr="00AA075B">
        <w:rPr>
          <w:rFonts w:cs="Times New Roman" w:hAnsi="Times New Roman" w:ascii="Times New Roman"/>
        </w:rPr>
        <w:t>7</w:t>
      </w:r>
      <w:r w:rsidR="00457060" w:rsidRPr="00AA075B">
        <w:rPr>
          <w:rFonts w:cs="Times New Roman" w:hAnsi="Times New Roman" w:ascii="Times New Roman"/>
        </w:rPr>
        <w:t xml:space="preserve">. </w:t>
      </w:r>
      <w:r w:rsidR="00301224" w:rsidRPr="00AA075B">
        <w:rPr>
          <w:rFonts w:cs="Times New Roman" w:hAnsi="Times New Roman" w:ascii="Times New Roman"/>
        </w:rPr>
        <w:t>ispita</w:t>
      </w:r>
      <w:r w:rsidR="007A6215">
        <w:rPr>
          <w:rFonts w:cs="Times New Roman" w:hAnsi="Times New Roman" w:ascii="Times New Roman"/>
        </w:rPr>
        <w:t>ne su</w:t>
      </w:r>
      <w:r w:rsidR="00301224" w:rsidRPr="00AA075B">
        <w:rPr>
          <w:rFonts w:cs="Times New Roman" w:hAnsi="Times New Roman" w:ascii="Times New Roman"/>
        </w:rPr>
        <w:t xml:space="preserve"> </w:t>
      </w:r>
      <w:r w:rsidR="00457060" w:rsidRPr="00AA075B">
        <w:rPr>
          <w:rFonts w:cs="Times New Roman" w:hAnsi="Times New Roman" w:ascii="Times New Roman"/>
        </w:rPr>
        <w:t xml:space="preserve">prijavljene </w:t>
      </w:r>
      <w:r w:rsidRPr="00AA075B">
        <w:rPr>
          <w:rFonts w:cs="Times New Roman" w:hAnsi="Times New Roman" w:ascii="Times New Roman"/>
        </w:rPr>
        <w:t>tražbine kako slijedi:</w:t>
      </w:r>
    </w:p>
    <w:p w:rsidRDefault="00C0464F" w:rsidP="00793969" w:rsidR="00C0464F" w:rsidRPr="00320B08">
      <w:pPr>
        <w:pStyle w:val="Zaglavlje"/>
        <w:tabs>
          <w:tab w:pos="5164" w:val="left"/>
        </w:tabs>
        <w:rPr>
          <w:rFonts w:cs="Times New Roman" w:hAnsi="Times New Roman" w:ascii="Times New Roman"/>
          <w:color w:val="FF0000"/>
        </w:rPr>
      </w:pPr>
    </w:p>
    <w:p w:rsidRDefault="00375DDB" w:rsidP="00375DDB" w:rsidR="00375DDB" w:rsidRPr="00375DDB">
      <w:pPr>
        <w:rPr>
          <w:rFonts w:cs="Times New Roman" w:eastAsia="Times New Roman" w:hAnsi="Times New Roman" w:ascii="Times New Roman"/>
          <w:bCs/>
        </w:rPr>
      </w:pPr>
      <w:r w:rsidRPr="00375DDB">
        <w:rPr>
          <w:rFonts w:cs="Times New Roman" w:eastAsia="Times New Roman" w:hAnsi="Times New Roman" w:ascii="Times New Roman"/>
          <w:bCs/>
        </w:rPr>
        <w:t>Rekapitulacija                       Prijavljeno                            Priznato                                Osporeno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59"/>
        <w:gridCol w:w="1984"/>
        <w:gridCol w:w="2322"/>
        <w:gridCol w:w="2321"/>
      </w:tblGrid>
      <w:tr w:rsidTr="00E729F9" w:rsidR="00375DDB" w:rsidRPr="00375DDB">
        <w:trPr>
          <w:trHeight w:val="427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 xml:space="preserve">924,99       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 xml:space="preserve">924,99       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</w:tr>
      <w:tr w:rsidTr="00E729F9" w:rsidR="00375DDB" w:rsidRPr="00375DDB">
        <w:trPr>
          <w:trHeight w:val="420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II.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Calibri" w:hAnsi="Times New Roman" w:ascii="Times New Roman"/>
                <w:color w:val="404040"/>
              </w:rPr>
              <w:t xml:space="preserve">107.021,15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Calibri" w:hAnsi="Times New Roman" w:ascii="Times New Roman"/>
                <w:color w:val="404040"/>
              </w:rPr>
              <w:t>107.021,15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Calibri" w:hAnsi="Times New Roman" w:ascii="Times New Roman"/>
                <w:color w:val="404040"/>
              </w:rPr>
              <w:t>0,00</w:t>
            </w:r>
          </w:p>
        </w:tc>
      </w:tr>
      <w:tr w:rsidTr="00E729F9" w:rsidR="00375DDB" w:rsidRPr="00375DDB">
        <w:trPr>
          <w:trHeight w:val="456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 xml:space="preserve">        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107.946,14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107.946,14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</w:tr>
    </w:tbl>
    <w:p w:rsidRDefault="00FB621C" w:rsidP="00793969" w:rsidR="00FB621C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</w:p>
    <w:p w:rsidRDefault="00793969" w:rsidP="00301224" w:rsidR="00C92E1B" w:rsidRPr="007C2E98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 w:rsidRPr="00AD7FD7">
        <w:rPr>
          <w:rFonts w:cs="Times New Roman" w:hAnsi="Times New Roman" w:ascii="Times New Roman"/>
          <w:color w:val="FF0000"/>
        </w:rPr>
        <w:t xml:space="preserve">   </w:t>
      </w:r>
      <w:r w:rsidRPr="007C2E98">
        <w:rPr>
          <w:rFonts w:cs="Times New Roman" w:hAnsi="Times New Roman" w:ascii="Times New Roman"/>
        </w:rPr>
        <w:t>Do sada nije bilo isplata stečajnim vjerovnicima (djelomičnih dioba</w:t>
      </w:r>
      <w:r w:rsidR="000E65AD" w:rsidRPr="007C2E98">
        <w:rPr>
          <w:rFonts w:cs="Times New Roman" w:hAnsi="Times New Roman" w:ascii="Times New Roman"/>
        </w:rPr>
        <w:t>).</w:t>
      </w:r>
    </w:p>
    <w:p w:rsidRDefault="00C0464F" w:rsidR="00C0464F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3D39C8" w:rsidR="003D39C8" w:rsidRPr="00AD7FD7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320B08" w:rsidR="00C92E1B" w:rsidRPr="007C2E98">
      <w:pPr>
        <w:pStyle w:val="Tijeloteksta"/>
        <w:tabs>
          <w:tab w:pos="6150" w:val="left"/>
        </w:tabs>
        <w:rPr>
          <w:rFonts w:cs="Times New Roman" w:hAnsi="Times New Roman" w:ascii="Times New Roman"/>
          <w:b/>
          <w:bCs/>
        </w:rPr>
      </w:pPr>
      <w:r w:rsidRPr="00AD7FD7">
        <w:rPr>
          <w:rFonts w:cs="Times New Roman" w:hAnsi="Times New Roman" w:ascii="Times New Roman"/>
          <w:color w:val="FF0000"/>
          <w:lang w:val="hr-HR"/>
        </w:rPr>
        <w:t xml:space="preserve">    </w:t>
      </w:r>
      <w:r w:rsidRPr="00AD7FD7">
        <w:rPr>
          <w:color w:val="FF0000"/>
        </w:rPr>
        <w:t xml:space="preserve">  </w:t>
      </w:r>
      <w:r w:rsidRPr="007C2E98">
        <w:rPr>
          <w:rFonts w:cs="Times New Roman" w:hAnsi="Times New Roman" w:ascii="Times New Roman"/>
        </w:rPr>
        <w:t>III. RADNJE KOJE ĆE SE PODUZETI U NAREDNOM RAZDOBLJU</w:t>
      </w:r>
      <w:r w:rsidRPr="007C2E98">
        <w:rPr>
          <w:rFonts w:cs="Times New Roman" w:hAnsi="Times New Roman" w:ascii="Times New Roman"/>
          <w:i/>
          <w:iCs/>
          <w:sz w:val="20"/>
          <w:szCs w:val="20"/>
        </w:rPr>
        <w:t xml:space="preserve"> </w:t>
      </w:r>
    </w:p>
    <w:p w:rsidRDefault="00C92E1B" w:rsidR="00C92E1B" w:rsidRPr="007C2E98">
      <w:pPr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C2E98">
        <w:rPr>
          <w:rFonts w:cs="Times New Roman" w:hAnsi="Times New Roman" w:ascii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Default="00C92E1B" w:rsidR="00C92E1B" w:rsidRPr="007C2E98">
      <w:pPr>
        <w:pStyle w:val="Tijeloteksta"/>
        <w:rPr>
          <w:rFonts w:cs="Times New Roman" w:hAnsi="Times New Roman" w:ascii="Times New Roman"/>
          <w:i/>
          <w:iCs/>
          <w:sz w:val="16"/>
          <w:szCs w:val="16"/>
        </w:rPr>
      </w:pPr>
      <w:r w:rsidRPr="007C2E98">
        <w:rPr>
          <w:rFonts w:cs="Times New Roman" w:hAnsi="Times New Roman" w:ascii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Default="00C0464F" w:rsidR="00C0464F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5029E" w:rsidP="00696266" w:rsidR="00A5029E" w:rsidRPr="00696266">
      <w:pPr>
        <w:tabs>
          <w:tab w:pos="1596" w:val="left"/>
        </w:tabs>
        <w:rPr>
          <w:rFonts w:cs="Times New Roman" w:hAnsi="Times New Roman" w:ascii="Times New Roman"/>
          <w:b/>
          <w:sz w:val="24"/>
          <w:szCs w:val="24"/>
          <w:u w:val="single"/>
          <w:lang w:val="pl-PL"/>
        </w:rPr>
      </w:pPr>
      <w:r w:rsidRPr="00696266">
        <w:rPr>
          <w:rFonts w:cs="Times New Roman" w:hAnsi="Times New Roman" w:ascii="Times New Roman"/>
          <w:b/>
          <w:sz w:val="24"/>
          <w:szCs w:val="24"/>
          <w:u w:val="single"/>
          <w:lang w:val="pl-PL"/>
        </w:rPr>
        <w:t>Predlaže se:</w:t>
      </w:r>
    </w:p>
    <w:p w:rsidRDefault="00696266" w:rsidR="00696266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5029E" w:rsidR="00A5029E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- </w:t>
      </w:r>
      <w:r w:rsidR="00393046">
        <w:rPr>
          <w:rFonts w:cs="Times New Roman" w:hAnsi="Times New Roman" w:ascii="Times New Roman"/>
          <w:sz w:val="24"/>
          <w:szCs w:val="24"/>
          <w:lang w:val="pl-PL"/>
        </w:rPr>
        <w:t>d</w:t>
      </w:r>
      <w:r>
        <w:rPr>
          <w:rFonts w:cs="Times New Roman" w:hAnsi="Times New Roman" w:ascii="Times New Roman"/>
          <w:sz w:val="24"/>
          <w:szCs w:val="24"/>
          <w:lang w:val="pl-PL"/>
        </w:rPr>
        <w:t>a sud</w:t>
      </w:r>
      <w:r w:rsidR="00696266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donese </w:t>
      </w:r>
      <w:r w:rsidRPr="00F053D2">
        <w:rPr>
          <w:rFonts w:cs="Times New Roman" w:hAnsi="Times New Roman" w:ascii="Times New Roman"/>
          <w:sz w:val="24"/>
          <w:szCs w:val="24"/>
          <w:u w:val="single"/>
          <w:lang w:val="pl-PL"/>
        </w:rPr>
        <w:t>zaključak o prodaji</w:t>
      </w:r>
      <w:r w:rsidR="00696266">
        <w:rPr>
          <w:rFonts w:cs="Times New Roman" w:hAnsi="Times New Roman" w:ascii="Times New Roman"/>
          <w:sz w:val="24"/>
          <w:szCs w:val="24"/>
          <w:lang w:val="pl-PL"/>
        </w:rPr>
        <w:t xml:space="preserve"> nekretnina opisanih u toč. II. a) izvješća putem elektroničke javne dražbe koju provodi </w:t>
      </w:r>
      <w:r>
        <w:rPr>
          <w:rFonts w:cs="Times New Roman" w:hAnsi="Times New Roman" w:ascii="Times New Roman"/>
          <w:sz w:val="24"/>
          <w:szCs w:val="24"/>
          <w:lang w:val="pl-PL"/>
        </w:rPr>
        <w:t>FINA</w:t>
      </w:r>
    </w:p>
    <w:p w:rsidRDefault="00696266" w:rsidR="00696266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20356" w:rsidR="00D23E01" w:rsidRPr="0012614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12614A">
        <w:rPr>
          <w:rFonts w:cs="Times New Roman" w:hAnsi="Times New Roman" w:ascii="Times New Roman"/>
          <w:sz w:val="24"/>
          <w:szCs w:val="24"/>
          <w:lang w:val="pl-PL"/>
        </w:rPr>
        <w:t xml:space="preserve">U slijedećem razdoblju, od </w:t>
      </w:r>
      <w:r w:rsidR="0088756B" w:rsidRPr="0012614A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59051F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301224" w:rsidRPr="0012614A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A210C0">
        <w:rPr>
          <w:rFonts w:cs="Times New Roman" w:hAnsi="Times New Roman" w:ascii="Times New Roman"/>
          <w:sz w:val="24"/>
          <w:szCs w:val="24"/>
          <w:lang w:val="pl-PL"/>
        </w:rPr>
        <w:t>10</w:t>
      </w:r>
      <w:r w:rsidRPr="0012614A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88756B" w:rsidRPr="0012614A">
        <w:rPr>
          <w:rFonts w:cs="Times New Roman" w:hAnsi="Times New Roman" w:ascii="Times New Roman"/>
          <w:sz w:val="24"/>
          <w:szCs w:val="24"/>
          <w:lang w:val="pl-PL"/>
        </w:rPr>
        <w:t>7</w:t>
      </w:r>
      <w:r w:rsidRPr="0012614A">
        <w:rPr>
          <w:rFonts w:cs="Times New Roman" w:hAnsi="Times New Roman" w:ascii="Times New Roman"/>
          <w:sz w:val="24"/>
          <w:szCs w:val="24"/>
          <w:lang w:val="pl-PL"/>
        </w:rPr>
        <w:t xml:space="preserve">. do </w:t>
      </w:r>
      <w:r w:rsidR="0088756B" w:rsidRPr="0012614A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A210C0">
        <w:rPr>
          <w:rFonts w:cs="Times New Roman" w:hAnsi="Times New Roman" w:ascii="Times New Roman"/>
          <w:sz w:val="24"/>
          <w:szCs w:val="24"/>
          <w:lang w:val="pl-PL"/>
        </w:rPr>
        <w:t>1</w:t>
      </w:r>
      <w:r w:rsidR="00301224" w:rsidRPr="0012614A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A210C0">
        <w:rPr>
          <w:rFonts w:cs="Times New Roman" w:hAnsi="Times New Roman" w:ascii="Times New Roman"/>
          <w:sz w:val="24"/>
          <w:szCs w:val="24"/>
          <w:lang w:val="pl-PL"/>
        </w:rPr>
        <w:t>01</w:t>
      </w:r>
      <w:r w:rsidRPr="0012614A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A210C0">
        <w:rPr>
          <w:rFonts w:cs="Times New Roman" w:hAnsi="Times New Roman" w:ascii="Times New Roman"/>
          <w:sz w:val="24"/>
          <w:szCs w:val="24"/>
          <w:lang w:val="pl-PL"/>
        </w:rPr>
        <w:t>8</w:t>
      </w:r>
      <w:r w:rsidRPr="0012614A">
        <w:rPr>
          <w:rFonts w:cs="Times New Roman" w:hAnsi="Times New Roman" w:ascii="Times New Roman"/>
          <w:sz w:val="24"/>
          <w:szCs w:val="24"/>
          <w:lang w:val="pl-PL"/>
        </w:rPr>
        <w:t>. god.</w:t>
      </w:r>
      <w:r w:rsidR="00D23E01" w:rsidRPr="0012614A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A210C0">
        <w:rPr>
          <w:rFonts w:cs="Times New Roman" w:hAnsi="Times New Roman" w:ascii="Times New Roman"/>
          <w:sz w:val="24"/>
          <w:szCs w:val="24"/>
          <w:lang w:val="pl-PL"/>
        </w:rPr>
        <w:t xml:space="preserve">stečajni upravitelj </w:t>
      </w:r>
      <w:r w:rsidR="00D23E01" w:rsidRPr="0012614A">
        <w:rPr>
          <w:rFonts w:cs="Times New Roman" w:hAnsi="Times New Roman" w:ascii="Times New Roman"/>
          <w:sz w:val="24"/>
          <w:szCs w:val="24"/>
          <w:lang w:val="pl-PL"/>
        </w:rPr>
        <w:t>poduzet će  slijedeće:</w:t>
      </w:r>
    </w:p>
    <w:p w:rsidRDefault="0012614A" w:rsidP="006A7744" w:rsidR="00C0464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12614A">
        <w:rPr>
          <w:rFonts w:cs="Times New Roman" w:hAnsi="Times New Roman" w:ascii="Times New Roman"/>
          <w:sz w:val="24"/>
          <w:szCs w:val="24"/>
          <w:lang w:val="pl-PL"/>
        </w:rPr>
        <w:t>- praćenje naplate zakupnina i stanja nekretnine</w:t>
      </w:r>
    </w:p>
    <w:p w:rsidRDefault="0059051F" w:rsidP="006A7744" w:rsidR="0059051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 nakon donošenja zaključka o prodaji, poduzimanje</w:t>
      </w:r>
      <w:r w:rsidR="00A210C0">
        <w:rPr>
          <w:rFonts w:cs="Times New Roman" w:hAnsi="Times New Roman" w:ascii="Times New Roman"/>
          <w:sz w:val="24"/>
          <w:szCs w:val="24"/>
          <w:lang w:val="pl-PL"/>
        </w:rPr>
        <w:t xml:space="preserve"> potrebnih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radnji radi </w:t>
      </w:r>
      <w:r w:rsidR="00A210C0">
        <w:rPr>
          <w:rFonts w:cs="Times New Roman" w:hAnsi="Times New Roman" w:ascii="Times New Roman"/>
          <w:sz w:val="24"/>
          <w:szCs w:val="24"/>
          <w:lang w:val="pl-PL"/>
        </w:rPr>
        <w:t xml:space="preserve">oglašavanja prodaje, pokazivanja nekretnina i dr.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12614A" w:rsidP="006A7744" w:rsidR="0012614A">
      <w:pPr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12614A" w:rsidP="006A7744" w:rsidR="0012614A" w:rsidRPr="007A6215">
      <w:pPr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R="00C92E1B" w:rsidRPr="008A0D68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8A0D68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  <w:t>Stečajni upravitelj</w:t>
      </w:r>
    </w:p>
    <w:p w:rsidRDefault="00620356" w:rsidR="00620356" w:rsidRPr="008A0D68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0E65AD" w:rsidR="00C92E1B" w:rsidRPr="008A0D68">
      <w:pPr>
        <w:rPr>
          <w:rFonts w:cs="Times New Roman" w:hAnsi="Times New Roman" w:ascii="Times New Roman"/>
          <w:u w:val="single"/>
        </w:rPr>
      </w:pPr>
      <w:r w:rsidRPr="008A0D68">
        <w:rPr>
          <w:rFonts w:cs="Times New Roman" w:hAnsi="Times New Roman" w:ascii="Times New Roman"/>
          <w:sz w:val="24"/>
          <w:szCs w:val="24"/>
          <w:lang w:val="pl-PL"/>
        </w:rPr>
        <w:t>______________________</w:t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sectPr w:rsidSect="00C0464F" w:rsidR="00C92E1B" w:rsidRPr="008A0D68"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01F2"/>
    <w:multiLevelType w:val="hybridMultilevel"/>
    <w:tmpl w:val="9674556C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4">
    <w:nsid w:val="21166FC1"/>
    <w:multiLevelType w:val="hybridMultilevel"/>
    <w:tmpl w:val="A932730A"/>
    <w:lvl w:tplc="1820E5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6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7">
    <w:nsid w:val="375F0300"/>
    <w:multiLevelType w:val="hybridMultilevel"/>
    <w:tmpl w:val="032C2A7A"/>
    <w:lvl w:tplc="A62C7C38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9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11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2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4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5">
    <w:nsid w:val="758E0AD1"/>
    <w:multiLevelType w:val="hybridMultilevel"/>
    <w:tmpl w:val="39724242"/>
    <w:lvl w:tplc="A268F63E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17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18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19">
    <w:nsid w:val="7F51211E"/>
    <w:multiLevelType w:val="hybridMultilevel"/>
    <w:tmpl w:val="C97E9538"/>
    <w:lvl w:tplc="765ABF20" w:ilvl="0">
      <w:start w:val="6"/>
      <w:numFmt w:val="bullet"/>
      <w:lvlText w:val="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2"/>
  </w:num>
  <w:num w:numId="5">
    <w:abstractNumId w:val="17"/>
  </w:num>
  <w:num w:numId="6">
    <w:abstractNumId w:val="16"/>
  </w:num>
  <w:num w:numId="7">
    <w:abstractNumId w:val="8"/>
  </w:num>
  <w:num w:numId="8">
    <w:abstractNumId w:val="5"/>
  </w:num>
  <w:num w:numId="9">
    <w:abstractNumId w:val="13"/>
  </w:num>
  <w:num w:numId="10">
    <w:abstractNumId w:val="6"/>
  </w:num>
  <w:num w:numId="11">
    <w:abstractNumId w:val="1"/>
  </w:num>
  <w:num w:numId="12">
    <w:abstractNumId w:val="11"/>
  </w:num>
  <w:num w:numId="13">
    <w:abstractNumId w:val="14"/>
  </w:num>
  <w:num w:numId="14">
    <w:abstractNumId w:val="18"/>
  </w:num>
  <w:num w:numId="15">
    <w:abstractNumId w:val="12"/>
  </w:num>
  <w:num w:numId="16">
    <w:abstractNumId w:val="9"/>
  </w:num>
  <w:num w:numId="17">
    <w:abstractNumId w:val="0"/>
  </w:num>
  <w:num w:numId="18">
    <w:abstractNumId w:val="15"/>
  </w:num>
  <w:num w:numId="19">
    <w:abstractNumId w:val="19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1B"/>
    <w:rsid w:val="00062B9C"/>
    <w:rsid w:val="000729A1"/>
    <w:rsid w:val="00074EC6"/>
    <w:rsid w:val="00083E1E"/>
    <w:rsid w:val="000D64D3"/>
    <w:rsid w:val="000E475E"/>
    <w:rsid w:val="000E65AD"/>
    <w:rsid w:val="000F6E42"/>
    <w:rsid w:val="00111B2C"/>
    <w:rsid w:val="0012614A"/>
    <w:rsid w:val="00132730"/>
    <w:rsid w:val="00147BC8"/>
    <w:rsid w:val="00155F7E"/>
    <w:rsid w:val="001839C4"/>
    <w:rsid w:val="001A28B5"/>
    <w:rsid w:val="001B19A4"/>
    <w:rsid w:val="0020332E"/>
    <w:rsid w:val="0021772B"/>
    <w:rsid w:val="0023231B"/>
    <w:rsid w:val="002514CB"/>
    <w:rsid w:val="00286A17"/>
    <w:rsid w:val="00291197"/>
    <w:rsid w:val="002B0E1F"/>
    <w:rsid w:val="002B452D"/>
    <w:rsid w:val="002D30E4"/>
    <w:rsid w:val="002D6DFC"/>
    <w:rsid w:val="002F2FED"/>
    <w:rsid w:val="00301224"/>
    <w:rsid w:val="00320B08"/>
    <w:rsid w:val="0032188D"/>
    <w:rsid w:val="00334978"/>
    <w:rsid w:val="003600F4"/>
    <w:rsid w:val="003627B7"/>
    <w:rsid w:val="00375DDB"/>
    <w:rsid w:val="00383CF3"/>
    <w:rsid w:val="00384EC7"/>
    <w:rsid w:val="00385305"/>
    <w:rsid w:val="00393046"/>
    <w:rsid w:val="003D081C"/>
    <w:rsid w:val="003D39C8"/>
    <w:rsid w:val="00410460"/>
    <w:rsid w:val="00457060"/>
    <w:rsid w:val="004635B7"/>
    <w:rsid w:val="004978DE"/>
    <w:rsid w:val="004B6E41"/>
    <w:rsid w:val="004D7902"/>
    <w:rsid w:val="004E4068"/>
    <w:rsid w:val="00500ECE"/>
    <w:rsid w:val="005170CB"/>
    <w:rsid w:val="00545E69"/>
    <w:rsid w:val="00566911"/>
    <w:rsid w:val="0057359E"/>
    <w:rsid w:val="0059051F"/>
    <w:rsid w:val="005C4749"/>
    <w:rsid w:val="005C6BEB"/>
    <w:rsid w:val="005D3AF3"/>
    <w:rsid w:val="005D5B9F"/>
    <w:rsid w:val="005F31DD"/>
    <w:rsid w:val="005F35A3"/>
    <w:rsid w:val="00604205"/>
    <w:rsid w:val="006047C6"/>
    <w:rsid w:val="00610A58"/>
    <w:rsid w:val="00620356"/>
    <w:rsid w:val="00662CC9"/>
    <w:rsid w:val="00664F11"/>
    <w:rsid w:val="00683D44"/>
    <w:rsid w:val="00685218"/>
    <w:rsid w:val="00696266"/>
    <w:rsid w:val="00697AF5"/>
    <w:rsid w:val="006A7744"/>
    <w:rsid w:val="006B451C"/>
    <w:rsid w:val="006E088C"/>
    <w:rsid w:val="006E7BF1"/>
    <w:rsid w:val="00716BE6"/>
    <w:rsid w:val="007444AB"/>
    <w:rsid w:val="007700B9"/>
    <w:rsid w:val="00770BF3"/>
    <w:rsid w:val="007756FD"/>
    <w:rsid w:val="00790BCB"/>
    <w:rsid w:val="00793969"/>
    <w:rsid w:val="007A6215"/>
    <w:rsid w:val="007C2E98"/>
    <w:rsid w:val="007D3569"/>
    <w:rsid w:val="007F0255"/>
    <w:rsid w:val="00824ABF"/>
    <w:rsid w:val="00830CE4"/>
    <w:rsid w:val="00840893"/>
    <w:rsid w:val="00851390"/>
    <w:rsid w:val="008632F1"/>
    <w:rsid w:val="00871308"/>
    <w:rsid w:val="0088756B"/>
    <w:rsid w:val="00891862"/>
    <w:rsid w:val="00893777"/>
    <w:rsid w:val="008A0D68"/>
    <w:rsid w:val="008B1E07"/>
    <w:rsid w:val="008B6838"/>
    <w:rsid w:val="008C102C"/>
    <w:rsid w:val="008D0745"/>
    <w:rsid w:val="008F0769"/>
    <w:rsid w:val="00912E31"/>
    <w:rsid w:val="00924FFE"/>
    <w:rsid w:val="00925DEF"/>
    <w:rsid w:val="00956CFE"/>
    <w:rsid w:val="00966792"/>
    <w:rsid w:val="009B5EAC"/>
    <w:rsid w:val="009E47C3"/>
    <w:rsid w:val="00A0618F"/>
    <w:rsid w:val="00A07C44"/>
    <w:rsid w:val="00A1363E"/>
    <w:rsid w:val="00A210C0"/>
    <w:rsid w:val="00A5029E"/>
    <w:rsid w:val="00A7626A"/>
    <w:rsid w:val="00A777C2"/>
    <w:rsid w:val="00AA075B"/>
    <w:rsid w:val="00AA65DE"/>
    <w:rsid w:val="00AC0EF7"/>
    <w:rsid w:val="00AC6647"/>
    <w:rsid w:val="00AD7FD7"/>
    <w:rsid w:val="00AF16A0"/>
    <w:rsid w:val="00AF1B45"/>
    <w:rsid w:val="00AF4E49"/>
    <w:rsid w:val="00B31CC9"/>
    <w:rsid w:val="00B36BBA"/>
    <w:rsid w:val="00B42832"/>
    <w:rsid w:val="00B5244A"/>
    <w:rsid w:val="00B86148"/>
    <w:rsid w:val="00BC3ADE"/>
    <w:rsid w:val="00C0464F"/>
    <w:rsid w:val="00C1781D"/>
    <w:rsid w:val="00C17E4B"/>
    <w:rsid w:val="00C809C1"/>
    <w:rsid w:val="00C814F6"/>
    <w:rsid w:val="00C92E1B"/>
    <w:rsid w:val="00CB09F1"/>
    <w:rsid w:val="00CD2DB0"/>
    <w:rsid w:val="00CE0F05"/>
    <w:rsid w:val="00CF0F33"/>
    <w:rsid w:val="00CF26CE"/>
    <w:rsid w:val="00CF344A"/>
    <w:rsid w:val="00D201F1"/>
    <w:rsid w:val="00D23E01"/>
    <w:rsid w:val="00D242FF"/>
    <w:rsid w:val="00DA08F7"/>
    <w:rsid w:val="00DA312A"/>
    <w:rsid w:val="00DA3E7F"/>
    <w:rsid w:val="00DC7A77"/>
    <w:rsid w:val="00DD005B"/>
    <w:rsid w:val="00DF36B0"/>
    <w:rsid w:val="00E729F9"/>
    <w:rsid w:val="00E90F6B"/>
    <w:rsid w:val="00E94180"/>
    <w:rsid w:val="00E957D3"/>
    <w:rsid w:val="00EC5A6C"/>
    <w:rsid w:val="00ED6E0B"/>
    <w:rsid w:val="00EE5A32"/>
    <w:rsid w:val="00F053D2"/>
    <w:rsid w:val="00F062ED"/>
    <w:rsid w:val="00F119B8"/>
    <w:rsid w:val="00F21828"/>
    <w:rsid w:val="00F4624A"/>
    <w:rsid w:val="00F920E3"/>
    <w:rsid w:val="00F9621E"/>
    <w:rsid w:val="00F96638"/>
    <w:rsid w:val="00FA5F47"/>
    <w:rsid w:val="00FB621C"/>
    <w:rsid w:val="00FD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4F11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Pr>
      <w:rFonts w:cs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84EC7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26C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26C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0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CE4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CE4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CE4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CE4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4F11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Pr>
      <w:rFonts w:ascii="Calibri" w:cs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84EC7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26C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26C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0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CE4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CE4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CE4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CE4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457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30126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7555271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6516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1481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8436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8639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6374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03492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400370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4778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54742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828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24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1484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55080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631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73398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83877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514463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52374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05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647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013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5688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815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52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792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8324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605201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1857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692623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879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567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6882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2301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56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59297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82270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35279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7198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055041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53402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256794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55093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8592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javascript:ossDispatchAction('action=publicLrToCadParcel&amp;mainBookId=21321&amp;parcelNumber=4096/1');" TargetMode="Externa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ssDispatchAction('action=publicLrToCadParcel&amp;mainBookId=21321&amp;parcelNumber=4096/9');" TargetMode="External"/><Relationship Id="rId5" Type="http://schemas.microsoft.com/office/2007/relationships/stylesWithEffects" Target="stylesWithEffects.xml"/><Relationship Id="rId10" Type="http://schemas.openxmlformats.org/officeDocument/2006/relationships/hyperlink" Target="javascript:ossDispatchAction('action=publicLrToCadParcel&amp;mainBookId=21321&amp;parcelNumber=4096/12');" TargetMode="External"/><Relationship Id="rId4" Type="http://schemas.openxmlformats.org/officeDocument/2006/relationships/styles" Target="styles.xml"/><Relationship Id="rId9" Type="http://schemas.openxmlformats.org/officeDocument/2006/relationships/hyperlink" Target="javascript:ossDispatchAction('action=publicLrToCadParcel&amp;mainBookId=21321&amp;parcelNumber=4096/11');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St-484/2016-45</izvorni_sadrzaj>
    <derivirana_varijabla naziv="DomainObject.Oznaka_1">St-484/2016-45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st. postupka</izvorni_sadrzaj>
    <derivirana_varijabla naziv="DomainObject.Predmet.Opis_1">Prijedlog za provedbu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VRBNO 65 j.d.o.o. za proizvodnju i usluge</izvorni_sadrzaj>
    <derivirana_varijabla naziv="DomainObject.Predmet.ProtustrankaFormated_1">  VRBNO 65 j.d.o.o. za proizvodnju i usluge</derivirana_varijabla>
  </DomainObject.Predmet.ProtustrankaFormated>
  <DomainObject.Predmet.ProtustrankaFormatedOIB>
    <izvorni_sadrzaj>  VRBNO 65 j.d.o.o. za proizvodnju i usluge, OIB 07662021079</izvorni_sadrzaj>
    <derivirana_varijabla naziv="DomainObject.Predmet.ProtustrankaFormatedOIB_1">  VRBNO 65 j.d.o.o. za proizvodnju i usluge, OIB 07662021079</derivirana_varijabla>
  </DomainObject.Predmet.ProtustrankaFormatedOIB>
  <DomainObject.Predmet.ProtustrankaFormatedWithAdress>
    <izvorni_sadrzaj> VRBNO 65 j.d.o.o. za proizvodnju i usluge, Ivana Generalića 3, 48000 Koprivnica</izvorni_sadrzaj>
    <derivirana_varijabla naziv="DomainObject.Predmet.ProtustrankaFormatedWithAdress_1"> VRBNO 65 j.d.o.o. za proizvodnju i usluge, Ivana Generalića 3, 48000 Koprivnica</derivirana_varijabla>
  </DomainObject.Predmet.ProtustrankaFormatedWithAdress>
  <DomainObject.Predmet.ProtustrankaFormatedWithAdressOIB>
    <izvorni_sadrzaj> VRBNO 65 j.d.o.o. za proizvodnju i usluge, OIB 07662021079, Ivana Generalića 3, 48000 Koprivnica</izvorni_sadrzaj>
    <derivirana_varijabla naziv="DomainObject.Predmet.ProtustrankaFormatedWithAdressOIB_1"> VRBNO 65 j.d.o.o. za proizvodnju i usluge, OIB 07662021079, Ivana Generalića 3, 48000 Koprivnica</derivirana_varijabla>
  </DomainObject.Predmet.ProtustrankaFormatedWithAdressOIB>
  <DomainObject.Predmet.ProtustrankaWithAdress>
    <izvorni_sadrzaj>VRBNO 65 j.d.o.o. za proizvodnju i usluge Ivana Generalića 3, 48000 Koprivnica</izvorni_sadrzaj>
    <derivirana_varijabla naziv="DomainObject.Predmet.ProtustrankaWithAdress_1">VRBNO 65 j.d.o.o. za proizvodnju i usluge Ivana Generalića 3, 48000 Koprivnica</derivirana_varijabla>
  </DomainObject.Predmet.ProtustrankaWithAdress>
  <DomainObject.Predmet.ProtustrankaWithAdressOIB>
    <izvorni_sadrzaj>VRBNO 65 j.d.o.o. za proizvodnju i usluge, OIB 07662021079, Ivana Generalića 3, 48000 Koprivnica</izvorni_sadrzaj>
    <derivirana_varijabla naziv="DomainObject.Predmet.ProtustrankaWithAdressOIB_1">VRBNO 65 j.d.o.o. za proizvodnju i usluge, OIB 07662021079, Ivana Generalića 3, 48000 Koprivnica</derivirana_varijabla>
  </DomainObject.Predmet.ProtustrankaWithAdressOIB>
  <DomainObject.Predmet.ProtustrankaNazivFormated>
    <izvorni_sadrzaj>VRBNO 65 j.d.o.o. za proizvodnju i usluge</izvorni_sadrzaj>
    <derivirana_varijabla naziv="DomainObject.Predmet.ProtustrankaNazivFormated_1">VRBNO 65 j.d.o.o. za proizvodnju i usluge</derivirana_varijabla>
  </DomainObject.Predmet.ProtustrankaNazivFormated>
  <DomainObject.Predmet.ProtustrankaNazivFormatedOIB>
    <izvorni_sadrzaj>VRBNO 65 j.d.o.o. za proizvodnju i usluge, OIB 07662021079</izvorni_sadrzaj>
    <derivirana_varijabla naziv="DomainObject.Predmet.ProtustrankaNazivFormatedOIB_1">VRBNO 65 j.d.o.o. za proizvodnju i usluge, OIB 07662021079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</izvorni_sadrzaj>
    <derivirana_varijabla naziv="DomainObject.Predmet.StrankaFormated_1">  RH Ministarstvo financija - Porezna uprava Područni ured sjeverna Hrvatska</derivirana_varijabla>
  </DomainObject.Predmet.StrankaFormated>
  <DomainObject.Predmet.StrankaFormatedOIB>
    <izvorni_sadrzaj>  RH Ministarstvo financija - Porezna uprava Područni ured sjeverna Hrvatska, OIB 18683136487</izvorni_sadrzaj>
    <derivirana_varijabla naziv="DomainObject.Predmet.StrankaFormatedOIB_1">  RH Ministarstvo financija - Porezna uprava Područni ured sjeverna Hrvatska, OIB 18683136487</derivirana_varijabla>
  </DomainObject.Predmet.StrankaFormatedOIB>
  <DomainObject.Predmet.StrankaFormatedWithAdress>
    <izvorni_sadrzaj> RH Ministarstvo financija - Porezna uprava Područni ured sjeverna Hrvatska, Graberje 1, 42000 Varaždin</izvorni_sadrzaj>
    <derivirana_varijabla naziv="DomainObject.Predmet.StrankaFormatedWithAdress_1"> RH Ministarstvo financija - Porezna uprava Područni ured sjeverna Hrvatska, Graberje 1, 42000 Varaždin</derivirana_varijabla>
  </DomainObject.Predmet.StrankaFormatedWithAdress>
  <DomainObject.Predmet.StrankaFormatedWithAdressOIB>
    <izvorni_sadrzaj> RH Ministarstvo financija - Porezna uprava Područni ured sjeverna Hrvatska, OIB 18683136487, Graberje 1, 42000 Varaždin</izvorni_sadrzaj>
    <derivirana_varijabla naziv="DomainObject.Predmet.StrankaFormatedWithAdressOIB_1"> RH Ministarstvo financija - Porezna uprava Područni ured sjeverna Hrvatska, OIB 18683136487, Graberje 1, 42000 Varaždin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100283.10</izvorni_sadrzaj>
    <derivirana_varijabla naziv="DomainObject.Predmet.TrenutnaVrijednost_1">100283.10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 Područni ured sjeverna Hrvatska</item>
    </izvorni_sadrzaj>
    <derivirana_varijabla naziv="DomainObject.Predmet.StrankaListFormated_1">
      <item>RH Ministarstvo financija - Porezna uprava Područni ured sjeverna Hrvatska</item>
    </derivirana_varijabla>
  </DomainObject.Predmet.StrankaListFormated>
  <DomainObject.Predmet.StrankaListFormatedOIB>
    <izvorni_sadrzaj>
      <item>RH Ministarstvo financija - Porezna uprava Područni ured sjeverna Hrvatska, OIB 18683136487</item>
    </izvorni_sadrzaj>
    <derivirana_varijabla naziv="DomainObject.Predmet.StrankaListFormatedOIB_1">
      <item>RH Ministarstvo financija - Porezna uprava Područni ured sjeverna Hrvatska, OIB 18683136487</item>
    </derivirana_varijabla>
  </DomainObject.Predmet.StrankaListFormatedOIB>
  <DomainObject.Predmet.StrankaListFormatedWithAdress>
    <izvorni_sadrzaj>
      <item>RH Ministarstvo financija - Porezna uprava Područni ured sjeverna Hrvatska, Graberje 1, 42000 Varaždin</item>
    </izvorni_sadrzaj>
    <derivirana_varijabla naziv="DomainObject.Predmet.StrankaListFormatedWithAdress_1">
      <item>RH Ministarstvo financija -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</item>
    </izvorni_sadrzaj>
    <derivirana_varijabla naziv="DomainObject.Predmet.StrankaListFormatedWithAdressOIB_1">
      <item>RH Ministarstvo financija -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VRBNO 65 j.d.o.o. za proizvodnju i usluge</item>
    </izvorni_sadrzaj>
    <derivirana_varijabla naziv="DomainObject.Predmet.ProtuStrankaListFormated_1">
      <item>VRBNO 65 j.d.o.o. za proizvodnju i usluge</item>
    </derivirana_varijabla>
  </DomainObject.Predmet.ProtuStrankaListFormated>
  <DomainObject.Predmet.ProtuStrankaListFormatedOIB>
    <izvorni_sadrzaj>
      <item>VRBNO 65 j.d.o.o. za proizvodnju i usluge, OIB 07662021079</item>
    </izvorni_sadrzaj>
    <derivirana_varijabla naziv="DomainObject.Predmet.ProtuStrankaListFormatedOIB_1">
      <item>VRBNO 65 j.d.o.o. za proizvodnju i usluge, OIB 07662021079</item>
    </derivirana_varijabla>
  </DomainObject.Predmet.ProtuStrankaListFormatedOIB>
  <DomainObject.Predmet.ProtuStrankaListFormatedWithAdress>
    <izvorni_sadrzaj>
      <item>VRBNO 65 j.d.o.o. za proizvodnju i usluge, Ivana Generalića 3, 48000 Koprivnica</item>
    </izvorni_sadrzaj>
    <derivirana_varijabla naziv="DomainObject.Predmet.ProtuStrankaListFormatedWithAdress_1">
      <item>VRBNO 65 j.d.o.o. za proizvodnju i usluge, Ivana Generalića 3, 48000 Koprivnica</item>
    </derivirana_varijabla>
  </DomainObject.Predmet.ProtuStrankaListFormatedWithAdress>
  <DomainObject.Predmet.ProtuStrankaListFormatedWithAdressOIB>
    <izvorni_sadrzaj>
      <item>VRBNO 65 j.d.o.o. za proizvodnju i usluge, OIB 07662021079, Ivana Generalića 3, 48000 Koprivnica</item>
    </izvorni_sadrzaj>
    <derivirana_varijabla naziv="DomainObject.Predmet.ProtuStrankaListFormatedWithAdressOIB_1">
      <item>VRBNO 65 j.d.o.o. za proizvodnju i usluge, OIB 07662021079, Ivana Generalića 3, 48000 Koprivnica</item>
    </derivirana_varijabla>
  </DomainObject.Predmet.ProtuStrankaListFormatedWithAdressOIB>
  <DomainObject.Predmet.ProtuStrankaListNazivFormated>
    <izvorni_sadrzaj>
      <item>VRBNO 65 j.d.o.o. za proizvodnju i usluge</item>
    </izvorni_sadrzaj>
    <derivirana_varijabla naziv="DomainObject.Predmet.ProtuStrankaListNazivFormated_1">
      <item>VRBNO 65 j.d.o.o. za proizvodnju i usluge</item>
    </derivirana_varijabla>
  </DomainObject.Predmet.ProtuStrankaListNazivFormated>
  <DomainObject.Predmet.ProtuStrankaListNazivFormatedOIB>
    <izvorni_sadrzaj>
      <item>VRBNO 65 j.d.o.o. za proizvodnju i usluge, OIB 07662021079</item>
    </izvorni_sadrzaj>
    <derivirana_varijabla naziv="DomainObject.Predmet.ProtuStrankaListNazivFormatedOIB_1">
      <item>VRBNO 65 j.d.o.o. za proizvodnju i usluge, OIB 07662021079</item>
    </derivirana_varijabla>
  </DomainObject.Predmet.ProtuStrankaListNazivFormatedOIB>
  <DomainObject.Predmet.OstaliListFormated>
    <izvorni_sadrzaj>
      <item>Županijsko državno odvjetništvo u Varaždinu</item>
      <item>ERSTE&amp;STEIERMÄRKISCHE BANKA dioničko društvo</item>
      <item>MAĐARIĆ &amp; LUI - odvjetničko društvo d.o.o.</item>
    </izvorni_sadrzaj>
    <derivirana_varijabla naziv="DomainObject.Predmet.OstaliListFormated_1">
      <item>Županijsko državno odvjetništvo u Varaždinu</item>
      <item>ERSTE&amp;STEIERMÄRKISCHE BANKA dioničko društvo</item>
      <item>MAĐARIĆ &amp; LUI - odvjetničko društvo d.o.o.</item>
    </derivirana_varijabla>
  </DomainObject.Predmet.OstaliListFormated>
  <DomainObject.Predmet.OstaliListFormatedOIB>
    <izvorni_sadrzaj>
      <item>Županijsko državno odvjetništvo u Varaždinu</item>
      <item>ERSTE&amp;STEIERMÄRKISCHE BANKA dioničko društvo, OIB 23057039320</item>
      <item>MAĐARIĆ &amp; LUI - odvjetničko društvo d.o.o., OIB 27355904472</item>
    </izvorni_sadrzaj>
    <derivirana_varijabla naziv="DomainObject.Predmet.OstaliListFormatedOIB_1">
      <item>Županijsko državno odvjetništvo u Varaždinu</item>
      <item>ERSTE&amp;STEIERMÄRKISCHE BANKA dioničko društvo, OIB 23057039320</item>
      <item>MAĐARIĆ &amp; LUI - odvjetničko društvo d.o.o., OIB 27355904472</item>
    </derivirana_varijabla>
  </DomainObject.Predmet.OstaliListFormatedOIB>
  <DomainObject.Predmet.OstaliListFormatedWithAdress>
    <izvorni_sadrzaj>
      <item>Županijsko državno odvjetništvo u Varaždinu</item>
      <item>ERSTE&amp;STEIERMÄRKISCHE BANKA dioničko društvo, Jadranski Trg 3/a, 51000 Rijeka</item>
      <item>MAĐARIĆ &amp; LUI - odvjetničko društvo d.o.o., Ilica 191F, 10000 Zagreb</item>
    </izvorni_sadrzaj>
    <derivirana_varijabla naziv="DomainObject.Predmet.OstaliListFormatedWithAdress_1">
      <item>Županijsko državno odvjetništvo u Varaždinu</item>
      <item>ERSTE&amp;STEIERMÄRKISCHE BANKA dioničko društvo, Jadranski Trg 3/a, 51000 Rijeka</item>
      <item>MAĐARIĆ &amp; LUI - odvjetničko društvo d.o.o., Ilica 191F, 10000 Zagreb</item>
    </derivirana_varijabla>
  </DomainObject.Predmet.OstaliListFormatedWithAdress>
  <DomainObject.Predmet.OstaliListFormatedWithAdressOIB>
    <izvorni_sadrzaj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</izvorni_sadrzaj>
    <derivirana_varijabla naziv="DomainObject.Predmet.OstaliListFormatedWithAdressOIB_1"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Županijsko državno odvjetništvo u Varaždinu</item>
      <item>ERSTE&amp;STEIERMÄRKISCHE BANKA dioničko društvo</item>
      <item>MAĐARIĆ &amp; LUI - odvjetničko društvo d.o.o.</item>
    </izvorni_sadrzaj>
    <derivirana_varijabla naziv="DomainObject.Predmet.OstaliListNazivFormated_1">
      <item>Županijsko državno odvjetništvo u Varaždinu</item>
      <item>ERSTE&amp;STEIERMÄRKISCHE BANKA dioničko društvo</item>
      <item>MAĐARIĆ &amp; LUI - odvjetničko društvo d.o.o.</item>
    </derivirana_varijabla>
  </DomainObject.Predmet.OstaliListNazivFormated>
  <DomainObject.Predmet.OstaliListNazivFormatedOIB>
    <izvorni_sadrzaj>
      <item>Županijsko državno odvjetništvo u Varaždinu</item>
      <item>ERSTE&amp;STEIERMÄRKISCHE BANKA dioničko društvo, OIB 23057039320</item>
      <item>MAĐARIĆ &amp; LUI - odvjetničko društvo d.o.o., OIB 27355904472</item>
    </izvorni_sadrzaj>
    <derivirana_varijabla naziv="DomainObject.Predmet.OstaliListNazivFormatedOIB_1">
      <item>Županijsko državno odvjetništvo u Varaždinu</item>
      <item>ERSTE&amp;STEIERMÄRKISCHE BANKA dioničko društvo, OIB 23057039320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VRBNO 65 j.d.o.o. za proizvodnju i usluge</izvorni_sadrzaj>
    <derivirana_varijabla naziv="DomainObject.Predmet.ProtustrankaIDrugi_1">VRBNO 65 j.d.o.o. za proizvodnju i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VRBNO 65 j.d.o.o. za proizvodnju i usluge, OIB 07662021079, Ivana Generalića 3, 48000 Koprivnica</izvorni_sadrzaj>
    <derivirana_varijabla naziv="DomainObject.Predmet.ProtustrankaIDrugiAdressOIB_1">VRBNO 65 j.d.o.o. za proizvodnju i usluge, OIB 07662021079,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VRBNO 65 j.d.o.o. za proizvodnju i usluge</item>
      <item>Županijsko državno odvjetništvo u Varaždinu</item>
      <item>RH Ministarstvo financija - Porezna uprava Područni ured sjeverna Hrvatska</item>
      <item>ERSTE&amp;STEIERMÄRKISCHE BANKA dioničko društvo</item>
      <item>MAĐARIĆ &amp; LUI - odvjetničko društvo d.o.o.</item>
    </izvorni_sadrzaj>
    <derivirana_varijabla naziv="DomainObject.Predmet.SudioniciListNaziv_1">
      <item>VRBNO 65 j.d.o.o. za proizvodnju i usluge</item>
      <item>Županijsko državno odvjetništvo u Varaždinu</item>
      <item>RH Ministarstvo financija - Porezna uprava Područni ured sjeverna Hrvatska</item>
      <item>ERSTE&amp;STEIERMÄRKISCHE BANKA dioničko društvo</item>
      <item>MAĐARIĆ &amp; LUI - odvjetničko društvo d.o.o.</item>
    </derivirana_varijabla>
  </DomainObject.Predmet.SudioniciListNaziv>
  <DomainObject.Predmet.SudioniciListAdressOIB>
    <izvorni_sadrzaj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MAĐARIĆ &amp; LUI - odvjetničko društvo d.o.o., OIB 27355904472, Ilica 191F,10000 Zagreb</item>
    </izvorni_sadrzaj>
    <derivirana_varijabla naziv="DomainObject.Predmet.SudioniciListAdressOIB_1"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07662021079</item>
      <item>, OIB null</item>
      <item>, OIB 18683136487</item>
      <item>, OIB 23057039320</item>
      <item>, OIB 27355904472</item>
    </izvorni_sadrzaj>
    <derivirana_varijabla naziv="DomainObject.Predmet.SudioniciListNazivOIB_1">
      <item>, OIB 07662021079</item>
      <item>, OIB null</item>
      <item>, OIB 18683136487</item>
      <item>, OIB 23057039320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823A96-9BAF-4EF0-9B55-3B4234DC8D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1657</properties:Words>
  <properties:Characters>11512</properties:Characters>
  <properties:Lines>585</properties:Lines>
  <properties:Paragraphs>236</properties:Paragraphs>
  <properties:TotalTime>177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2017-07-28T05:08:00Z</dcterms:created>
  <cp:lastModifiedBy>Tatjana Rukelj</cp:lastModifiedBy>
  <cp:lastPrinted>2017-07-28T06:45:00Z</cp:lastPrinted>
  <dcterms:modified xmlns:xsi="http://www.w3.org/2001/XMLSchema-instance" xsi:type="dcterms:W3CDTF">2017-10-31T06:37:00Z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St-484/2016-45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