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19cd0" w14:paraId="eb19cd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3344B">
        <w:rPr>
          <w:sz w:val="24"/>
          <w:szCs w:val="24"/>
        </w:rPr>
        <w:t>5</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F531BA">
        <w:rPr>
          <w:sz w:val="24"/>
          <w:szCs w:val="24"/>
          <w:lang w:val="pt-BR"/>
        </w:rPr>
        <w:t>MZ GLOBAL COMPANY j.d.o.o.</w:t>
      </w:r>
      <w:r w:rsidR="00B32BC2" w:rsidRPr="00B437E8">
        <w:rPr>
          <w:sz w:val="24"/>
          <w:szCs w:val="24"/>
        </w:rPr>
        <w:t>,</w:t>
      </w:r>
      <w:r w:rsidR="00F531BA">
        <w:rPr>
          <w:sz w:val="24"/>
          <w:szCs w:val="24"/>
        </w:rPr>
        <w:t xml:space="preserve"> Zagreb, Medveščak 109, </w:t>
      </w:r>
      <w:r w:rsidR="00AD0CC7">
        <w:rPr>
          <w:sz w:val="24"/>
          <w:szCs w:val="24"/>
        </w:rPr>
        <w:t xml:space="preserve">OIB: </w:t>
      </w:r>
      <w:r w:rsidR="000C4BC6" w:rsidRPr="000C4BC6">
        <w:rPr>
          <w:sz w:val="24"/>
          <w:szCs w:val="24"/>
        </w:rPr>
        <w:t>96170905464</w:t>
      </w:r>
      <w:r w:rsidR="000C4BC6">
        <w:rPr>
          <w:sz w:val="24"/>
          <w:szCs w:val="24"/>
        </w:rPr>
        <w:t>, 19</w:t>
      </w:r>
      <w:r w:rsidR="00CD6BB3" w:rsidRPr="00B437E8">
        <w:rPr>
          <w:sz w:val="24"/>
          <w:szCs w:val="24"/>
          <w:lang w:val="pt-BR"/>
        </w:rPr>
        <w:t xml:space="preserve">. </w:t>
      </w:r>
      <w:r w:rsidR="000C4BC6">
        <w:rPr>
          <w:sz w:val="24"/>
          <w:szCs w:val="24"/>
          <w:lang w:val="pt-BR"/>
        </w:rPr>
        <w:t xml:space="preserve">veljače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C4BC6">
        <w:rPr>
          <w:sz w:val="24"/>
          <w:szCs w:val="24"/>
          <w:lang w:val="pt-BR"/>
        </w:rPr>
        <w:t>MZ GLOBAL COMPANY j.d.o.o.</w:t>
      </w:r>
      <w:r w:rsidR="000C4BC6" w:rsidRPr="00B437E8">
        <w:rPr>
          <w:sz w:val="24"/>
          <w:szCs w:val="24"/>
        </w:rPr>
        <w:t>,</w:t>
      </w:r>
      <w:r w:rsidR="000C4BC6">
        <w:rPr>
          <w:sz w:val="24"/>
          <w:szCs w:val="24"/>
        </w:rPr>
        <w:t xml:space="preserve"> Zagreb, Medveščak 109, OIB: </w:t>
      </w:r>
      <w:r w:rsidR="000C4BC6" w:rsidRPr="000C4BC6">
        <w:rPr>
          <w:sz w:val="24"/>
          <w:szCs w:val="24"/>
        </w:rPr>
        <w:t>96170905464</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1707CA" w:rsidRPr="001707CA">
        <w:rPr>
          <w:sz w:val="24"/>
          <w:szCs w:val="24"/>
        </w:rPr>
        <w:t>Andreas</w:t>
      </w:r>
      <w:r w:rsidR="001707CA">
        <w:rPr>
          <w:sz w:val="24"/>
          <w:szCs w:val="24"/>
        </w:rPr>
        <w:t>u</w:t>
      </w:r>
      <w:r w:rsidR="001707CA" w:rsidRPr="001707CA">
        <w:rPr>
          <w:sz w:val="24"/>
          <w:szCs w:val="24"/>
        </w:rPr>
        <w:t xml:space="preserve"> Zec</w:t>
      </w:r>
      <w:r w:rsidR="001707CA">
        <w:rPr>
          <w:sz w:val="24"/>
          <w:szCs w:val="24"/>
        </w:rPr>
        <w:t>u</w:t>
      </w:r>
      <w:r w:rsidR="001707CA" w:rsidRPr="001707CA">
        <w:rPr>
          <w:sz w:val="24"/>
          <w:szCs w:val="24"/>
        </w:rPr>
        <w:t>, OIB: 23612597772</w:t>
      </w:r>
      <w:r w:rsidR="001707CA">
        <w:rPr>
          <w:sz w:val="24"/>
          <w:szCs w:val="24"/>
        </w:rPr>
        <w:t xml:space="preserve">, </w:t>
      </w:r>
      <w:r w:rsidR="001707CA" w:rsidRPr="001707CA">
        <w:rPr>
          <w:sz w:val="24"/>
          <w:szCs w:val="24"/>
        </w:rPr>
        <w:t>Zagreb, Nova Ves 90</w:t>
      </w:r>
      <w:r w:rsidR="002E29D4" w:rsidRPr="001707CA">
        <w:rPr>
          <w:sz w:val="24"/>
          <w:szCs w:val="24"/>
        </w:rPr>
        <w:t xml:space="preserve">, </w:t>
      </w:r>
      <w:r w:rsidR="0041101F" w:rsidRPr="001707CA">
        <w:rPr>
          <w:sz w:val="24"/>
          <w:szCs w:val="24"/>
        </w:rPr>
        <w:t xml:space="preserve">u roku 8 dana, dostaviti ovom sudu pisano </w:t>
      </w:r>
      <w:r w:rsidR="0041101F" w:rsidRPr="00BC2454">
        <w:rPr>
          <w:sz w:val="24"/>
          <w:szCs w:val="24"/>
        </w:rPr>
        <w:t xml:space="preserve">izvješće 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FA6D4B" w:rsidRPr="001707CA">
        <w:rPr>
          <w:sz w:val="24"/>
          <w:szCs w:val="24"/>
        </w:rPr>
        <w:t>Andreas</w:t>
      </w:r>
      <w:r w:rsidR="00FA6D4B">
        <w:rPr>
          <w:sz w:val="24"/>
          <w:szCs w:val="24"/>
        </w:rPr>
        <w:t>u</w:t>
      </w:r>
      <w:r w:rsidR="00FA6D4B" w:rsidRPr="001707CA">
        <w:rPr>
          <w:sz w:val="24"/>
          <w:szCs w:val="24"/>
        </w:rPr>
        <w:t xml:space="preserve"> Zec</w:t>
      </w:r>
      <w:r w:rsidR="00FA6D4B">
        <w:rPr>
          <w:sz w:val="24"/>
          <w:szCs w:val="24"/>
        </w:rPr>
        <w:t>u</w:t>
      </w:r>
      <w:r w:rsidR="00FA6D4B" w:rsidRPr="001707CA">
        <w:rPr>
          <w:sz w:val="24"/>
          <w:szCs w:val="24"/>
        </w:rPr>
        <w:t>, OIB: 23612597772</w:t>
      </w:r>
      <w:r w:rsidR="00FA6D4B">
        <w:rPr>
          <w:sz w:val="24"/>
          <w:szCs w:val="24"/>
        </w:rPr>
        <w:t xml:space="preserve">, </w:t>
      </w:r>
      <w:r w:rsidR="00FA6D4B" w:rsidRPr="001707CA">
        <w:rPr>
          <w:sz w:val="24"/>
          <w:szCs w:val="24"/>
        </w:rPr>
        <w:t>Zagreb, Nova Ves 90</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468B0" w:rsidP="007B593F" w:rsidR="007B593F" w:rsidRPr="00E974B3">
      <w:pPr>
        <w:ind w:left="1003"/>
        <w:jc w:val="both"/>
        <w:rPr>
          <w:sz w:val="24"/>
          <w:szCs w:val="24"/>
        </w:rPr>
      </w:pPr>
      <w:r>
        <w:rPr>
          <w:b/>
          <w:sz w:val="24"/>
          <w:szCs w:val="24"/>
        </w:rPr>
        <w:t>26</w:t>
      </w:r>
      <w:r w:rsidR="009F3A09" w:rsidRPr="00FD0F08">
        <w:rPr>
          <w:b/>
          <w:sz w:val="24"/>
          <w:szCs w:val="24"/>
        </w:rPr>
        <w:t xml:space="preserve">. </w:t>
      </w:r>
      <w:r>
        <w:rPr>
          <w:b/>
          <w:sz w:val="24"/>
          <w:szCs w:val="24"/>
        </w:rPr>
        <w:t>travnja</w:t>
      </w:r>
      <w:r w:rsidR="009C08A6" w:rsidRPr="00FD0F08">
        <w:rPr>
          <w:b/>
          <w:sz w:val="24"/>
          <w:szCs w:val="24"/>
        </w:rPr>
        <w:t xml:space="preserve"> 201</w:t>
      </w:r>
      <w:r w:rsidR="00CE10C6">
        <w:rPr>
          <w:b/>
          <w:sz w:val="24"/>
          <w:szCs w:val="24"/>
        </w:rPr>
        <w:t>8</w:t>
      </w:r>
      <w:r w:rsidR="000F32D6" w:rsidRPr="00FD0F08">
        <w:rPr>
          <w:b/>
          <w:sz w:val="24"/>
          <w:szCs w:val="24"/>
        </w:rPr>
        <w:t xml:space="preserve">. u </w:t>
      </w:r>
      <w:r>
        <w:rPr>
          <w:b/>
          <w:sz w:val="24"/>
          <w:szCs w:val="24"/>
        </w:rPr>
        <w:t>9</w:t>
      </w:r>
      <w:r w:rsidR="00CE10C6">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C4BC6">
        <w:rPr>
          <w:sz w:val="24"/>
          <w:szCs w:val="24"/>
          <w:lang w:val="pt-BR"/>
        </w:rPr>
        <w:t>MZ GLOBAL COMPANY j.d.o.o.</w:t>
      </w:r>
      <w:r w:rsidR="000C4BC6" w:rsidRPr="00B437E8">
        <w:rPr>
          <w:sz w:val="24"/>
          <w:szCs w:val="24"/>
        </w:rPr>
        <w:t>,</w:t>
      </w:r>
      <w:r w:rsidR="000C4BC6">
        <w:rPr>
          <w:sz w:val="24"/>
          <w:szCs w:val="24"/>
        </w:rPr>
        <w:t xml:space="preserve"> Zagreb, Medveščak 109, OIB: </w:t>
      </w:r>
      <w:r w:rsidR="000C4BC6" w:rsidRPr="000C4BC6">
        <w:rPr>
          <w:sz w:val="24"/>
          <w:szCs w:val="24"/>
        </w:rPr>
        <w:t>96170905464</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CE5AAB">
        <w:rPr>
          <w:sz w:val="24"/>
          <w:szCs w:val="24"/>
        </w:rPr>
        <w:t>28. prosinca</w:t>
      </w:r>
      <w:r w:rsidR="00592CEA">
        <w:rPr>
          <w:sz w:val="24"/>
          <w:szCs w:val="24"/>
        </w:rPr>
        <w:t xml:space="preserve"> </w:t>
      </w:r>
      <w:r w:rsidR="00DC2259">
        <w:rPr>
          <w:sz w:val="24"/>
          <w:szCs w:val="24"/>
        </w:rPr>
        <w:t>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00F08">
        <w:rPr>
          <w:sz w:val="24"/>
          <w:szCs w:val="24"/>
        </w:rPr>
        <w:t>65.523,59</w:t>
      </w:r>
      <w:r>
        <w:rPr>
          <w:sz w:val="24"/>
          <w:szCs w:val="24"/>
        </w:rPr>
        <w:t xml:space="preserve"> </w:t>
      </w:r>
      <w:r w:rsidR="00500C65" w:rsidRPr="00E974B3">
        <w:rPr>
          <w:sz w:val="24"/>
          <w:szCs w:val="24"/>
        </w:rPr>
        <w:t xml:space="preserve">kn, </w:t>
      </w:r>
      <w:r w:rsidR="00CF18F4">
        <w:rPr>
          <w:sz w:val="24"/>
          <w:szCs w:val="24"/>
        </w:rPr>
        <w:t xml:space="preserve">te je imao </w:t>
      </w:r>
      <w:r w:rsidR="00800F08">
        <w:rPr>
          <w:sz w:val="24"/>
          <w:szCs w:val="24"/>
        </w:rPr>
        <w:t>2</w:t>
      </w:r>
      <w:r w:rsidR="00EB4003" w:rsidRPr="00E974B3">
        <w:rPr>
          <w:sz w:val="24"/>
          <w:szCs w:val="24"/>
        </w:rPr>
        <w:t xml:space="preserve"> zaposlen</w:t>
      </w:r>
      <w:r w:rsidR="00800F08">
        <w:rPr>
          <w:sz w:val="24"/>
          <w:szCs w:val="24"/>
        </w:rPr>
        <w:t>a</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95804">
        <w:rPr>
          <w:sz w:val="24"/>
          <w:szCs w:val="24"/>
        </w:rPr>
        <w:t xml:space="preserve">19. </w:t>
      </w:r>
      <w:r w:rsidR="00C028DC">
        <w:rPr>
          <w:sz w:val="24"/>
          <w:szCs w:val="24"/>
        </w:rPr>
        <w:t>veljače</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03040">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803040" w:rsidR="00803040">
      <w:pPr>
        <w:jc w:val="both"/>
        <w:rPr>
          <w:sz w:val="24"/>
          <w:szCs w:val="24"/>
        </w:rPr>
      </w:pPr>
    </w:p>
    <w:p w:rsidRDefault="00803040" w:rsidP="00803040" w:rsidR="00803040">
      <w:pPr>
        <w:overflowPunct/>
        <w:textAlignment w:val="auto"/>
        <w:rPr>
          <w:sz w:val="24"/>
          <w:szCs w:val="24"/>
        </w:rPr>
      </w:pPr>
      <w:r>
        <w:rPr>
          <w:sz w:val="24"/>
          <w:szCs w:val="24"/>
        </w:rPr>
        <w:t>Za točnost otpravka - ovlašteni službenik</w:t>
      </w:r>
    </w:p>
    <w:p w:rsidRDefault="00803040" w:rsidP="00803040" w:rsidR="00CE3B7D" w:rsidRPr="00803040">
      <w:pPr>
        <w:jc w:val="both"/>
        <w:rPr>
          <w:color w:themeColor="background1" w:val="FFFFFF"/>
          <w:sz w:val="24"/>
          <w:szCs w:val="24"/>
        </w:rPr>
      </w:pPr>
      <w:r w:rsidRPr="00803040">
        <w:rPr>
          <w:sz w:val="24"/>
          <w:szCs w:val="24"/>
        </w:rPr>
        <w:t>Katarina Drndelić</w:t>
      </w:r>
      <w:r w:rsidR="006F7455" w:rsidRPr="00803040">
        <w:rPr>
          <w:color w:themeColor="background1" w:val="FFFFFF"/>
          <w:sz w:val="24"/>
          <w:szCs w:val="24"/>
        </w:rPr>
        <w:t>:</w:t>
      </w:r>
      <w:r w:rsidR="00CE3B7D" w:rsidRPr="00803040">
        <w:rPr>
          <w:color w:themeColor="background1" w:val="FFFFFF"/>
          <w:sz w:val="24"/>
          <w:szCs w:val="24"/>
        </w:rPr>
        <w:t xml:space="preserve"> </w:t>
      </w:r>
    </w:p>
    <w:sectPr w:rsidSect="00D45DD1" w:rsidR="00CE3B7D" w:rsidRPr="00803040">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03040">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3344B">
      <w:rPr>
        <w:sz w:val="24"/>
        <w:szCs w:val="24"/>
      </w:rPr>
      <w:t>5/18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3D12"/>
    <w:rsid w:val="00744C78"/>
    <w:rsid w:val="007473E2"/>
    <w:rsid w:val="007509E6"/>
    <w:rsid w:val="0075681B"/>
    <w:rsid w:val="0075688D"/>
    <w:rsid w:val="007602F0"/>
    <w:rsid w:val="007669AF"/>
    <w:rsid w:val="0078773F"/>
    <w:rsid w:val="007A67C0"/>
    <w:rsid w:val="007B593F"/>
    <w:rsid w:val="007D2FAF"/>
    <w:rsid w:val="007E3C54"/>
    <w:rsid w:val="007F4D32"/>
    <w:rsid w:val="008005FD"/>
    <w:rsid w:val="00800F08"/>
    <w:rsid w:val="00803040"/>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03040"/>
    <w:rPr>
      <w:color w:val="808080"/>
      <w:bdr w:space="0" w:sz="0" w:color="auto" w:val="none"/>
      <w:shd w:fill="auto" w:color="auto" w:val="clear"/>
    </w:rPr>
  </w:style>
  <w:style w:customStyle="true" w:styleId="eSPISCCParagraphDefaultFont" w:type="character">
    <w:name w:val="eSPIS_CC_Paragraph Default Font"/>
    <w:basedOn w:val="Zadanifontodlomka"/>
    <w:rsid w:val="008030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3040"/>
    <w:rPr>
      <w:bdr w:space="0" w:sz="0" w:color="auto" w:val="none"/>
      <w:shd w:fill="FFFFCC" w:color="auto" w:val="clear"/>
      <w:lang w:val="hr-HR"/>
    </w:rPr>
  </w:style>
  <w:style w:customStyle="true" w:styleId="PozadinaSvijetloCrvena" w:type="character">
    <w:name w:val="Pozadina_SvijetloCrvena"/>
    <w:basedOn w:val="eSPISCCParagraphDefaultFont"/>
    <w:rsid w:val="008030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30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03040"/>
    <w:rPr>
      <w:color w:val="808080"/>
      <w:bdr w:color="auto" w:space="0" w:sz="0" w:val="none"/>
      <w:shd w:color="auto" w:fill="auto" w:val="clear"/>
    </w:rPr>
  </w:style>
  <w:style w:customStyle="1" w:styleId="eSPISCCParagraphDefaultFont" w:type="character">
    <w:name w:val="eSPIS_CC_Paragraph Default Font"/>
    <w:basedOn w:val="Zadanifontodlomka"/>
    <w:rsid w:val="008030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3040"/>
    <w:rPr>
      <w:bdr w:color="auto" w:space="0" w:sz="0" w:val="none"/>
      <w:shd w:color="auto" w:fill="FFFFCC" w:val="clear"/>
      <w:lang w:val="hr-HR"/>
    </w:rPr>
  </w:style>
  <w:style w:customStyle="1" w:styleId="PozadinaSvijetloCrvena" w:type="character">
    <w:name w:val="Pozadina_SvijetloCrvena"/>
    <w:basedOn w:val="eSPISCCParagraphDefaultFont"/>
    <w:rsid w:val="008030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30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St-5/2018-3</izvorni_sadrzaj>
    <derivirana_varijabla naziv="DomainObject.Oznaka_1">St-5/2018-3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MZ GLOBAL COMPANY  j.d.o.o.</izvorni_sadrzaj>
    <derivirana_varijabla naziv="DomainObject.Predmet.ProtustrankaFormated_1">  MZ GLOBAL COMPANY  j.d.o.o.</derivirana_varijabla>
  </DomainObject.Predmet.ProtustrankaFormated>
  <DomainObject.Predmet.ProtustrankaFormatedOIB>
    <izvorni_sadrzaj>  MZ GLOBAL COMPANY  j.d.o.o., OIB 96170905464</izvorni_sadrzaj>
    <derivirana_varijabla naziv="DomainObject.Predmet.ProtustrankaFormatedOIB_1">  MZ GLOBAL COMPANY  j.d.o.o., OIB 96170905464</derivirana_varijabla>
  </DomainObject.Predmet.ProtustrankaFormatedOIB>
  <DomainObject.Predmet.ProtustrankaFormatedWithAdress>
    <izvorni_sadrzaj> MZ GLOBAL COMPANY  j.d.o.o., Medveščak 109, 10000 Zagreb</izvorni_sadrzaj>
    <derivirana_varijabla naziv="DomainObject.Predmet.ProtustrankaFormatedWithAdress_1"> MZ GLOBAL COMPANY  j.d.o.o., Medveščak 109, 10000 Zagreb</derivirana_varijabla>
  </DomainObject.Predmet.ProtustrankaFormatedWithAdress>
  <DomainObject.Predmet.ProtustrankaFormatedWithAdressOIB>
    <izvorni_sadrzaj> MZ GLOBAL COMPANY  j.d.o.o., OIB 96170905464, Medveščak 109, 10000 Zagreb</izvorni_sadrzaj>
    <derivirana_varijabla naziv="DomainObject.Predmet.ProtustrankaFormatedWithAdressOIB_1"> MZ GLOBAL COMPANY  j.d.o.o., OIB 96170905464, Medveščak 109, 10000 Zagreb</derivirana_varijabla>
  </DomainObject.Predmet.ProtustrankaFormatedWithAdressOIB>
  <DomainObject.Predmet.ProtustrankaWithAdress>
    <izvorni_sadrzaj>MZ GLOBAL COMPANY  j.d.o.o. Medveščak 109, 10000 Zagreb</izvorni_sadrzaj>
    <derivirana_varijabla naziv="DomainObject.Predmet.ProtustrankaWithAdress_1">MZ GLOBAL COMPANY  j.d.o.o. Medveščak 109, 10000 Zagreb</derivirana_varijabla>
  </DomainObject.Predmet.ProtustrankaWithAdress>
  <DomainObject.Predmet.ProtustrankaWithAdressOIB>
    <izvorni_sadrzaj>MZ GLOBAL COMPANY  j.d.o.o., OIB 96170905464, Medveščak 109, 10000 Zagreb</izvorni_sadrzaj>
    <derivirana_varijabla naziv="DomainObject.Predmet.ProtustrankaWithAdressOIB_1">MZ GLOBAL COMPANY  j.d.o.o., OIB 96170905464, Medveščak 109, 10000 Zagreb</derivirana_varijabla>
  </DomainObject.Predmet.ProtustrankaWithAdressOIB>
  <DomainObject.Predmet.ProtustrankaNazivFormated>
    <izvorni_sadrzaj>MZ GLOBAL COMPANY  j.d.o.o.</izvorni_sadrzaj>
    <derivirana_varijabla naziv="DomainObject.Predmet.ProtustrankaNazivFormated_1">MZ GLOBAL COMPANY  j.d.o.o.</derivirana_varijabla>
  </DomainObject.Predmet.ProtustrankaNazivFormated>
  <DomainObject.Predmet.ProtustrankaNazivFormatedOIB>
    <izvorni_sadrzaj>MZ GLOBAL COMPANY  j.d.o.o., OIB 96170905464</izvorni_sadrzaj>
    <derivirana_varijabla naziv="DomainObject.Predmet.ProtustrankaNazivFormatedOIB_1">MZ GLOBAL COMPANY  j.d.o.o., OIB 96170905464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MZ GLOBAL COMPANY  j.d.o.o.</item>
    </izvorni_sadrzaj>
    <derivirana_varijabla naziv="DomainObject.Predmet.ProtuStrankaListFormated_1">
      <item>MZ GLOBAL COMPANY  j.d.o.o.</item>
    </derivirana_varijabla>
  </DomainObject.Predmet.ProtuStrankaListFormated>
  <DomainObject.Predmet.ProtuStrankaListFormatedOIB>
    <izvorni_sadrzaj>
      <item>MZ GLOBAL COMPANY  j.d.o.o., OIB 96170905464</item>
    </izvorni_sadrzaj>
    <derivirana_varijabla naziv="DomainObject.Predmet.ProtuStrankaListFormatedOIB_1">
      <item>MZ GLOBAL COMPANY  j.d.o.o., OIB 96170905464</item>
    </derivirana_varijabla>
  </DomainObject.Predmet.ProtuStrankaListFormatedOIB>
  <DomainObject.Predmet.ProtuStrankaListFormatedWithAdress>
    <izvorni_sadrzaj>
      <item>MZ GLOBAL COMPANY  j.d.o.o., Medveščak 109, 10000 Zagreb</item>
    </izvorni_sadrzaj>
    <derivirana_varijabla naziv="DomainObject.Predmet.ProtuStrankaListFormatedWithAdress_1">
      <item>MZ GLOBAL COMPANY  j.d.o.o., Medveščak 109, 10000 Zagreb</item>
    </derivirana_varijabla>
  </DomainObject.Predmet.ProtuStrankaListFormatedWithAdress>
  <DomainObject.Predmet.ProtuStrankaListFormatedWithAdressOIB>
    <izvorni_sadrzaj>
      <item>MZ GLOBAL COMPANY  j.d.o.o., OIB 96170905464, Medveščak 109, 10000 Zagreb</item>
    </izvorni_sadrzaj>
    <derivirana_varijabla naziv="DomainObject.Predmet.ProtuStrankaListFormatedWithAdressOIB_1">
      <item>MZ GLOBAL COMPANY  j.d.o.o., OIB 96170905464, Medveščak 109, 10000 Zagreb</item>
    </derivirana_varijabla>
  </DomainObject.Predmet.ProtuStrankaListFormatedWithAdressOIB>
  <DomainObject.Predmet.ProtuStrankaListNazivFormated>
    <izvorni_sadrzaj>
      <item>MZ GLOBAL COMPANY  j.d.o.o.</item>
    </izvorni_sadrzaj>
    <derivirana_varijabla naziv="DomainObject.Predmet.ProtuStrankaListNazivFormated_1">
      <item>MZ GLOBAL COMPANY  j.d.o.o.</item>
    </derivirana_varijabla>
  </DomainObject.Predmet.ProtuStrankaListNazivFormated>
  <DomainObject.Predmet.ProtuStrankaListNazivFormatedOIB>
    <izvorni_sadrzaj>
      <item>MZ GLOBAL COMPANY  j.d.o.o., OIB 96170905464</item>
    </izvorni_sadrzaj>
    <derivirana_varijabla naziv="DomainObject.Predmet.ProtuStrankaListNazivFormatedOIB_1">
      <item>MZ GLOBAL COMPANY  j.d.o.o., OIB 96170905464</item>
    </derivirana_varijabla>
  </DomainObject.Predmet.ProtuStrankaListNazivFormatedOIB>
  <DomainObject.Predmet.OstaliListFormated>
    <izvorni_sadrzaj>
      <item>Zec Andreas</item>
      <item>Raiffeisenbank Austria d.d.</item>
      <item>JADRANSKA BANKA dioničko društvo</item>
    </izvorni_sadrzaj>
    <derivirana_varijabla naziv="DomainObject.Predmet.OstaliListFormated_1">
      <item>Zec Andreas</item>
      <item>Raiffeisenbank Austria d.d.</item>
      <item>JADRANSKA BANKA dioničko društvo</item>
    </derivirana_varijabla>
  </DomainObject.Predmet.OstaliListFormated>
  <DomainObject.Predmet.OstaliListFormatedOIB>
    <izvorni_sadrzaj>
      <item>Zec Andreas, OIB 23612597772</item>
      <item>Raiffeisenbank Austria d.d., OIB 53056966535</item>
      <item>JADRANSKA BANKA dioničko društvo, OIB 02899494784</item>
    </izvorni_sadrzaj>
    <derivirana_varijabla naziv="DomainObject.Predmet.OstaliListFormatedOIB_1">
      <item>Zec Andreas, OIB 23612597772</item>
      <item>Raiffeisenbank Austria d.d., OIB 53056966535</item>
      <item>JADRANSKA BANKA dioničko društvo, OIB 02899494784</item>
    </derivirana_varijabla>
  </DomainObject.Predmet.OstaliListFormatedOIB>
  <DomainObject.Predmet.OstaliListFormatedWithAdress>
    <izvorni_sadrzaj>
      <item>Zec Andreas, Nova Ves 90, 10000 Zagreb</item>
      <item>Raiffeisenbank Austria d.d., Magazinska cesta 69, 10000 Zagreb</item>
      <item>JADRANSKA BANKA dioničko društvo, Ante Starčevića 4, 22000 Šibenik</item>
    </izvorni_sadrzaj>
    <derivirana_varijabla naziv="DomainObject.Predmet.OstaliListFormatedWithAdress_1">
      <item>Zec Andreas, Nova Ves 90, 10000 Zagreb</item>
      <item>Raiffeisenbank Austria d.d., Magazinska cesta 69, 10000 Zagreb</item>
      <item>JADRANSKA BANKA dioničko društvo, Ante Starčevića 4, 22000 Šibenik</item>
    </derivirana_varijabla>
  </DomainObject.Predmet.OstaliListFormatedWithAdress>
  <DomainObject.Predmet.OstaliListFormatedWithAdressOIB>
    <izvorni_sadrzaj>
      <item>Zec Andreas, OIB 23612597772, Nova Ves 90, 10000 Zagreb</item>
      <item>Raiffeisenbank Austria d.d., OIB 53056966535, Magazinska cesta 69, 10000 Zagreb</item>
      <item>JADRANSKA BANKA dioničko društvo, OIB 02899494784, Ante Starčevića 4, 22000 Šibenik</item>
    </izvorni_sadrzaj>
    <derivirana_varijabla naziv="DomainObject.Predmet.OstaliListFormatedWithAdressOIB_1">
      <item>Zec Andreas, OIB 23612597772, Nova Ves 90, 10000 Zagreb</item>
      <item>Raiffeisenbank Austria d.d., OIB 53056966535, Magazinska cesta 69, 10000 Zagreb</item>
      <item>JADRANSKA BANKA dioničko društvo, OIB 02899494784, Ante Starčevića 4, 22000 Šibenik</item>
    </derivirana_varijabla>
  </DomainObject.Predmet.OstaliListFormatedWithAdressOIB>
  <DomainObject.Predmet.OstaliListNazivFormated>
    <izvorni_sadrzaj>
      <item>Zec Andreas</item>
      <item>Raiffeisenbank Austria d.d.</item>
      <item>JADRANSKA BANKA dioničko društvo</item>
    </izvorni_sadrzaj>
    <derivirana_varijabla naziv="DomainObject.Predmet.OstaliListNazivFormated_1">
      <item>Zec Andreas</item>
      <item>Raiffeisenbank Austria d.d.</item>
      <item>JADRANSKA BANKA dioničko društvo</item>
    </derivirana_varijabla>
  </DomainObject.Predmet.OstaliListNazivFormated>
  <DomainObject.Predmet.OstaliListNazivFormatedOIB>
    <izvorni_sadrzaj>
      <item>Zec Andreas, OIB 23612597772</item>
      <item>Raiffeisenbank Austria d.d., OIB 53056966535</item>
      <item>JADRANSKA BANKA dioničko društvo, OIB 02899494784</item>
    </izvorni_sadrzaj>
    <derivirana_varijabla naziv="DomainObject.Predmet.OstaliListNazivFormatedOIB_1">
      <item>Zec Andreas, OIB 23612597772</item>
      <item>Raiffeisenbank Austria d.d., OIB 53056966535</item>
      <item>JADRANSKA BANKA dioničko društvo, OIB 02899494784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St-5/2018-3</izvorni_sadrzaj>
    <derivirana_varijabla naziv="DomainObject.PoslovniBrojDokumenta_1">St-5/2018-3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MZ GLOBAL COMPANY  j.d.o.o.</izvorni_sadrzaj>
    <derivirana_varijabla naziv="DomainObject.Predmet.ProtustrankaIDrugi_1">MZ GLOBAL COMPANY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MZ GLOBAL COMPANY  j.d.o.o., OIB 96170905464, Medveščak 109, 10000 Zagreb</izvorni_sadrzaj>
    <derivirana_varijabla naziv="DomainObject.Predmet.ProtustrankaIDrugiAdressOIB_1">MZ GLOBAL COMPANY  j.d.o.o., OIB 96170905464, Medveščak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MZ GLOBAL COMPANY  j.d.o.o.</item>
      <item>Zec Andreas</item>
      <item>Raiffeisenbank Austria d.d.</item>
      <item>JADRANSKA BANKA dioničko društvo</item>
    </izvorni_sadrzaj>
    <derivirana_varijabla naziv="DomainObject.Predmet.SudioniciListNaziv_1">
      <item>FINA Regionalni centar Zagreb</item>
      <item>MZ GLOBAL COMPANY  j.d.o.o.</item>
      <item>Zec Andreas</item>
      <item>Raiffeisenbank Austria d.d.</item>
      <item>JADRANSKA BANKA dioničko društvo</item>
    </derivirana_varijabla>
  </DomainObject.Predmet.SudioniciListNaziv>
  <DomainObject.Predmet.SudioniciListAdressOIB>
    <izvorni_sadrzaj>
      <item>FINA Regionalni centar Zagreb, OIB 85821130368, Trg svibanjskih žrtava 1995. 1,10000 Zagreb</item>
      <item>MZ GLOBAL COMPANY  j.d.o.o., OIB 96170905464, Medveščak 109,10000 Zagreb</item>
      <item>Zec Andreas, OIB 23612597772, Nova Ves 90,10000 Zagreb</item>
      <item>Raiffeisenbank Austria d.d., OIB 53056966535, Magazinska cesta 69,10000 Zagreb</item>
      <item>JADRANSKA BANKA dioničko društvo, OIB 02899494784, Ante Starčevića 4,22000 Šibenik</item>
    </izvorni_sadrzaj>
    <derivirana_varijabla naziv="DomainObject.Predmet.SudioniciListAdressOIB_1">
      <item>FINA Regionalni centar Zagreb, OIB 85821130368, Trg svibanjskih žrtava 1995. 1,10000 Zagreb</item>
      <item>MZ GLOBAL COMPANY  j.d.o.o., OIB 96170905464, Medveščak 109,10000 Zagreb</item>
      <item>Zec Andreas, OIB 23612597772, Nova Ves 90,10000 Zagreb</item>
      <item>Raiffeisenbank Austria d.d., OIB 53056966535, Magazinska cesta 69,10000 Zagreb</item>
      <item>JADRANSKA BANKA dioničko društvo, OIB 02899494784, Ante Starčevića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96170905464</item>
      <item>, OIB 23612597772</item>
      <item>, OIB 53056966535</item>
      <item>, OIB 02899494784</item>
    </izvorni_sadrzaj>
    <derivirana_varijabla naziv="DomainObject.Predmet.SudioniciListNazivOIB_1">
      <item>, OIB 85821130368</item>
      <item>, OIB 96170905464</item>
      <item>, OIB 23612597772</item>
      <item>, OIB 53056966535</item>
      <item>, OIB 02899494784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86367A-0735-4D7A-9DBD-321628EE1E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1025</properties:Words>
  <properties:Characters>5409</properties:Characters>
  <properties:Lines>139</properties:Lines>
  <properties:Paragraphs>48</properties:Paragraphs>
  <properties:TotalTime>167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2018-02-20T08:05:00Z</cp:lastPrinted>
  <dcterms:modified xmlns:xsi="http://www.w3.org/2001/XMLSchema-instance" xsi:type="dcterms:W3CDTF">2018-02-20T08:05:00Z</dcterms:modified>
  <cp:revision>292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