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1fdf" w14:paraId="35e1fd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90</w:t>
      </w:r>
      <w:r w:rsidR="00157A5B">
        <w:rPr>
          <w:rFonts w:hAnsi="Times New Roman" w:ascii="Times New Roman"/>
          <w:b/>
          <w:sz w:val="24"/>
          <w:szCs w:val="24"/>
        </w:rPr>
        <w:t>20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90</w:t>
      </w:r>
      <w:r w:rsidR="00157A5B">
        <w:rPr>
          <w:rFonts w:hAnsi="Times New Roman" w:ascii="Times New Roman"/>
        </w:rPr>
        <w:t>20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57A5B" w:rsidRPr="00157A5B">
        <w:t xml:space="preserve"> </w:t>
      </w:r>
      <w:r w:rsidR="00157A5B" w:rsidRPr="00157A5B">
        <w:rPr>
          <w:rFonts w:hAnsi="Times New Roman" w:ascii="Times New Roman"/>
        </w:rPr>
        <w:t xml:space="preserve">RECEPTIVA OPERA </w:t>
      </w:r>
      <w:proofErr w:type="spellStart"/>
      <w:r w:rsidR="00157A5B" w:rsidRPr="00157A5B">
        <w:rPr>
          <w:rFonts w:hAnsi="Times New Roman" w:ascii="Times New Roman"/>
        </w:rPr>
        <w:t>d.o.o.</w:t>
      </w:r>
      <w:r w:rsidR="006C1B3B" w:rsidRPr="006C1B3B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57A5B" w:rsidRPr="00157A5B">
        <w:rPr>
          <w:rFonts w:hAnsi="Times New Roman" w:ascii="Times New Roman"/>
        </w:rPr>
        <w:t>39116748249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57A5B"/>
    <w:rsid w:val="001A6AE2"/>
    <w:rsid w:val="001D01AE"/>
    <w:rsid w:val="001D7BB8"/>
    <w:rsid w:val="001E16EC"/>
    <w:rsid w:val="0022166C"/>
    <w:rsid w:val="002C0217"/>
    <w:rsid w:val="0031609E"/>
    <w:rsid w:val="003950B0"/>
    <w:rsid w:val="003A4EEE"/>
    <w:rsid w:val="003B7E68"/>
    <w:rsid w:val="00400FAB"/>
    <w:rsid w:val="00411342"/>
    <w:rsid w:val="00430F83"/>
    <w:rsid w:val="00477B67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6E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6E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6E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6E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6E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6E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6E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6E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9020</izvorni_sadrzaj>
    <derivirana_varijabla naziv="DomainObject.Predmet.Broj_1">9020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St-9020/2015</izvorni_sadrzaj>
    <derivirana_varijabla naziv="DomainObject.Predmet.OznakaBroj_1">St-9020/2015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RECEPTIVA OPERA d.o.o.</izvorni_sadrzaj>
    <derivirana_varijabla naziv="DomainObject.Predmet.ProtustrankaFormated_1">  RECEPTIVA OPERA d.o.o.</derivirana_varijabla>
  </DomainObject.Predmet.ProtustrankaFormated>
  <DomainObject.Predmet.ProtustrankaFormatedOIB>
    <izvorni_sadrzaj>  RECEPTIVA OPERA d.o.o., OIB 39116748249</izvorni_sadrzaj>
    <derivirana_varijabla naziv="DomainObject.Predmet.ProtustrankaFormatedOIB_1">  RECEPTIVA OPERA d.o.o., OIB 39116748249</derivirana_varijabla>
  </DomainObject.Predmet.ProtustrankaFormatedOIB>
  <DomainObject.Predmet.ProtustrankaFormatedWithAdress>
    <izvorni_sadrzaj> RECEPTIVA OPERA d.o.o., Riječka 33, 49250 Zlatar</izvorni_sadrzaj>
    <derivirana_varijabla naziv="DomainObject.Predmet.ProtustrankaFormatedWithAdress_1"> RECEPTIVA OPERA d.o.o., Riječka 33, 49250 Zlatar</derivirana_varijabla>
  </DomainObject.Predmet.ProtustrankaFormatedWithAdress>
  <DomainObject.Predmet.ProtustrankaFormatedWithAdressOIB>
    <izvorni_sadrzaj> RECEPTIVA OPERA d.o.o., OIB 39116748249, Riječka 33, 49250 Zlatar</izvorni_sadrzaj>
    <derivirana_varijabla naziv="DomainObject.Predmet.ProtustrankaFormatedWithAdressOIB_1"> RECEPTIVA OPERA d.o.o., OIB 39116748249, Riječka 33, 49250 Zlatar</derivirana_varijabla>
  </DomainObject.Predmet.ProtustrankaFormatedWithAdressOIB>
  <DomainObject.Predmet.ProtustrankaWithAdress>
    <izvorni_sadrzaj>RECEPTIVA OPERA d.o.o. Riječka 33, 49250 Zlatar</izvorni_sadrzaj>
    <derivirana_varijabla naziv="DomainObject.Predmet.ProtustrankaWithAdress_1">RECEPTIVA OPERA d.o.o. Riječka 33, 49250 Zlatar</derivirana_varijabla>
  </DomainObject.Predmet.ProtustrankaWithAdress>
  <DomainObject.Predmet.ProtustrankaWithAdressOIB>
    <izvorni_sadrzaj>RECEPTIVA OPERA d.o.o., OIB 39116748249, Riječka 33, 49250 Zlatar</izvorni_sadrzaj>
    <derivirana_varijabla naziv="DomainObject.Predmet.ProtustrankaWithAdressOIB_1">RECEPTIVA OPERA d.o.o., OIB 39116748249, Riječka 33, 49250 Zlatar</derivirana_varijabla>
  </DomainObject.Predmet.ProtustrankaWithAdressOIB>
  <DomainObject.Predmet.ProtustrankaNazivFormated>
    <izvorni_sadrzaj>RECEPTIVA OPERA d.o.o.</izvorni_sadrzaj>
    <derivirana_varijabla naziv="DomainObject.Predmet.ProtustrankaNazivFormated_1">RECEPTIVA OPERA d.o.o.</derivirana_varijabla>
  </DomainObject.Predmet.ProtustrankaNazivFormated>
  <DomainObject.Predmet.ProtustrankaNazivFormatedOIB>
    <izvorni_sadrzaj>RECEPTIVA OPERA d.o.o., OIB 39116748249</izvorni_sadrzaj>
    <derivirana_varijabla naziv="DomainObject.Predmet.ProtustrankaNazivFormatedOIB_1">RECEPTIVA OPERA d.o.o., OIB 39116748249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RECEPTIVA OPERA d.o.o.</item>
    </izvorni_sadrzaj>
    <derivirana_varijabla naziv="DomainObject.Predmet.ProtuStrankaListFormated_1">
      <item>RECEPTIVA OPERA d.o.o.</item>
    </derivirana_varijabla>
  </DomainObject.Predmet.ProtuStrankaListFormated>
  <DomainObject.Predmet.ProtuStrankaListFormatedOIB>
    <izvorni_sadrzaj>
      <item>RECEPTIVA OPERA d.o.o., OIB 39116748249</item>
    </izvorni_sadrzaj>
    <derivirana_varijabla naziv="DomainObject.Predmet.ProtuStrankaListFormatedOIB_1">
      <item>RECEPTIVA OPERA d.o.o., OIB 39116748249</item>
    </derivirana_varijabla>
  </DomainObject.Predmet.ProtuStrankaListFormatedOIB>
  <DomainObject.Predmet.ProtuStrankaListFormatedWithAdress>
    <izvorni_sadrzaj>
      <item>RECEPTIVA OPERA d.o.o., Riječka 33, 49250 Zlatar</item>
    </izvorni_sadrzaj>
    <derivirana_varijabla naziv="DomainObject.Predmet.ProtuStrankaListFormatedWithAdress_1">
      <item>RECEPTIVA OPERA d.o.o., Riječka 33, 49250 Zlatar</item>
    </derivirana_varijabla>
  </DomainObject.Predmet.ProtuStrankaListFormatedWithAdress>
  <DomainObject.Predmet.ProtuStrankaListFormatedWithAdressOIB>
    <izvorni_sadrzaj>
      <item>RECEPTIVA OPERA d.o.o., OIB 39116748249, Riječka 33, 49250 Zlatar</item>
    </izvorni_sadrzaj>
    <derivirana_varijabla naziv="DomainObject.Predmet.ProtuStrankaListFormatedWithAdressOIB_1">
      <item>RECEPTIVA OPERA d.o.o., OIB 39116748249, Riječka 33, 49250 Zlatar</item>
    </derivirana_varijabla>
  </DomainObject.Predmet.ProtuStrankaListFormatedWithAdressOIB>
  <DomainObject.Predmet.ProtuStrankaListNazivFormated>
    <izvorni_sadrzaj>
      <item>RECEPTIVA OPERA d.o.o.</item>
    </izvorni_sadrzaj>
    <derivirana_varijabla naziv="DomainObject.Predmet.ProtuStrankaListNazivFormated_1">
      <item>RECEPTIVA OPERA d.o.o.</item>
    </derivirana_varijabla>
  </DomainObject.Predmet.ProtuStrankaListNazivFormated>
  <DomainObject.Predmet.ProtuStrankaListNazivFormatedOIB>
    <izvorni_sadrzaj>
      <item>RECEPTIVA OPERA d.o.o., OIB 39116748249</item>
    </izvorni_sadrzaj>
    <derivirana_varijabla naziv="DomainObject.Predmet.ProtuStrankaListNazivFormatedOIB_1">
      <item>RECEPTIVA OPERA d.o.o., OIB 39116748249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RECEPTIVA OPERA d.o.o.</izvorni_sadrzaj>
    <derivirana_varijabla naziv="DomainObject.Predmet.ProtustrankaIDrugi_1">RECEPTIVA OPERA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RECEPTIVA OPERA d.o.o., OIB 39116748249, Riječka 33, 49250 Zlatar</izvorni_sadrzaj>
    <derivirana_varijabla naziv="DomainObject.Predmet.ProtustrankaIDrugiAdressOIB_1">RECEPTIVA OPERA d.o.o., OIB 39116748249, Riječka 33,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RECEPTIVA OPERA d.o.o.</item>
    </izvorni_sadrzaj>
    <derivirana_varijabla naziv="DomainObject.Predmet.SudioniciListNaziv_1">
      <item>FINA Regionalni centar Zagreb</item>
      <item>RECEPTIVA OPERA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RECEPTIVA OPERA d.o.o., OIB 39116748249, Riječka 33,49250 Zlatar</item>
    </izvorni_sadrzaj>
    <derivirana_varijabla naziv="DomainObject.Predmet.SudioniciListAdressOIB_1">
      <item>FINA Regionalni centar Zagreb, OIB 85821130368, Trg svibanjskih žrtava 1995. br.,10000 Zagreb</item>
      <item>RECEPTIVA OPERA d.o.o., OIB 39116748249, Riječka 33,49250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39116748249</item>
    </izvorni_sadrzaj>
    <derivirana_varijabla naziv="DomainObject.Predmet.SudioniciListNazivOIB_1">
      <item>, OIB 85821130368</item>
      <item>, OIB 39116748249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2016-04-16T09:13:00Z</cp:lastPrinted>
  <dcterms:modified xmlns:xsi="http://www.w3.org/2001/XMLSchema-instance" xsi:type="dcterms:W3CDTF">2016-04-16T09:14:00Z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