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b791" w14:paraId="e3cb791" w:rsidRDefault="00C1274E" w:rsidP="00C1274E" w:rsidR="00C1274E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74E" w:rsidP="00C1274E" w:rsidR="00C1274E" w:rsidRPr="006572C0">
      <w:pPr>
        <w:jc w:val="both"/>
      </w:pPr>
      <w:r w:rsidRPr="006572C0">
        <w:t xml:space="preserve">   REPUBLIKA HRVATSKA</w:t>
      </w:r>
    </w:p>
    <w:p w:rsidRDefault="00C1274E" w:rsidP="00C1274E" w:rsidR="00C1274E" w:rsidRPr="006572C0">
      <w:pPr>
        <w:jc w:val="both"/>
      </w:pPr>
      <w:r w:rsidRPr="006572C0">
        <w:t>TRGOVAČKI SUD U PAZINU</w:t>
      </w:r>
    </w:p>
    <w:p w:rsidRDefault="00C1274E" w:rsidP="00C1274E" w:rsidR="00C1274E" w:rsidRPr="006572C0">
      <w:pPr>
        <w:jc w:val="both"/>
      </w:pPr>
      <w:r w:rsidRPr="006572C0">
        <w:t xml:space="preserve">     52000 Pazin, Drševk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St-345/16</w:t>
      </w:r>
      <w:r w:rsidRPr="006038BC">
        <w:t>-</w:t>
      </w:r>
      <w:r w:rsidR="00FB4158">
        <w:t>46</w:t>
      </w:r>
    </w:p>
    <w:p w:rsidRDefault="00C1274E" w:rsidP="00C1274E" w:rsidR="00C1274E">
      <w:pPr>
        <w:jc w:val="both"/>
      </w:pPr>
    </w:p>
    <w:p w:rsidRDefault="00C1274E" w:rsidP="00C1274E" w:rsidR="00C1274E" w:rsidRPr="006572C0">
      <w:pPr>
        <w:jc w:val="both"/>
      </w:pPr>
    </w:p>
    <w:p w:rsidRDefault="00C1274E" w:rsidP="00C1274E" w:rsidR="00C1274E" w:rsidRPr="006572C0">
      <w:pPr>
        <w:jc w:val="center"/>
      </w:pPr>
      <w:r w:rsidRPr="006572C0">
        <w:t>R E P U B L I K A  H R V A T S K A</w:t>
      </w:r>
    </w:p>
    <w:p w:rsidRDefault="00C1274E" w:rsidP="00C1274E" w:rsidR="00C1274E" w:rsidRPr="006572C0">
      <w:pPr>
        <w:jc w:val="center"/>
      </w:pPr>
    </w:p>
    <w:p w:rsidRDefault="00C1274E" w:rsidP="00C1274E" w:rsidR="00C1274E" w:rsidRPr="006572C0">
      <w:pPr>
        <w:jc w:val="center"/>
      </w:pPr>
      <w:r w:rsidRPr="006572C0">
        <w:t>R J E Š E N J E</w:t>
      </w:r>
    </w:p>
    <w:p w:rsidRDefault="00C1274E" w:rsidP="00C1274E" w:rsidR="00C1274E" w:rsidRPr="006572C0">
      <w:pPr>
        <w:jc w:val="center"/>
      </w:pPr>
    </w:p>
    <w:p w:rsidRDefault="00C1274E" w:rsidP="00C1274E" w:rsidR="00C1274E" w:rsidRPr="006572C0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="001371FF" w:rsidRPr="00607381">
        <w:t>DEKORATIV d.o.</w:t>
      </w:r>
      <w:r w:rsidR="001371FF" w:rsidRPr="00FB4158">
        <w:t>o. u stečaju, Pa</w:t>
      </w:r>
      <w:r w:rsidR="001371FF" w:rsidRPr="00607381">
        <w:t>zin, Štranjga 6, OIB: 93143637085</w:t>
      </w:r>
      <w:r w:rsidRPr="006038BC">
        <w:t xml:space="preserve">, </w:t>
      </w:r>
      <w:r w:rsidR="001371FF">
        <w:t>9. studenog</w:t>
      </w:r>
      <w:r w:rsidRPr="006038BC">
        <w:t xml:space="preserve"> 2</w:t>
      </w:r>
      <w:r w:rsidRPr="006572C0">
        <w:t>016.</w:t>
      </w:r>
    </w:p>
    <w:p w:rsidRDefault="00C1274E" w:rsidP="00C1274E" w:rsidR="00C1274E" w:rsidRPr="006572C0">
      <w:pPr>
        <w:jc w:val="center"/>
      </w:pPr>
    </w:p>
    <w:p w:rsidRDefault="00C1274E" w:rsidP="00F80952" w:rsidR="00C1274E">
      <w:pPr>
        <w:jc w:val="center"/>
      </w:pPr>
      <w:r w:rsidRPr="006572C0">
        <w:t>r i j e š i o  j e</w:t>
      </w:r>
    </w:p>
    <w:p w:rsidRDefault="00C1274E" w:rsidP="00C1274E" w:rsidR="00C1274E" w:rsidRPr="004434A4">
      <w:pPr>
        <w:ind w:firstLine="708"/>
        <w:jc w:val="both"/>
      </w:pPr>
    </w:p>
    <w:p w:rsidRDefault="00C1274E" w:rsidP="00C1274E" w:rsidR="00C1274E" w:rsidRPr="004434A4">
      <w:pPr>
        <w:ind w:firstLine="720"/>
        <w:jc w:val="both"/>
      </w:pPr>
      <w:r w:rsidRPr="004434A4">
        <w:t xml:space="preserve">Odbacuje se kao nepravovremena prijava tražbine </w:t>
      </w:r>
      <w:r w:rsidR="00F80952">
        <w:t>PRIMORSKE BANKE</w:t>
      </w:r>
      <w:r w:rsidR="001371FF">
        <w:t xml:space="preserve"> d.d., Rijeka, Scarpina 7, OIB: 96675880337</w:t>
      </w:r>
      <w:r w:rsidRPr="004434A4">
        <w:t>,</w:t>
      </w:r>
      <w:r w:rsidRPr="00F80952">
        <w:t xml:space="preserve"> od </w:t>
      </w:r>
      <w:r w:rsidR="00F80952" w:rsidRPr="00F80952">
        <w:t>17. listopada</w:t>
      </w:r>
      <w:r w:rsidRPr="00F80952">
        <w:t xml:space="preserve"> 2016.</w:t>
      </w:r>
      <w:r w:rsidRPr="004434A4">
        <w:t xml:space="preserve"> </w:t>
      </w:r>
    </w:p>
    <w:p w:rsidRDefault="00C1274E" w:rsidP="00C1274E" w:rsidR="00C1274E" w:rsidRPr="006572C0">
      <w:pPr>
        <w:ind w:firstLine="540"/>
        <w:jc w:val="center"/>
      </w:pPr>
    </w:p>
    <w:p w:rsidRDefault="00C1274E" w:rsidP="00C1274E" w:rsidR="00C1274E" w:rsidRPr="006572C0">
      <w:pPr>
        <w:ind w:left="360"/>
        <w:jc w:val="center"/>
      </w:pPr>
      <w:r w:rsidRPr="006572C0">
        <w:t>Obrazloženje</w:t>
      </w:r>
    </w:p>
    <w:p w:rsidRDefault="00C1274E" w:rsidP="00C1274E" w:rsidR="00C1274E" w:rsidRPr="00002E2F">
      <w:pPr>
        <w:ind w:firstLine="708"/>
        <w:jc w:val="both"/>
      </w:pPr>
    </w:p>
    <w:p w:rsidRDefault="00C1274E" w:rsidP="00C1274E" w:rsidR="00C1274E" w:rsidRPr="00002E2F">
      <w:pPr>
        <w:ind w:firstLine="720"/>
        <w:jc w:val="both"/>
      </w:pPr>
      <w:r w:rsidRPr="00002E2F">
        <w:t>Odbačen</w:t>
      </w:r>
      <w:r w:rsidR="00F80952">
        <w:t>a</w:t>
      </w:r>
      <w:r w:rsidRPr="00002E2F">
        <w:t xml:space="preserve"> </w:t>
      </w:r>
      <w:r w:rsidR="00F80952">
        <w:t>je kao nepravovremena prijava</w:t>
      </w:r>
      <w:r w:rsidRPr="00002E2F">
        <w:t xml:space="preserve"> tražbine </w:t>
      </w:r>
      <w:r w:rsidR="00F80952">
        <w:t>PRIMORSKE BANKE d.d., Rijeka, Scarpina 7, OIB: 96675880337</w:t>
      </w:r>
      <w:r w:rsidRPr="00002E2F">
        <w:t xml:space="preserve">, od </w:t>
      </w:r>
      <w:r w:rsidR="00F80952" w:rsidRPr="00F80952">
        <w:t>17. listopada 2016</w:t>
      </w:r>
      <w:r w:rsidR="00F80952">
        <w:t>.</w:t>
      </w:r>
      <w:r w:rsidRPr="00002E2F">
        <w:t xml:space="preserve">, budući je zadnji dan roka za prijavu tražbina bio </w:t>
      </w:r>
      <w:r w:rsidR="00F80952">
        <w:t>9. rujna</w:t>
      </w:r>
      <w:r w:rsidRPr="00002E2F">
        <w:t xml:space="preserve"> 2016.</w:t>
      </w:r>
    </w:p>
    <w:p w:rsidRDefault="00C1274E" w:rsidP="00C1274E" w:rsidR="00C1274E" w:rsidRPr="00002E2F">
      <w:pPr>
        <w:ind w:firstLine="720"/>
        <w:jc w:val="both"/>
      </w:pPr>
      <w:r w:rsidRPr="00002E2F">
        <w:t xml:space="preserve">Naime, rješenjem o otvaranju stečajnog postupka od </w:t>
      </w:r>
      <w:r w:rsidR="00F80952">
        <w:t xml:space="preserve">8. srpnja </w:t>
      </w:r>
      <w:r w:rsidRPr="00002E2F">
        <w:t xml:space="preserve">2016., koji je isti dan objavljen na mrežnoj stranici e-Oglasna ploča ovoga sud, vjerovnici su pozvani da u roku od 60 dana od objave tog rješenja prijave svoje tražbine stečajnom upravitelju na propisanom obrascu.  </w:t>
      </w:r>
    </w:p>
    <w:p w:rsidRDefault="00F80952" w:rsidP="00C1274E" w:rsidR="00C1274E" w:rsidRPr="00002E2F">
      <w:pPr>
        <w:ind w:firstLine="720"/>
        <w:jc w:val="both"/>
      </w:pPr>
      <w:r>
        <w:t>Kako je prijava ovog vjerovnika podnesena 17. listopada 2016. odnosno izvan roka, odbačena</w:t>
      </w:r>
      <w:r w:rsidR="00C1274E" w:rsidRPr="00002E2F">
        <w:t xml:space="preserve"> </w:t>
      </w:r>
      <w:r>
        <w:t>je</w:t>
      </w:r>
      <w:r w:rsidR="00C1274E" w:rsidRPr="00002E2F">
        <w:t xml:space="preserve"> temeljem odredbe čl. 257. st. 6. S</w:t>
      </w:r>
      <w:r>
        <w:t>tečajnog zakona</w:t>
      </w:r>
      <w:r w:rsidR="00C1274E" w:rsidRPr="00002E2F">
        <w:t>.</w:t>
      </w:r>
    </w:p>
    <w:p w:rsidRDefault="00C1274E" w:rsidP="00C1274E" w:rsidR="00C1274E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F80952" w:rsidP="00C1274E" w:rsidR="00F80952" w:rsidRPr="006038BC">
      <w:pPr>
        <w:jc w:val="both"/>
        <w:rPr>
          <w:color w:val="00B050"/>
        </w:rPr>
      </w:pPr>
    </w:p>
    <w:p w:rsidRDefault="00C1274E" w:rsidP="00C1274E" w:rsidR="00C1274E">
      <w:pPr>
        <w:ind w:firstLine="708"/>
        <w:jc w:val="center"/>
      </w:pPr>
      <w:r w:rsidRPr="006572C0">
        <w:t>U Pazin</w:t>
      </w:r>
      <w:r w:rsidRPr="006038BC">
        <w:t xml:space="preserve">u </w:t>
      </w:r>
      <w:r w:rsidR="001371FF">
        <w:t>9. studenog</w:t>
      </w:r>
      <w:r w:rsidRPr="006038BC">
        <w:t xml:space="preserve"> 20</w:t>
      </w:r>
      <w:r w:rsidRPr="006572C0">
        <w:t>16.</w:t>
      </w:r>
    </w:p>
    <w:p w:rsidRDefault="00C1274E" w:rsidP="00C1274E" w:rsidR="00C1274E" w:rsidRPr="006572C0">
      <w:pPr>
        <w:ind w:firstLine="708"/>
        <w:jc w:val="center"/>
      </w:pPr>
    </w:p>
    <w:p w:rsidRDefault="00C1274E" w:rsidP="00C1274E" w:rsidR="00C1274E" w:rsidRPr="006572C0">
      <w:pPr>
        <w:ind w:firstLine="708" w:left="5664"/>
        <w:jc w:val="center"/>
      </w:pPr>
      <w:r w:rsidRPr="006572C0">
        <w:t>Stečajni sudac</w:t>
      </w:r>
    </w:p>
    <w:p w:rsidRDefault="00C1274E" w:rsidP="00C1274E" w:rsidR="00C1274E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C1274E" w:rsidP="00C1274E" w:rsidR="00C1274E">
      <w:pPr>
        <w:jc w:val="both"/>
      </w:pPr>
    </w:p>
    <w:p w:rsidRDefault="00C1274E" w:rsidP="00C1274E" w:rsidR="00C1274E" w:rsidRPr="006572C0">
      <w:pPr>
        <w:jc w:val="both"/>
      </w:pPr>
    </w:p>
    <w:p w:rsidRDefault="00C1274E" w:rsidP="00C1274E" w:rsidR="00C1274E">
      <w:r>
        <w:t>UPUTA O PRAVNOM LIJEKU:</w:t>
      </w:r>
    </w:p>
    <w:p w:rsidRDefault="00C1274E" w:rsidP="00C1274E" w:rsidR="00C1274E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C1274E" w:rsidP="00C1274E" w:rsidR="00C1274E" w:rsidRPr="006572C0">
      <w:pPr>
        <w:ind w:left="7080"/>
        <w:jc w:val="both"/>
      </w:pPr>
    </w:p>
    <w:p w:rsidRDefault="00C1274E" w:rsidP="00C1274E" w:rsidR="00C1274E">
      <w:r w:rsidRPr="006572C0">
        <w:t xml:space="preserve">DNA:  </w:t>
      </w:r>
    </w:p>
    <w:p w:rsidRDefault="00C1274E" w:rsidP="00C1274E" w:rsidR="00C1274E">
      <w:r>
        <w:t xml:space="preserve">- stečajni upravitelj </w:t>
      </w:r>
      <w:r w:rsidR="001371FF">
        <w:t>Štefan Rola</w:t>
      </w:r>
      <w:r>
        <w:t xml:space="preserve">, Zagreb, </w:t>
      </w:r>
      <w:r w:rsidR="001371FF">
        <w:t>Vlaška 95</w:t>
      </w:r>
    </w:p>
    <w:p w:rsidRDefault="00F80952" w:rsidP="00C1274E" w:rsidR="00F80952">
      <w:pPr>
        <w:jc w:val="both"/>
      </w:pPr>
      <w:r>
        <w:t>- PRIMORSKA BANKA d.d., Rijeka, Scarpina 7</w:t>
      </w:r>
    </w:p>
    <w:p w:rsidRDefault="00C1274E" w:rsidP="00F80952" w:rsidR="00500701">
      <w:pPr>
        <w:jc w:val="both"/>
      </w:pPr>
      <w:r w:rsidRPr="006572C0">
        <w:t xml:space="preserve">- e-oglasna ploča suda 8 dana 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74E" w:rsidP="00C1274E" w:rsidR="00C1274E">
      <w:r>
        <w:separator/>
      </w:r>
    </w:p>
  </w:endnote>
  <w:endnote w:id="0" w:type="continuationSeparator">
    <w:p w:rsidRDefault="00C1274E" w:rsidP="00C1274E" w:rsidR="00C12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74E" w:rsidP="00C1274E" w:rsidR="00C1274E">
      <w:r>
        <w:separator/>
      </w:r>
    </w:p>
  </w:footnote>
  <w:footnote w:id="0" w:type="continuationSeparator">
    <w:p w:rsidRDefault="00C1274E" w:rsidP="00C1274E" w:rsidR="00C12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9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3B6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9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0952" w:rsidP="00E84C66" w:rsidR="00E84C66">
    <w:pPr>
      <w:pStyle w:val="Zaglavlje"/>
    </w:pPr>
    <w:r>
      <w:tab/>
    </w:r>
    <w:r>
      <w:tab/>
    </w:r>
    <w:r w:rsidR="00C1274E">
      <w:t>Posl.br.: 2 St-345/16</w:t>
    </w:r>
    <w:r w:rsidR="00C1274E" w:rsidRPr="006038BC">
      <w:t>-</w:t>
    </w:r>
    <w:r w:rsidR="00FB4158">
      <w:t>46</w:t>
    </w:r>
  </w:p>
  <w:p w:rsidRDefault="00893B6F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952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74E"/>
    <w:rsid w:val="001371FF"/>
    <w:rsid w:val="00554328"/>
    <w:rsid w:val="00893B6F"/>
    <w:rsid w:val="00985388"/>
    <w:rsid w:val="00C1274E"/>
    <w:rsid w:val="00F80952"/>
    <w:rsid w:val="00FB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274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127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1274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1274E"/>
  </w:style>
  <w:style w:styleId="Tekstbalonia" w:type="paragraph">
    <w:name w:val="Balloon Text"/>
    <w:basedOn w:val="Normal"/>
    <w:link w:val="TekstbaloniaChar"/>
    <w:uiPriority w:val="99"/>
    <w:semiHidden/>
    <w:unhideWhenUsed/>
    <w:rsid w:val="00C127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274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27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274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274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127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1274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1274E"/>
  </w:style>
  <w:style w:styleId="Tekstbalonia" w:type="paragraph">
    <w:name w:val="Balloon Text"/>
    <w:basedOn w:val="Normal"/>
    <w:link w:val="TekstbaloniaChar"/>
    <w:uiPriority w:val="99"/>
    <w:semiHidden/>
    <w:unhideWhenUsed/>
    <w:rsid w:val="00C127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274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27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274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izvorni_sadrzaj>
    <derivirana_varijabla naziv="DomainObject.Predmet.StrankaFormated_1"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izvorni_sadrzaj>
    <derivirana_varijabla naziv="DomainObject.Predmet.StrankaFormatedOIB_1"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izvorni_sadrzaj>
    <derivirana_varijabla naziv="DomainObject.Predmet.StrankaFormatedWithAdress_1"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izvorni_sadrzaj>
    <derivirana_varijabla naziv="DomainObject.Predmet.StrankaFormatedWithAdressOIB_1"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derivirana_varijabla>
  </DomainObject.Predmet.StrankaFormatedWithAdressOIB>
  <DomainObject.Predmet.StrankaWithAdress>
    <izvorni_sadrzaj>REPUBLIKA HRVATSKA, Ministarstvo financija, Porezna uprava, Područni ured Istra, Primorje, Gorski Kotar  i Lika ,H-ABDUCO d.o.o. ZAGREB Slavonska avenija 6A,10000 Zagreb,ERSTE&amp;STEIERMÄRKISCHE BANKA d.d. RIJEKA Jadranski Trg 3/a,51000 Rijeka</izvorni_sadrzaj>
    <derivirana_varijabla naziv="DomainObject.Predmet.StrankaWithAdress_1">REPUBLIKA HRVATSKA, Ministarstvo financija, Porezna uprava, Područni ured Istra, Primorje, Gorski Kotar  i Lika ,H-ABDUCO d.o.o. ZAGREB Slavonska avenija 6A,10000 Zagreb,ERSTE&amp;STEIERMÄRKISCHE BANKA d.d. RIJEKA Jadranski Trg 3/a,51000 Rijeka</derivirana_varijabla>
  </DomainObject.Predmet.StrankaWithAdress>
  <DomainObject.Predmet.StrankaWithAdressOIB>
    <izvorni_sadrzaj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izvorni_sadrzaj>
    <derivirana_varijabla naziv="DomainObject.Predmet.StrankaWithAdressOIB_1"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derivirana_varijabla>
  </DomainObject.Predmet.StrankaWithAdressOIB>
  <DomainObject.Predmet.StrankaNazivFormated>
    <izvorni_sadrzaj>REPUBLIKA HRVATSKA, Ministarstvo financija, Porezna uprava, Područni ured Istra, Primorje, Gorski Kotar  i Lika,H-ABDUCO d.o.o. ZAGREB,ERSTE&amp;STEIERMÄRKISCHE BANKA d.d. RIJEKA</izvorni_sadrzaj>
    <derivirana_varijabla naziv="DomainObject.Predmet.StrankaNazivFormated_1">REPUBLIKA HRVATSKA, Ministarstvo financija, Porezna uprava, Područni ured Istra, Primorje, Gorski Kotar  i Lika,H-ABDUCO d.o.o. ZAGREB,ERSTE&amp;STEIERMÄRKISCHE BANKA d.d. RIJEKA</derivirana_varijabla>
  </DomainObject.Predmet.StrankaNazivFormated>
  <DomainObject.Predmet.StrankaNazivFormatedOIB>
    <izvorni_sadrzaj>REPUBLIKA HRVATSKA, Ministarstvo financija, Porezna uprava, Područni ured Istra, Primorje, Gorski Kotar  i Lika, OIB 52634238587,H-ABDUCO d.o.o. ZAGREB, OIB 13667298928,ERSTE&amp;STEIERMÄRKISCHE BANKA d.d. RIJEKA, OIB 23057039320</izvorni_sadrzaj>
    <derivirana_varijabla naziv="DomainObject.Predmet.StrankaNazivFormatedOIB_1">REPUBLIKA HRVATSKA, Ministarstvo financija, Porezna uprava, Područni ured Istra, Primorje, Gorski Kotar  i Lika, OIB 52634238587,H-ABDUCO d.o.o. ZAGREB, OIB 13667298928,ERSTE&amp;STEIERMÄRKISCHE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trankaListNazivFormated_1"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izvorni_sadrzaj>
    <derivirana_varijabla naziv="DomainObject.Predmet.StrankaListNazivFormatedOIB_1"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OIB>
  <DomainObject.Predmet.OstaliListNazivFormated>
    <izvorni_sadrzaj>
      <item>ŽDO PULA</item>
      <item>ZOU Mirko Juričić, Kristijan Lanča i Vlatka Juričić Pizzul</item>
    </izvorni_sadrzaj>
    <derivirana_varijabla naziv="DomainObject.Predmet.OstaliListNazivFormated_1">
      <item>ŽDO PULA</item>
      <item>ZOU Mirko Juričić, Kristijan Lanča i Vlatka Juričić Pizzul</item>
    </derivirana_varijabla>
  </DomainObject.Predmet.OstaliListNazivFormated>
  <DomainObject.Predmet.OstaliListNazivFormatedOIB>
    <izvorni_sadrzaj>
      <item>ŽDO PULA</item>
      <item>ZOU Mirko Juričić, Kristijan Lanča i Vlatka Juričić Pizzul</item>
    </izvorni_sadrzaj>
    <derivirana_varijabla naziv="DomainObject.Predmet.OstaliListNazivFormatedOIB_1">
      <item>ŽDO PULA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udioniciListNaziv_1"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udioniciListNaziv>
  <DomainObject.Predmet.SudioniciListAdressOIB>
    <izvorni_sadrzaj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izvorni_sadrzaj>
    <derivirana_varijabla naziv="DomainObject.Predmet.SudioniciListAdressOIB_1"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93143637085</item>
      <item>, OIB null</item>
      <item>, OIB null</item>
      <item>, OIB 52634238587</item>
      <item>, OIB 13667298928</item>
      <item>, OIB 23057039320</item>
    </izvorni_sadrzaj>
    <derivirana_varijabla naziv="DomainObject.Predmet.SudioniciListNazivOIB_1">
      <item>, OIB 93143637085</item>
      <item>, OIB null</item>
      <item>, OIB null</item>
      <item>, OIB 52634238587</item>
      <item>, OIB 13667298928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1328</properties:Characters>
  <properties:Lines>47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2016-11-09T07:59:00Z</dcterms:created>
  <dc:creator>Jasmina Matika</dc:creator>
  <cp:lastModifiedBy>Jasmina Matika</cp:lastModifiedBy>
  <dcterms:modified xmlns:xsi="http://www.w3.org/2001/XMLSchema-instance" xsi:type="dcterms:W3CDTF">2016-11-09T13:04:00Z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