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88604" w14:paraId="8088604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F139CD">
        <w:t>7</w:t>
      </w:r>
      <w:r w:rsidR="0093130F">
        <w:t>5</w:t>
      </w:r>
      <w:r w:rsidR="00327B1F">
        <w:t>93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792FD1">
        <w:t>7</w:t>
      </w:r>
      <w:r w:rsidR="0093130F">
        <w:t>5</w:t>
      </w:r>
      <w:r w:rsidR="00327B1F">
        <w:t>93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2B1318">
        <w:t>9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327B1F">
        <w:t>LAUTER GAMA d.o.o., OIB 57093119114, Zaprešić, Antuna Mihanovića 39</w:t>
      </w:r>
      <w:r w:rsidR="0093130F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327B1F">
        <w:t>637.660,59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2B1318">
        <w:t>9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31DE9"/>
    <w:rsid w:val="00194DE9"/>
    <w:rsid w:val="001B5958"/>
    <w:rsid w:val="001F5E9F"/>
    <w:rsid w:val="00215918"/>
    <w:rsid w:val="00282148"/>
    <w:rsid w:val="002B1318"/>
    <w:rsid w:val="002E7A51"/>
    <w:rsid w:val="00312159"/>
    <w:rsid w:val="00327B1F"/>
    <w:rsid w:val="003A1D14"/>
    <w:rsid w:val="003A2AE4"/>
    <w:rsid w:val="003C4994"/>
    <w:rsid w:val="00402DB9"/>
    <w:rsid w:val="00452C66"/>
    <w:rsid w:val="00485B84"/>
    <w:rsid w:val="004B4B7E"/>
    <w:rsid w:val="00524D3D"/>
    <w:rsid w:val="005A0492"/>
    <w:rsid w:val="005F77A6"/>
    <w:rsid w:val="006156D0"/>
    <w:rsid w:val="0064498B"/>
    <w:rsid w:val="00644D30"/>
    <w:rsid w:val="00690733"/>
    <w:rsid w:val="006D3911"/>
    <w:rsid w:val="00726015"/>
    <w:rsid w:val="00750B6E"/>
    <w:rsid w:val="00792FD1"/>
    <w:rsid w:val="007C5278"/>
    <w:rsid w:val="007D6D1C"/>
    <w:rsid w:val="00813622"/>
    <w:rsid w:val="008348B0"/>
    <w:rsid w:val="008C31DE"/>
    <w:rsid w:val="00916F5B"/>
    <w:rsid w:val="0093130F"/>
    <w:rsid w:val="00961A46"/>
    <w:rsid w:val="009A248B"/>
    <w:rsid w:val="009A35FD"/>
    <w:rsid w:val="009D789B"/>
    <w:rsid w:val="00A04A52"/>
    <w:rsid w:val="00A053FB"/>
    <w:rsid w:val="00A9783B"/>
    <w:rsid w:val="00AF31FC"/>
    <w:rsid w:val="00B00AAF"/>
    <w:rsid w:val="00B37548"/>
    <w:rsid w:val="00BC1743"/>
    <w:rsid w:val="00C11749"/>
    <w:rsid w:val="00C33CA7"/>
    <w:rsid w:val="00C43F7D"/>
    <w:rsid w:val="00C445F4"/>
    <w:rsid w:val="00C54284"/>
    <w:rsid w:val="00C972A9"/>
    <w:rsid w:val="00CD57E4"/>
    <w:rsid w:val="00CD74BB"/>
    <w:rsid w:val="00D36F35"/>
    <w:rsid w:val="00D660C0"/>
    <w:rsid w:val="00D970B2"/>
    <w:rsid w:val="00EA64CE"/>
    <w:rsid w:val="00EB51D1"/>
    <w:rsid w:val="00EB6112"/>
    <w:rsid w:val="00F139CD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5B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B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B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B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B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5B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B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B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B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B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7593</izvorni_sadrzaj>
    <derivirana_varijabla naziv="DomainObject.Predmet.Broj_1">7593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St-7593/2015</izvorni_sadrzaj>
    <derivirana_varijabla naziv="DomainObject.Predmet.OznakaBroj_1">St-7593/2015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LAUTER GAMA d.o.o. zastupanog po punomoćniku Mato Šokić</izvorni_sadrzaj>
    <derivirana_varijabla naziv="DomainObject.Predmet.ProtustrankaFormated_1">  LAUTER GAMA d.o.o. zastupanog po punomoćniku Mato Šokić</derivirana_varijabla>
  </DomainObject.Predmet.ProtustrankaFormated>
  <DomainObject.Predmet.ProtustrankaFormatedOIB>
    <izvorni_sadrzaj>  LAUTER GAMA d.o.o., OIB 57093119114 zastupanog po punomoćniku Mato Šokić</izvorni_sadrzaj>
    <derivirana_varijabla naziv="DomainObject.Predmet.ProtustrankaFormatedOIB_1">  LAUTER GAMA d.o.o., OIB 57093119114 zastupanog po punomoćniku Mato Šokić</derivirana_varijabla>
  </DomainObject.Predmet.ProtustrankaFormatedOIB>
  <DomainObject.Predmet.ProtustrankaFormatedWithAdress>
    <izvorni_sadrzaj> LAUTER GAMA d.o.o., Antuna Mihanovića 39, 10290 Zaprešić zastupanog po punomoćniku Mato Šokić</izvorni_sadrzaj>
    <derivirana_varijabla naziv="DomainObject.Predmet.ProtustrankaFormatedWithAdress_1"> LAUTER GAMA d.o.o., Antuna Mihanovića 39, 10290 Zaprešić zastupanog po punomoćniku Mato Šokić</derivirana_varijabla>
  </DomainObject.Predmet.ProtustrankaFormatedWithAdress>
  <DomainObject.Predmet.ProtustrankaFormatedWithAdressOIB>
    <izvorni_sadrzaj> LAUTER GAMA d.o.o., OIB 57093119114, Antuna Mihanovića 39, 10290 Zaprešić zastupanog po punomoćniku Mato Šokić</izvorni_sadrzaj>
    <derivirana_varijabla naziv="DomainObject.Predmet.ProtustrankaFormatedWithAdressOIB_1"> LAUTER GAMA d.o.o., OIB 57093119114, Antuna Mihanovića 39, 10290 Zaprešić zastupanog po punomoćniku Mato Šokić</derivirana_varijabla>
  </DomainObject.Predmet.ProtustrankaFormatedWithAdressOIB>
  <DomainObject.Predmet.ProtustrankaWithAdress>
    <izvorni_sadrzaj>LAUTER GAMA d.o.o. Antuna Mihanovića 39, 10290 Zaprešić</izvorni_sadrzaj>
    <derivirana_varijabla naziv="DomainObject.Predmet.ProtustrankaWithAdress_1">LAUTER GAMA d.o.o. Antuna Mihanovića 39, 10290 Zaprešić</derivirana_varijabla>
  </DomainObject.Predmet.ProtustrankaWithAdress>
  <DomainObject.Predmet.ProtustrankaWithAdressOIB>
    <izvorni_sadrzaj>LAUTER GAMA d.o.o., OIB 57093119114, Antuna Mihanovića 39, 10290 Zaprešić</izvorni_sadrzaj>
    <derivirana_varijabla naziv="DomainObject.Predmet.ProtustrankaWithAdressOIB_1">LAUTER GAMA d.o.o., OIB 57093119114, Antuna Mihanovića 39, 10290 Zaprešić</derivirana_varijabla>
  </DomainObject.Predmet.ProtustrankaWithAdressOIB>
  <DomainObject.Predmet.ProtustrankaNazivFormated>
    <izvorni_sadrzaj>LAUTER GAMA d.o.o.</izvorni_sadrzaj>
    <derivirana_varijabla naziv="DomainObject.Predmet.ProtustrankaNazivFormated_1">LAUTER GAMA d.o.o.</derivirana_varijabla>
  </DomainObject.Predmet.ProtustrankaNazivFormated>
  <DomainObject.Predmet.ProtustrankaNazivFormatedOIB>
    <izvorni_sadrzaj>LAUTER GAMA d.o.o., OIB 57093119114</izvorni_sadrzaj>
    <derivirana_varijabla naziv="DomainObject.Predmet.ProtustrankaNazivFormatedOIB_1">LAUTER GAMA d.o.o., OIB 57093119114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LAUTER GAMA d.o.o. zastupanog po punomoćniku Mato Šokić</item>
    </izvorni_sadrzaj>
    <derivirana_varijabla naziv="DomainObject.Predmet.ProtuStrankaListFormated_1">
      <item>LAUTER GAMA d.o.o. zastupanog po punomoćniku Mato Šokić</item>
    </derivirana_varijabla>
  </DomainObject.Predmet.ProtuStrankaListFormated>
  <DomainObject.Predmet.ProtuStrankaListFormatedOIB>
    <izvorni_sadrzaj>
      <item>LAUTER GAMA d.o.o., OIB 57093119114 zastupanog po punomoćniku Mato Šokić</item>
    </izvorni_sadrzaj>
    <derivirana_varijabla naziv="DomainObject.Predmet.ProtuStrankaListFormatedOIB_1">
      <item>LAUTER GAMA d.o.o., OIB 57093119114 zastupanog po punomoćniku Mato Šokić</item>
    </derivirana_varijabla>
  </DomainObject.Predmet.ProtuStrankaListFormatedOIB>
  <DomainObject.Predmet.ProtuStrankaListFormatedWithAdress>
    <izvorni_sadrzaj>
      <item>LAUTER GAMA d.o.o., Antuna Mihanovića 39, 10290 Zaprešić zastupanog po punomoćniku Mato Šokić</item>
    </izvorni_sadrzaj>
    <derivirana_varijabla naziv="DomainObject.Predmet.ProtuStrankaListFormatedWithAdress_1">
      <item>LAUTER GAMA d.o.o., Antuna Mihanovića 39, 10290 Zaprešić zastupanog po punomoćniku Mato Šokić</item>
    </derivirana_varijabla>
  </DomainObject.Predmet.ProtuStrankaListFormatedWithAdress>
  <DomainObject.Predmet.ProtuStrankaListFormatedWithAdressOIB>
    <izvorni_sadrzaj>
      <item>LAUTER GAMA d.o.o., OIB 57093119114, Antuna Mihanovića 39, 10290 Zaprešić zastupanog po punomoćniku Mato Šokić</item>
    </izvorni_sadrzaj>
    <derivirana_varijabla naziv="DomainObject.Predmet.ProtuStrankaListFormatedWithAdressOIB_1">
      <item>LAUTER GAMA d.o.o., OIB 57093119114, Antuna Mihanovića 39, 10290 Zaprešić zastupanog po punomoćniku Mato Šokić</item>
    </derivirana_varijabla>
  </DomainObject.Predmet.ProtuStrankaListFormatedWithAdressOIB>
  <DomainObject.Predmet.ProtuStrankaListNazivFormated>
    <izvorni_sadrzaj>
      <item>LAUTER GAMA d.o.o.</item>
    </izvorni_sadrzaj>
    <derivirana_varijabla naziv="DomainObject.Predmet.ProtuStrankaListNazivFormated_1">
      <item>LAUTER GAMA d.o.o.</item>
    </derivirana_varijabla>
  </DomainObject.Predmet.ProtuStrankaListNazivFormated>
  <DomainObject.Predmet.ProtuStrankaListNazivFormatedOIB>
    <izvorni_sadrzaj>
      <item>LAUTER GAMA d.o.o., OIB 57093119114</item>
    </izvorni_sadrzaj>
    <derivirana_varijabla naziv="DomainObject.Predmet.ProtuStrankaListNazivFormatedOIB_1">
      <item>LAUTER GAMA d.o.o., OIB 57093119114</item>
    </derivirana_varijabla>
  </DomainObject.Predmet.ProtuStrankaListNazivFormatedOIB>
  <DomainObject.Predmet.OstaliListFormated>
    <izvorni_sadrzaj>
      <item>Mato Šokić punomoćnik sudionika u postupku LAUTER GAMA d.o.o.</item>
    </izvorni_sadrzaj>
    <derivirana_varijabla naziv="DomainObject.Predmet.OstaliListFormated_1">
      <item>Mato Šokić punomoćnik sudionika u postupku LAUTER GAMA d.o.o.</item>
    </derivirana_varijabla>
  </DomainObject.Predmet.OstaliListFormated>
  <DomainObject.Predmet.OstaliListFormatedOIB>
    <izvorni_sadrzaj>
      <item>Mato Šokić, OIB 03489081956 punomoćnik sudionika u postupku LAUTER GAMA d.o.o.</item>
    </izvorni_sadrzaj>
    <derivirana_varijabla naziv="DomainObject.Predmet.OstaliListFormatedOIB_1">
      <item>Mato Šokić, OIB 03489081956 punomoćnik sudionika u postupku LAUTER GAMA d.o.o.</item>
    </derivirana_varijabla>
  </DomainObject.Predmet.OstaliListFormatedOIB>
  <DomainObject.Predmet.OstaliListFormatedWithAdress>
    <izvorni_sadrzaj>
      <item>Mato Šokić, Ulica Milke Trnine 42, 10000 Zagreb punomoćnik sudionika u postupku LAUTER GAMA d.o.o.</item>
    </izvorni_sadrzaj>
    <derivirana_varijabla naziv="DomainObject.Predmet.OstaliListFormatedWithAdress_1">
      <item>Mato Šokić, Ulica Milke Trnine 42, 10000 Zagreb punomoćnik sudionika u postupku LAUTER GAMA d.o.o.</item>
    </derivirana_varijabla>
  </DomainObject.Predmet.OstaliListFormatedWithAdress>
  <DomainObject.Predmet.OstaliListFormatedWithAdressOIB>
    <izvorni_sadrzaj>
      <item>Mato Šokić, OIB 03489081956, Ulica Milke Trnine 42, 10000 Zagreb punomoćnik sudionika u postupku LAUTER GAMA d.o.o.</item>
    </izvorni_sadrzaj>
    <derivirana_varijabla naziv="DomainObject.Predmet.OstaliListFormatedWithAdressOIB_1">
      <item>Mato Šokić, OIB 03489081956, Ulica Milke Trnine 42, 10000 Zagreb punomoćnik sudionika u postupku LAUTER GAMA d.o.o.</item>
    </derivirana_varijabla>
  </DomainObject.Predmet.OstaliListFormatedWithAdressOIB>
  <DomainObject.Predmet.OstaliListNazivFormated>
    <izvorni_sadrzaj>
      <item>Mato Šokić</item>
    </izvorni_sadrzaj>
    <derivirana_varijabla naziv="DomainObject.Predmet.OstaliListNazivFormated_1">
      <item>Mato Šokić</item>
    </derivirana_varijabla>
  </DomainObject.Predmet.OstaliListNazivFormated>
  <DomainObject.Predmet.OstaliListNazivFormatedOIB>
    <izvorni_sadrzaj>
      <item>Mato Šokić, OIB 03489081956</item>
    </izvorni_sadrzaj>
    <derivirana_varijabla naziv="DomainObject.Predmet.OstaliListNazivFormatedOIB_1">
      <item>Mato Šokić, OIB 03489081956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LAUTER GAMA d.o.o.</izvorni_sadrzaj>
    <derivirana_varijabla naziv="DomainObject.Predmet.ProtustrankaIDrugi_1">LAUTER GAMA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LAUTER GAMA d.o.o., OIB 57093119114, Antuna Mihanovića 39, 10290 Zaprešić</izvorni_sadrzaj>
    <derivirana_varijabla naziv="DomainObject.Predmet.ProtustrankaIDrugiAdressOIB_1">LAUTER GAMA d.o.o., OIB 57093119114, Antuna Mihanovića 39,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LAUTER GAMA d.o.o.</item>
      <item>Mato Šokić</item>
    </izvorni_sadrzaj>
    <derivirana_varijabla naziv="DomainObject.Predmet.SudioniciListNaziv_1">
      <item>FINA Regionalni centar Zagreb</item>
      <item>LAUTER GAMA d.o.o.</item>
      <item>Mato Šokić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LAUTER GAMA d.o.o., OIB 57093119114, Antuna Mihanovića 39,10290 Zaprešić</item>
      <item>Mato Šokić, OIB 03489081956, Ulica Milke Trnine 42,10000 Zagreb</item>
    </izvorni_sadrzaj>
    <derivirana_varijabla naziv="DomainObject.Predmet.SudioniciListAdressOIB_1">
      <item>FINA Regionalni centar Zagreb, OIB 85821130368, Trg svibanjskih žrtava 1995. 1,10000 Zagreb</item>
      <item>LAUTER GAMA d.o.o., OIB 57093119114, Antuna Mihanovića 39,10290 Zaprešić</item>
      <item>Mato Šokić, OIB 03489081956, Ulica Milke Trnine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57093119114</item>
      <item>, OIB 03489081956</item>
    </izvorni_sadrzaj>
    <derivirana_varijabla naziv="DomainObject.Predmet.SudioniciListNazivOIB_1">
      <item>, OIB 85821130368</item>
      <item>, OIB 57093119114</item>
      <item>, OIB 03489081956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1D230A-FE0B-4C61-A2D5-BB44414144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1330</properties:Characters>
  <properties:Lines>48</properties:Lines>
  <properties:Paragraphs>17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2016-01-19T08:40:00Z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