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a2fd" w14:paraId="81ea2f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9E40AD">
        <w:t>6</w:t>
      </w:r>
      <w:r w:rsidR="00F43F2D">
        <w:t>951</w:t>
      </w:r>
      <w:r w:rsidR="009E40AD">
        <w:t>/15</w:t>
      </w:r>
      <w:r w:rsidR="00F43F2D">
        <w:t>-10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F43F2D" w:rsidRPr="00C70E76">
        <w:rPr>
          <w:lang w:val="pt-BR"/>
        </w:rPr>
        <w:t>BORIĆ TRGOVINA j.d.o.o., Sesvete, Zagrebačka 90, OIB: 43173889132</w:t>
      </w:r>
      <w:r w:rsidR="000D576F" w:rsidRPr="00A70551">
        <w:rPr>
          <w:lang w:val="pt-BR"/>
        </w:rPr>
        <w:t>, 2</w:t>
      </w:r>
      <w:r w:rsidR="00485F9E">
        <w:rPr>
          <w:lang w:val="pt-BR"/>
        </w:rPr>
        <w:t>5</w:t>
      </w:r>
      <w:r w:rsidR="000D576F" w:rsidRPr="00A70551">
        <w:rPr>
          <w:lang w:val="pt-BR"/>
        </w:rPr>
        <w:t>. studenog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43F2D" w:rsidRPr="00C70E76">
        <w:rPr>
          <w:lang w:val="pt-BR"/>
        </w:rPr>
        <w:t>BORIĆ TRGOVINA j.d.o.o., Sesvete, Zagrebačka 90, OIB: 43173889132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485F9E" w:rsidRPr="00485F9E">
        <w:t>7. veljače 2017.</w:t>
      </w:r>
      <w:r w:rsidR="00A019E5" w:rsidRPr="00485F9E">
        <w:t xml:space="preserve"> u </w:t>
      </w:r>
      <w:r w:rsidR="00485F9E" w:rsidRPr="00485F9E">
        <w:t>10,00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F43F2D">
        <w:t>Zagrebačka banka</w:t>
      </w:r>
      <w:r w:rsidR="000D576F">
        <w:t xml:space="preserve"> </w:t>
      </w:r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D576F">
        <w:t>2</w:t>
      </w:r>
      <w:r w:rsidR="00485F9E">
        <w:t>5</w:t>
      </w:r>
      <w:r w:rsidR="00A019E5">
        <w:t xml:space="preserve">. </w:t>
      </w:r>
      <w:r w:rsidR="000D576F">
        <w:t>studenog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16660E" w:rsidP="0016660E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6660E" w:rsidP="0016660E" w:rsidR="0016660E">
      <w:pPr>
        <w:jc w:val="both"/>
        <w:rPr>
          <w:b/>
        </w:rPr>
      </w:pPr>
    </w:p>
    <w:p w:rsidRDefault="0016660E" w:rsidP="002B3342" w:rsidR="0016660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6660E" w:rsidP="002B3342" w:rsidR="0016660E" w:rsidRPr="00694D64">
      <w:r w:rsidRPr="00694D64">
        <w:t>Karmela Dolenc</w:t>
      </w:r>
    </w:p>
    <w:p w:rsidRDefault="0016660E" w:rsidP="002B3342" w:rsidR="0016660E">
      <w:pPr>
        <w:pStyle w:val="Bezproreda"/>
      </w:pPr>
    </w:p>
    <w:p w:rsidRDefault="0016660E" w:rsidP="0016660E" w:rsidR="0016660E" w:rsidRPr="00586DD5">
      <w:pPr>
        <w:jc w:val="both"/>
        <w:rPr>
          <w:b/>
        </w:rPr>
      </w:pPr>
    </w:p>
    <w:sectPr w:rsidSect="000D576F" w:rsidR="0016660E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6660E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85F9E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6660E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6660E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6951</izvorni_sadrzaj>
    <derivirana_varijabla naziv="DomainObject.Predmet.Broj_1">6951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St-6951/2015</izvorni_sadrzaj>
    <derivirana_varijabla naziv="DomainObject.Predmet.OznakaBroj_1">St-6951/2015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BORIĆ TRGOVINA j.d.o.o zastupanog po punomoćniku KREŠIMIR BORIĆ</izvorni_sadrzaj>
    <derivirana_varijabla naziv="DomainObject.Predmet.ProtustrankaFormated_1">  BORIĆ TRGOVINA j.d.o.o zastupanog po punomoćniku KREŠIMIR BORIĆ</derivirana_varijabla>
  </DomainObject.Predmet.ProtustrankaFormated>
  <DomainObject.Predmet.ProtustrankaFormatedOIB>
    <izvorni_sadrzaj>  BORIĆ TRGOVINA j.d.o.o, OIB 43173889132 zastupanog po punomoćniku KREŠIMIR BORIĆ</izvorni_sadrzaj>
    <derivirana_varijabla naziv="DomainObject.Predmet.ProtustrankaFormatedOIB_1">  BORIĆ TRGOVINA j.d.o.o, OIB 43173889132 zastupanog po punomoćniku KREŠIMIR BORIĆ</derivirana_varijabla>
  </DomainObject.Predmet.ProtustrankaFormatedOIB>
  <DomainObject.Predmet.ProtustrankaFormatedWithAdress>
    <izvorni_sadrzaj> BORIĆ TRGOVINA j.d.o.o, Zagrebačka 90, 10360 Sesvete zastupanog po punomoćniku KREŠIMIR BORIĆ</izvorni_sadrzaj>
    <derivirana_varijabla naziv="DomainObject.Predmet.ProtustrankaFormatedWithAdress_1"> BORIĆ TRGOVINA j.d.o.o, Zagrebačka 90, 10360 Sesvete zastupanog po punomoćniku KREŠIMIR BORIĆ</derivirana_varijabla>
  </DomainObject.Predmet.ProtustrankaFormatedWithAdress>
  <DomainObject.Predmet.ProtustrankaFormatedWithAdressOIB>
    <izvorni_sadrzaj> BORIĆ TRGOVINA j.d.o.o, OIB 43173889132, Zagrebačka 90, 10360 Sesvete zastupanog po punomoćniku KREŠIMIR BORIĆ</izvorni_sadrzaj>
    <derivirana_varijabla naziv="DomainObject.Predmet.ProtustrankaFormatedWithAdressOIB_1"> BORIĆ TRGOVINA j.d.o.o, OIB 43173889132, Zagrebačka 90, 10360 Sesvete zastupanog po punomoćniku KREŠIMIR BORIĆ</derivirana_varijabla>
  </DomainObject.Predmet.ProtustrankaFormatedWithAdressOIB>
  <DomainObject.Predmet.ProtustrankaWithAdress>
    <izvorni_sadrzaj>BORIĆ TRGOVINA j.d.o.o Zagrebačka 90, 10360 Sesvete</izvorni_sadrzaj>
    <derivirana_varijabla naziv="DomainObject.Predmet.ProtustrankaWithAdress_1">BORIĆ TRGOVINA j.d.o.o Zagrebačka 90, 10360 Sesvete</derivirana_varijabla>
  </DomainObject.Predmet.ProtustrankaWithAdress>
  <DomainObject.Predmet.ProtustrankaWithAdressOIB>
    <izvorni_sadrzaj>BORIĆ TRGOVINA j.d.o.o, OIB 43173889132, Zagrebačka 90, 10360 Sesvete</izvorni_sadrzaj>
    <derivirana_varijabla naziv="DomainObject.Predmet.ProtustrankaWithAdressOIB_1">BORIĆ TRGOVINA j.d.o.o, OIB 43173889132, Zagrebačka 90, 10360 Sesvete</derivirana_varijabla>
  </DomainObject.Predmet.ProtustrankaWithAdressOIB>
  <DomainObject.Predmet.ProtustrankaNazivFormated>
    <izvorni_sadrzaj>BORIĆ TRGOVINA j.d.o.o</izvorni_sadrzaj>
    <derivirana_varijabla naziv="DomainObject.Predmet.ProtustrankaNazivFormated_1">BORIĆ TRGOVINA j.d.o.o</derivirana_varijabla>
  </DomainObject.Predmet.ProtustrankaNazivFormated>
  <DomainObject.Predmet.ProtustrankaNazivFormatedOIB>
    <izvorni_sadrzaj>BORIĆ TRGOVINA j.d.o.o, OIB 43173889132</izvorni_sadrzaj>
    <derivirana_varijabla naziv="DomainObject.Predmet.ProtustrankaNazivFormatedOIB_1">BORIĆ TRGOVINA j.d.o.o, OIB 43173889132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BORIĆ TRGOVINA j.d.o.o zastupanog po punomoćniku KREŠIMIR BORIĆ</item>
    </izvorni_sadrzaj>
    <derivirana_varijabla naziv="DomainObject.Predmet.ProtuStrankaListFormated_1">
      <item>BORIĆ TRGOVINA j.d.o.o zastupanog po punomoćniku KREŠIMIR BORIĆ</item>
    </derivirana_varijabla>
  </DomainObject.Predmet.ProtuStrankaListFormated>
  <DomainObject.Predmet.ProtuStrankaListFormatedOIB>
    <izvorni_sadrzaj>
      <item>BORIĆ TRGOVINA j.d.o.o, OIB 43173889132 zastupanog po punomoćniku KREŠIMIR BORIĆ</item>
    </izvorni_sadrzaj>
    <derivirana_varijabla naziv="DomainObject.Predmet.ProtuStrankaListFormatedOIB_1">
      <item>BORIĆ TRGOVINA j.d.o.o, OIB 43173889132 zastupanog po punomoćniku KREŠIMIR BORIĆ</item>
    </derivirana_varijabla>
  </DomainObject.Predmet.ProtuStrankaListFormatedOIB>
  <DomainObject.Predmet.ProtuStrankaListFormatedWithAdress>
    <izvorni_sadrzaj>
      <item>BORIĆ TRGOVINA j.d.o.o, Zagrebačka 90, 10360 Sesvete zastupanog po punomoćniku KREŠIMIR BORIĆ</item>
    </izvorni_sadrzaj>
    <derivirana_varijabla naziv="DomainObject.Predmet.ProtuStrankaListFormatedWithAdress_1">
      <item>BORIĆ TRGOVINA j.d.o.o, Zagrebačka 90, 10360 Sesvete zastupanog po punomoćniku KREŠIMIR BORIĆ</item>
    </derivirana_varijabla>
  </DomainObject.Predmet.ProtuStrankaListFormatedWithAdress>
  <DomainObject.Predmet.ProtuStrankaListFormatedWithAdressOIB>
    <izvorni_sadrzaj>
      <item>BORIĆ TRGOVINA j.d.o.o, OIB 43173889132, Zagrebačka 90, 10360 Sesvete zastupanog po punomoćniku KREŠIMIR BORIĆ</item>
    </izvorni_sadrzaj>
    <derivirana_varijabla naziv="DomainObject.Predmet.ProtuStrankaListFormatedWithAdressOIB_1">
      <item>BORIĆ TRGOVINA j.d.o.o, OIB 43173889132, Zagrebačka 90, 10360 Sesvete zastupanog po punomoćniku KREŠIMIR BORIĆ</item>
    </derivirana_varijabla>
  </DomainObject.Predmet.ProtuStrankaListFormatedWithAdressOIB>
  <DomainObject.Predmet.ProtuStrankaListNazivFormated>
    <izvorni_sadrzaj>
      <item>BORIĆ TRGOVINA j.d.o.o</item>
    </izvorni_sadrzaj>
    <derivirana_varijabla naziv="DomainObject.Predmet.ProtuStrankaListNazivFormated_1">
      <item>BORIĆ TRGOVINA j.d.o.o</item>
    </derivirana_varijabla>
  </DomainObject.Predmet.ProtuStrankaListNazivFormated>
  <DomainObject.Predmet.ProtuStrankaListNazivFormatedOIB>
    <izvorni_sadrzaj>
      <item>BORIĆ TRGOVINA j.d.o.o, OIB 43173889132</item>
    </izvorni_sadrzaj>
    <derivirana_varijabla naziv="DomainObject.Predmet.ProtuStrankaListNazivFormatedOIB_1">
      <item>BORIĆ TRGOVINA j.d.o.o, OIB 43173889132</item>
    </derivirana_varijabla>
  </DomainObject.Predmet.ProtuStrankaListNazivFormatedOIB>
  <DomainObject.Predmet.OstaliListFormated>
    <izvorni_sadrzaj>
      <item>KREŠIMIR BORIĆ punomoćnik sudionika u postupku BORIĆ TRGOVINA j.d.o.o</item>
      <item>ZAGREBAČKA BANKA d.d.</item>
    </izvorni_sadrzaj>
    <derivirana_varijabla naziv="DomainObject.Predmet.OstaliListFormated_1">
      <item>KREŠIMIR BORIĆ punomoćnik sudionika u postupku BORIĆ TRGOVINA j.d.o.o</item>
      <item>ZAGREBAČKA BANKA d.d.</item>
    </derivirana_varijabla>
  </DomainObject.Predmet.OstaliListFormated>
  <DomainObject.Predmet.OstaliListFormatedOIB>
    <izvorni_sadrzaj>
      <item>KREŠIMIR BORIĆ, OIB 45175989693 punomoćnik sudionika u postupku BORIĆ TRGOVINA j.d.o.o</item>
      <item>ZAGREBAČKA BANKA d.d.</item>
    </izvorni_sadrzaj>
    <derivirana_varijabla naziv="DomainObject.Predmet.OstaliListFormatedOIB_1">
      <item>KREŠIMIR BORIĆ, OIB 45175989693 punomoćnik sudionika u postupku BORIĆ TRGOVINA j.d.o.o</item>
      <item>ZAGREBAČKA BANKA d.d.</item>
    </derivirana_varijabla>
  </DomainObject.Predmet.OstaliListFormatedOIB>
  <DomainObject.Predmet.OstaliListFormatedWithAdress>
    <izvorni_sadrzaj>
      <item>KREŠIMIR BORIĆ,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_1">
      <item>KREŠIMIR BORIĆ, Zagrebačka 90, 10360 Sesvete punomoćnik sudionika u postupku BORIĆ TRGOVINA j.d.o.o</item>
      <item>ZAGREBAČKA BANKA d.d., Trg bana J. Jelačića 10, 10000 Zagreb</item>
    </derivirana_varijabla>
  </DomainObject.Predmet.OstaliListFormatedWithAdress>
  <DomainObject.Predmet.OstaliListFormatedWithAdressOIB>
    <izvorni_sadrzaj>
      <item>KREŠIMIR BORIĆ, OIB 45175989693, Zagrebačka 90, 10360 Sesvete punomoćnik sudionika u postupku BORIĆ TRGOVINA j.d.o.o</item>
      <item>ZAGREBAČKA BANKA d.d., Trg bana J. Jelačića 10, 10000 Zagreb</item>
    </izvorni_sadrzaj>
    <derivirana_varijabla naziv="DomainObject.Predmet.OstaliListFormatedWithAdressOIB_1">
      <item>KREŠIMIR BORIĆ, OIB 45175989693, Zagrebačka 90, 10360 Sesvete punomoćnik sudionika u postupku BORIĆ TRGOVINA j.d.o.o</item>
      <item>ZAGREBAČKA BANKA d.d., Trg bana J. Jelačića 10, 10000 Zagreb</item>
    </derivirana_varijabla>
  </DomainObject.Predmet.OstaliListFormatedWithAdressOIB>
  <DomainObject.Predmet.OstaliListNazivFormated>
    <izvorni_sadrzaj>
      <item>KREŠIMIR BORIĆ</item>
      <item>ZAGREBAČKA BANKA d.d.</item>
    </izvorni_sadrzaj>
    <derivirana_varijabla naziv="DomainObject.Predmet.OstaliListNazivFormated_1">
      <item>KREŠIMIR BORIĆ</item>
      <item>ZAGREBAČKA BANKA d.d.</item>
    </derivirana_varijabla>
  </DomainObject.Predmet.OstaliListNazivFormated>
  <DomainObject.Predmet.OstaliListNazivFormatedOIB>
    <izvorni_sadrzaj>
      <item>KREŠIMIR BORIĆ, OIB 45175989693</item>
      <item>ZAGREBAČKA BANKA d.d.</item>
    </izvorni_sadrzaj>
    <derivirana_varijabla naziv="DomainObject.Predmet.OstaliListNazivFormatedOIB_1">
      <item>KREŠIMIR BORIĆ, OIB 45175989693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BORIĆ TRGOVINA j.d.o.o</izvorni_sadrzaj>
    <derivirana_varijabla naziv="DomainObject.Predmet.ProtustrankaIDrugi_1">BORIĆ TRGOVINA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BORIĆ TRGOVINA j.d.o.o, OIB 43173889132, Zagrebačka 90, 10360 Sesvete</izvorni_sadrzaj>
    <derivirana_varijabla naziv="DomainObject.Predmet.ProtustrankaIDrugiAdressOIB_1">BORIĆ TRGOVINA j.d.o.o, OIB 43173889132, Zagrebačka 90,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BORIĆ TRGOVINA j.d.o.o</item>
      <item>KREŠIMIR BORIĆ</item>
      <item>ZAGREBAČKA BANKA d.d.</item>
    </izvorni_sadrzaj>
    <derivirana_varijabla naziv="DomainObject.Predmet.SudioniciListNaziv_1">
      <item>FINA Regionalni centar Zagreb</item>
      <item>BORIĆ TRGOVINA j.d.o.o</item>
      <item>KREŠIMIR BORIĆ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BORIĆ TRGOVINA j.d.o.o, OIB 43173889132, Zagrebačka 90,10360 Sesvete</item>
      <item>KREŠIMIR BORIĆ, OIB 45175989693, Zagrebačka 90,10360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43173889132</item>
      <item>, OIB 45175989693</item>
      <item>, OIB null</item>
    </izvorni_sadrzaj>
    <derivirana_varijabla naziv="DomainObject.Predmet.SudioniciListNazivOIB_1">
      <item>, OIB 85821130368</item>
      <item>, OIB 43173889132</item>
      <item>, OIB 45175989693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975</properties:Characters>
  <properties:Lines>40</properties:Lines>
  <properties:Paragraphs>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2016-11-25T13:46:00Z</cp:lastPrinted>
  <dcterms:modified xmlns:xsi="http://www.w3.org/2001/XMLSchema-instance" xsi:type="dcterms:W3CDTF">2016-11-25T13:46:00Z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