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99d2" w14:paraId="34899d2" w:rsidRDefault="00B9163D" w:rsidP="00C150D9" w:rsidR="00E33B60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rPr>
          <w:rFonts w:cs="Courier New" w:hAnsi="Courier New" w:ascii="Courier New"/>
        </w:rPr>
        <w:t xml:space="preserve">                     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Obrazac  20.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C30B7C" w:rsidP="002B17EC" w:rsidR="00C30B7C" w:rsidRPr="002B17EC">
      <w:pPr>
        <w:pStyle w:val="Bezproreda"/>
        <w:jc w:val="both"/>
        <w:rPr>
          <w:rFonts w:cs="Courier New" w:hAnsi="Courier New" w:ascii="Courier New"/>
        </w:rPr>
      </w:pPr>
    </w:p>
    <w:p w:rsidRDefault="00C30B7C" w:rsidP="00C150D9" w:rsidR="00C30B7C">
      <w:pPr>
        <w:pStyle w:val="Bezproreda"/>
        <w:jc w:val="both"/>
        <w:rPr>
          <w:rFonts w:cs="Courier New" w:hAnsi="Courier New" w:ascii="Courier New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</w:rPr>
        <w:t xml:space="preserve">                                             </w:t>
      </w:r>
      <w:r>
        <w:rPr>
          <w:rFonts w:cs="Courier New" w:hAnsi="Courier New" w:ascii="Courier New"/>
          <w:sz w:val="28"/>
          <w:szCs w:val="28"/>
        </w:rPr>
        <w:t xml:space="preserve"> </w:t>
      </w:r>
      <w:r>
        <w:rPr>
          <w:rFonts w:cs="Courier New" w:hAnsi="Courier New" w:ascii="Courier New"/>
          <w:sz w:val="24"/>
          <w:szCs w:val="24"/>
        </w:rPr>
        <w:t>Obrazac  20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IZVJEŠĆE STEČAJNOG UPRAVITELJA STEČAJNE MASE 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iza dužnika LIIBA d.o.o. u stečaju iz Ivanić-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Grada o tijeku postupka i</w:t>
      </w:r>
      <w:r w:rsidR="00475CA3">
        <w:rPr>
          <w:rFonts w:cs="Courier New" w:hAnsi="Courier New" w:ascii="Courier New"/>
          <w:sz w:val="24"/>
          <w:szCs w:val="24"/>
        </w:rPr>
        <w:t xml:space="preserve"> </w:t>
      </w:r>
      <w:r>
        <w:rPr>
          <w:rFonts w:cs="Courier New" w:hAnsi="Courier New" w:ascii="Courier New"/>
          <w:sz w:val="24"/>
          <w:szCs w:val="24"/>
        </w:rPr>
        <w:t>stanju stečajne mase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0B7CA3" w:rsidP="00C150D9" w:rsidR="000B7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Trgovački sud u Zagrebu, </w:t>
      </w:r>
      <w:proofErr w:type="spellStart"/>
      <w:r>
        <w:rPr>
          <w:rFonts w:cs="Courier New" w:hAnsi="Courier New" w:ascii="Courier New"/>
          <w:sz w:val="24"/>
          <w:szCs w:val="24"/>
        </w:rPr>
        <w:t>Amruševa</w:t>
      </w:r>
      <w:proofErr w:type="spellEnd"/>
      <w:r>
        <w:rPr>
          <w:rFonts w:cs="Courier New" w:hAnsi="Courier New" w:ascii="Courier New"/>
          <w:sz w:val="24"/>
          <w:szCs w:val="24"/>
        </w:rPr>
        <w:t xml:space="preserve"> 2/II, 10000 Zagreb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proofErr w:type="spellStart"/>
      <w:r>
        <w:rPr>
          <w:rFonts w:cs="Courier New" w:hAnsi="Courier New" w:ascii="Courier New"/>
          <w:sz w:val="24"/>
          <w:szCs w:val="24"/>
        </w:rPr>
        <w:t>Posl</w:t>
      </w:r>
      <w:proofErr w:type="spellEnd"/>
      <w:r>
        <w:rPr>
          <w:rFonts w:cs="Courier New" w:hAnsi="Courier New" w:ascii="Courier New"/>
          <w:sz w:val="24"/>
          <w:szCs w:val="24"/>
        </w:rPr>
        <w:t>. broj spisa: 20.St-280/12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>Dužnik: STEČAJNA MASA iza dužnika LIIBA d.o.o. u stečaju,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OIB:94506497981, Ulica Slobode 20., 10310 Ivanić-Grad</w:t>
      </w: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E923F1" w:rsidP="00C150D9" w:rsidR="00E923F1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0B7CA3" w:rsidP="00C150D9" w:rsidR="000B7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>Sukladno posebnog traženja Naslova od 24.12.2018.g. isti ovim putem obavještavamo kako slijedi:</w:t>
      </w:r>
    </w:p>
    <w:p w:rsidRDefault="000B7CA3" w:rsidP="00C150D9" w:rsidR="000B7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0B7CA3" w:rsidP="000B7CA3" w:rsidR="000B7CA3" w:rsidRPr="000B7CA3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  <w:sz w:val="28"/>
          <w:szCs w:val="28"/>
        </w:rPr>
      </w:pPr>
      <w:r>
        <w:rPr>
          <w:rFonts w:cs="Courier New" w:hAnsi="Courier New" w:ascii="Courier New"/>
          <w:sz w:val="24"/>
          <w:szCs w:val="24"/>
        </w:rPr>
        <w:t>U dostavljenom Izvješću od 05.05.2018.g. Naslov smo detaljno obavijestili o tijeku ovog postupka kao i činjenici da je FINA Zagreb dana 27.02.2018.g. provela izravnu naplatu u iznosu od 759.525,52kn na ime duga, obračunate kamate i troškova postupka te se ista nalaze na posebnom računu u Fini,</w:t>
      </w:r>
    </w:p>
    <w:p w:rsidRDefault="000B7CA3" w:rsidP="000B7CA3" w:rsidR="00E923F1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  <w:sz w:val="24"/>
          <w:szCs w:val="24"/>
        </w:rPr>
      </w:pPr>
      <w:proofErr w:type="spellStart"/>
      <w:r>
        <w:rPr>
          <w:rFonts w:cs="Courier New" w:hAnsi="Courier New" w:ascii="Courier New"/>
          <w:sz w:val="24"/>
          <w:szCs w:val="24"/>
        </w:rPr>
        <w:t>Ovršenik</w:t>
      </w:r>
      <w:proofErr w:type="spellEnd"/>
      <w:r>
        <w:rPr>
          <w:rFonts w:cs="Courier New" w:hAnsi="Courier New" w:ascii="Courier New"/>
          <w:sz w:val="24"/>
          <w:szCs w:val="24"/>
        </w:rPr>
        <w:t xml:space="preserve"> po punomoćniku ishodio je dana 28.03.2018.g. Rješenje Općinskog građanskog suda u Zagrebu kojim je </w:t>
      </w:r>
      <w:r w:rsidRPr="000B7CA3">
        <w:rPr>
          <w:rFonts w:cs="Courier New" w:hAnsi="Courier New" w:ascii="Courier New"/>
          <w:b/>
          <w:sz w:val="24"/>
          <w:szCs w:val="24"/>
        </w:rPr>
        <w:t>naloženo</w:t>
      </w:r>
      <w:r w:rsidR="00E923F1" w:rsidRPr="000B7CA3">
        <w:rPr>
          <w:rFonts w:cs="Courier New" w:hAnsi="Courier New" w:ascii="Courier New"/>
          <w:sz w:val="24"/>
          <w:szCs w:val="24"/>
        </w:rPr>
        <w:t xml:space="preserve">  </w:t>
      </w:r>
      <w:r w:rsidR="005D553B">
        <w:rPr>
          <w:rFonts w:cs="Courier New" w:hAnsi="Courier New" w:ascii="Courier New"/>
          <w:sz w:val="24"/>
          <w:szCs w:val="24"/>
        </w:rPr>
        <w:t>Financijskoj agenciji da odgo</w:t>
      </w:r>
      <w:r w:rsidRPr="000B7CA3">
        <w:rPr>
          <w:rFonts w:cs="Courier New" w:hAnsi="Courier New" w:ascii="Courier New"/>
          <w:sz w:val="24"/>
          <w:szCs w:val="24"/>
        </w:rPr>
        <w:t>d</w:t>
      </w:r>
      <w:r w:rsidR="005D553B">
        <w:rPr>
          <w:rFonts w:cs="Courier New" w:hAnsi="Courier New" w:ascii="Courier New"/>
          <w:sz w:val="24"/>
          <w:szCs w:val="24"/>
        </w:rPr>
        <w:t>i</w:t>
      </w:r>
      <w:r w:rsidRPr="000B7CA3">
        <w:rPr>
          <w:rFonts w:cs="Courier New" w:hAnsi="Courier New" w:ascii="Courier New"/>
          <w:sz w:val="24"/>
          <w:szCs w:val="24"/>
        </w:rPr>
        <w:t xml:space="preserve"> izdavanje naloga bankama za prijenos</w:t>
      </w:r>
      <w:r w:rsidR="005D553B">
        <w:rPr>
          <w:rFonts w:cs="Courier New" w:hAnsi="Courier New" w:ascii="Courier New"/>
          <w:sz w:val="24"/>
          <w:szCs w:val="24"/>
        </w:rPr>
        <w:t xml:space="preserve"> zaplijenjenih sredstava u postupku izravne naplate protiv </w:t>
      </w:r>
      <w:proofErr w:type="spellStart"/>
      <w:r w:rsidR="005D553B">
        <w:rPr>
          <w:rFonts w:cs="Courier New" w:hAnsi="Courier New" w:ascii="Courier New"/>
          <w:sz w:val="24"/>
          <w:szCs w:val="24"/>
        </w:rPr>
        <w:t>ovršenika</w:t>
      </w:r>
      <w:proofErr w:type="spellEnd"/>
      <w:r w:rsidR="005D553B">
        <w:rPr>
          <w:rFonts w:cs="Courier New" w:hAnsi="Courier New" w:ascii="Courier New"/>
          <w:sz w:val="24"/>
          <w:szCs w:val="24"/>
        </w:rPr>
        <w:t>-dužnika IMPORTANE d.o.o. iz Zagreba</w:t>
      </w:r>
      <w:r w:rsidR="00A40E55">
        <w:rPr>
          <w:rFonts w:cs="Courier New" w:hAnsi="Courier New" w:ascii="Courier New"/>
          <w:sz w:val="24"/>
          <w:szCs w:val="24"/>
        </w:rPr>
        <w:t xml:space="preserve"> temeljem navedenih presuda Trgovačkog suda u Zagrebu i Visokog trgovačkog suda u Zagrebu do završetka postupka po izvanrednoj Reviziji Vrhovnog suda u Zagrebu.</w:t>
      </w:r>
    </w:p>
    <w:p w:rsidRDefault="00A40E55" w:rsidP="00A40E55" w:rsidR="00A40E55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>Na predmetno Rješenje uložena je žalba nadležnom Županijskom sudu.</w:t>
      </w:r>
    </w:p>
    <w:p w:rsidRDefault="00702A25" w:rsidP="00A40E55" w:rsidR="00A40E55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>Unatoč navedenog,</w:t>
      </w:r>
      <w:r w:rsidR="00A40E55">
        <w:rPr>
          <w:rFonts w:cs="Courier New" w:hAnsi="Courier New" w:ascii="Courier New"/>
          <w:sz w:val="24"/>
          <w:szCs w:val="24"/>
        </w:rPr>
        <w:t xml:space="preserve"> do današnjeg dana zaplijenjena novča</w:t>
      </w:r>
      <w:r w:rsidR="00475CA3">
        <w:rPr>
          <w:rFonts w:cs="Courier New" w:hAnsi="Courier New" w:ascii="Courier New"/>
          <w:sz w:val="24"/>
          <w:szCs w:val="24"/>
        </w:rPr>
        <w:t xml:space="preserve">na sredstva </w:t>
      </w:r>
      <w:proofErr w:type="spellStart"/>
      <w:r w:rsidR="00475CA3">
        <w:rPr>
          <w:rFonts w:cs="Courier New" w:hAnsi="Courier New" w:ascii="Courier New"/>
          <w:sz w:val="24"/>
          <w:szCs w:val="24"/>
        </w:rPr>
        <w:t>ovršenika</w:t>
      </w:r>
      <w:proofErr w:type="spellEnd"/>
      <w:r w:rsidR="00A40E55">
        <w:rPr>
          <w:rFonts w:cs="Courier New" w:hAnsi="Courier New" w:ascii="Courier New"/>
          <w:sz w:val="24"/>
          <w:szCs w:val="24"/>
        </w:rPr>
        <w:t xml:space="preserve"> nisu uplaćena na transakcijski račun ovrhov</w:t>
      </w:r>
      <w:r>
        <w:rPr>
          <w:rFonts w:cs="Courier New" w:hAnsi="Courier New" w:ascii="Courier New"/>
          <w:sz w:val="24"/>
          <w:szCs w:val="24"/>
        </w:rPr>
        <w:t>o</w:t>
      </w:r>
      <w:r w:rsidR="00A40E55">
        <w:rPr>
          <w:rFonts w:cs="Courier New" w:hAnsi="Courier New" w:ascii="Courier New"/>
          <w:sz w:val="24"/>
          <w:szCs w:val="24"/>
        </w:rPr>
        <w:t>ditelja-stečajnog dužnika.</w:t>
      </w:r>
    </w:p>
    <w:p w:rsidRDefault="00A40E55" w:rsidP="00A40E55" w:rsidR="00A40E55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Navedeno dokazujemo Naslovu kopijom </w:t>
      </w:r>
      <w:proofErr w:type="spellStart"/>
      <w:r>
        <w:rPr>
          <w:rFonts w:cs="Courier New" w:hAnsi="Courier New" w:ascii="Courier New"/>
          <w:sz w:val="24"/>
          <w:szCs w:val="24"/>
        </w:rPr>
        <w:t>Izvadka</w:t>
      </w:r>
      <w:proofErr w:type="spellEnd"/>
      <w:r>
        <w:rPr>
          <w:rFonts w:cs="Courier New" w:hAnsi="Courier New" w:ascii="Courier New"/>
          <w:sz w:val="24"/>
          <w:szCs w:val="24"/>
        </w:rPr>
        <w:t xml:space="preserve"> o p</w:t>
      </w:r>
      <w:r w:rsidR="00702A25">
        <w:rPr>
          <w:rFonts w:cs="Courier New" w:hAnsi="Courier New" w:ascii="Courier New"/>
          <w:sz w:val="24"/>
          <w:szCs w:val="24"/>
        </w:rPr>
        <w:t>romjenama i stanju na računu ot</w:t>
      </w:r>
      <w:r>
        <w:rPr>
          <w:rFonts w:cs="Courier New" w:hAnsi="Courier New" w:ascii="Courier New"/>
          <w:sz w:val="24"/>
          <w:szCs w:val="24"/>
        </w:rPr>
        <w:t>vorenog ko</w:t>
      </w:r>
      <w:r w:rsidR="00702A25">
        <w:rPr>
          <w:rFonts w:cs="Courier New" w:hAnsi="Courier New" w:ascii="Courier New"/>
          <w:sz w:val="24"/>
          <w:szCs w:val="24"/>
        </w:rPr>
        <w:t>d</w:t>
      </w:r>
      <w:r>
        <w:rPr>
          <w:rFonts w:cs="Courier New" w:hAnsi="Courier New" w:ascii="Courier New"/>
          <w:sz w:val="24"/>
          <w:szCs w:val="24"/>
        </w:rPr>
        <w:t xml:space="preserve"> HPB d.d. Zagreb na kojem </w:t>
      </w:r>
      <w:r>
        <w:rPr>
          <w:rFonts w:cs="Courier New" w:hAnsi="Courier New" w:ascii="Courier New"/>
          <w:sz w:val="24"/>
          <w:szCs w:val="24"/>
        </w:rPr>
        <w:lastRenderedPageBreak/>
        <w:t>je iskazano stanje od 54,54kn –</w:t>
      </w:r>
      <w:r w:rsidR="00702A25">
        <w:rPr>
          <w:rFonts w:cs="Courier New" w:hAnsi="Courier New" w:ascii="Courier New"/>
          <w:sz w:val="24"/>
          <w:szCs w:val="24"/>
        </w:rPr>
        <w:t xml:space="preserve"> novčana</w:t>
      </w:r>
      <w:r>
        <w:rPr>
          <w:rFonts w:cs="Courier New" w:hAnsi="Courier New" w:ascii="Courier New"/>
          <w:sz w:val="24"/>
          <w:szCs w:val="24"/>
        </w:rPr>
        <w:t xml:space="preserve"> sreds</w:t>
      </w:r>
      <w:r w:rsidR="00702A25">
        <w:rPr>
          <w:rFonts w:cs="Courier New" w:hAnsi="Courier New" w:ascii="Courier New"/>
          <w:sz w:val="24"/>
          <w:szCs w:val="24"/>
        </w:rPr>
        <w:t>tv</w:t>
      </w:r>
      <w:r>
        <w:rPr>
          <w:rFonts w:cs="Courier New" w:hAnsi="Courier New" w:ascii="Courier New"/>
          <w:sz w:val="24"/>
          <w:szCs w:val="24"/>
        </w:rPr>
        <w:t xml:space="preserve">a pozajmice za financiranje platnog prometa. </w:t>
      </w:r>
    </w:p>
    <w:p w:rsidRDefault="00475CA3" w:rsidP="00A40E55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</w:p>
    <w:p w:rsidRDefault="00702A25" w:rsidP="00702A25" w:rsidR="00475CA3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>Slijedom navedenog FINA Zagreb postupil</w:t>
      </w:r>
      <w:r w:rsidR="00475CA3">
        <w:rPr>
          <w:rFonts w:cs="Courier New" w:hAnsi="Courier New" w:ascii="Courier New"/>
          <w:sz w:val="24"/>
          <w:szCs w:val="24"/>
        </w:rPr>
        <w:t>a je po pravomoćnoj Presudi Trgo</w:t>
      </w:r>
      <w:r>
        <w:rPr>
          <w:rFonts w:cs="Courier New" w:hAnsi="Courier New" w:ascii="Courier New"/>
          <w:sz w:val="24"/>
          <w:szCs w:val="24"/>
        </w:rPr>
        <w:t>vačkog suda u Zagrebu i ovršila</w:t>
      </w:r>
      <w:r w:rsidR="00475CA3">
        <w:rPr>
          <w:rFonts w:cs="Courier New" w:hAnsi="Courier New" w:ascii="Courier New"/>
          <w:sz w:val="24"/>
          <w:szCs w:val="24"/>
        </w:rPr>
        <w:t xml:space="preserve"> je</w:t>
      </w:r>
      <w:r>
        <w:rPr>
          <w:rFonts w:cs="Courier New" w:hAnsi="Courier New" w:ascii="Courier New"/>
          <w:sz w:val="24"/>
          <w:szCs w:val="24"/>
        </w:rPr>
        <w:t xml:space="preserve"> i </w:t>
      </w:r>
      <w:r w:rsidR="00596125">
        <w:rPr>
          <w:rFonts w:cs="Courier New" w:hAnsi="Courier New" w:ascii="Courier New"/>
          <w:sz w:val="24"/>
          <w:szCs w:val="24"/>
        </w:rPr>
        <w:t>izdvojila dužni iznos na poseban</w:t>
      </w:r>
      <w:r>
        <w:rPr>
          <w:rFonts w:cs="Courier New" w:hAnsi="Courier New" w:ascii="Courier New"/>
          <w:sz w:val="24"/>
          <w:szCs w:val="24"/>
        </w:rPr>
        <w:t xml:space="preserve"> račun ali nije </w:t>
      </w: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                       Str. - 1 -</w:t>
      </w:r>
    </w:p>
    <w:p w:rsidRDefault="00596125" w:rsidP="00475CA3" w:rsidR="00702A25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Do današnjeg dana </w:t>
      </w:r>
      <w:r w:rsidR="00702A25">
        <w:rPr>
          <w:rFonts w:cs="Courier New" w:hAnsi="Courier New" w:ascii="Courier New"/>
          <w:sz w:val="24"/>
          <w:szCs w:val="24"/>
        </w:rPr>
        <w:t>izvršen prijenos iz</w:t>
      </w:r>
      <w:r>
        <w:rPr>
          <w:rFonts w:cs="Courier New" w:hAnsi="Courier New" w:ascii="Courier New"/>
          <w:sz w:val="24"/>
          <w:szCs w:val="24"/>
        </w:rPr>
        <w:t>d</w:t>
      </w:r>
      <w:r w:rsidR="00702A25">
        <w:rPr>
          <w:rFonts w:cs="Courier New" w:hAnsi="Courier New" w:ascii="Courier New"/>
          <w:sz w:val="24"/>
          <w:szCs w:val="24"/>
        </w:rPr>
        <w:t xml:space="preserve">vojenih </w:t>
      </w:r>
      <w:r w:rsidR="00475CA3">
        <w:rPr>
          <w:rFonts w:cs="Courier New" w:hAnsi="Courier New" w:ascii="Courier New"/>
          <w:sz w:val="24"/>
          <w:szCs w:val="24"/>
        </w:rPr>
        <w:t xml:space="preserve">novčanih </w:t>
      </w:r>
      <w:r w:rsidR="00702A25">
        <w:rPr>
          <w:rFonts w:cs="Courier New" w:hAnsi="Courier New" w:ascii="Courier New"/>
          <w:sz w:val="24"/>
          <w:szCs w:val="24"/>
        </w:rPr>
        <w:t xml:space="preserve">sredstava na transakcijski račun ovrhovoditelja-stečajnog dužnika </w:t>
      </w:r>
      <w:r>
        <w:rPr>
          <w:rFonts w:cs="Courier New" w:hAnsi="Courier New" w:ascii="Courier New"/>
          <w:sz w:val="24"/>
          <w:szCs w:val="24"/>
        </w:rPr>
        <w:t xml:space="preserve">a </w:t>
      </w:r>
      <w:r w:rsidR="003F1386">
        <w:rPr>
          <w:rFonts w:cs="Courier New" w:hAnsi="Courier New" w:ascii="Courier New"/>
          <w:sz w:val="24"/>
          <w:szCs w:val="24"/>
        </w:rPr>
        <w:t xml:space="preserve">  </w:t>
      </w:r>
      <w:r w:rsidR="00702A25">
        <w:rPr>
          <w:rFonts w:cs="Courier New" w:hAnsi="Courier New" w:ascii="Courier New"/>
          <w:sz w:val="24"/>
          <w:szCs w:val="24"/>
        </w:rPr>
        <w:t xml:space="preserve">zbog uloženih izvanrednih pravnih lijekova – Izvanredne Revizije i podnesene Ustavne tužbe Ustavnom sudu RH u Zagrebu. </w:t>
      </w: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>U Ivanić-Gradu, 04.siječanj 2019.g.</w:t>
      </w: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475CA3" w:rsidR="00475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                            Stečajni upravitelj:</w:t>
      </w:r>
    </w:p>
    <w:p w:rsidRDefault="00475CA3" w:rsidP="00475CA3" w:rsidR="00475CA3" w:rsidRPr="000B7CA3">
      <w:pPr>
        <w:pStyle w:val="Bezproreda"/>
        <w:ind w:left="720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                       Stečajne mase iza dužnika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 w:rsidRPr="000B7CA3">
        <w:rPr>
          <w:rFonts w:cs="Courier New" w:hAnsi="Courier New" w:ascii="Courier New"/>
          <w:sz w:val="24"/>
          <w:szCs w:val="24"/>
        </w:rPr>
        <w:t xml:space="preserve">    </w:t>
      </w:r>
      <w:r w:rsidR="00475CA3">
        <w:rPr>
          <w:rFonts w:cs="Courier New" w:hAnsi="Courier New" w:ascii="Courier New"/>
          <w:sz w:val="24"/>
          <w:szCs w:val="24"/>
        </w:rPr>
        <w:t xml:space="preserve">                               LIIBA d.o.o. u stečaju, </w:t>
      </w: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                            </w:t>
      </w:r>
      <w:proofErr w:type="spellStart"/>
      <w:r>
        <w:rPr>
          <w:rFonts w:cs="Courier New" w:hAnsi="Courier New" w:ascii="Courier New"/>
          <w:sz w:val="24"/>
          <w:szCs w:val="24"/>
        </w:rPr>
        <w:t>Ul.Slobode</w:t>
      </w:r>
      <w:proofErr w:type="spellEnd"/>
      <w:r>
        <w:rPr>
          <w:rFonts w:cs="Courier New" w:hAnsi="Courier New" w:ascii="Courier New"/>
          <w:sz w:val="24"/>
          <w:szCs w:val="24"/>
        </w:rPr>
        <w:t xml:space="preserve"> 20., Ivanić-Grad</w:t>
      </w: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Prilog:kopija </w:t>
      </w:r>
      <w:proofErr w:type="spellStart"/>
      <w:r>
        <w:rPr>
          <w:rFonts w:cs="Courier New" w:hAnsi="Courier New" w:ascii="Courier New"/>
          <w:sz w:val="24"/>
          <w:szCs w:val="24"/>
        </w:rPr>
        <w:t>Izvadka</w:t>
      </w:r>
      <w:proofErr w:type="spellEnd"/>
      <w:r>
        <w:rPr>
          <w:rFonts w:cs="Courier New" w:hAnsi="Courier New" w:ascii="Courier New"/>
          <w:sz w:val="24"/>
          <w:szCs w:val="24"/>
        </w:rPr>
        <w:t xml:space="preserve"> o promjenama i stanju na računu</w:t>
      </w: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Br. 19  od 17.12.2018.g.     </w:t>
      </w: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</w:p>
    <w:p w:rsidRDefault="00475CA3" w:rsidP="00C150D9" w:rsidR="00475CA3" w:rsidRPr="000B7CA3">
      <w:pPr>
        <w:pStyle w:val="Bezproreda"/>
        <w:jc w:val="both"/>
        <w:rPr>
          <w:rFonts w:cs="Courier New" w:hAnsi="Courier New" w:ascii="Courier New"/>
          <w:sz w:val="24"/>
          <w:szCs w:val="24"/>
        </w:rPr>
      </w:pPr>
      <w:r>
        <w:rPr>
          <w:rFonts w:cs="Courier New" w:hAnsi="Courier New" w:ascii="Courier New"/>
          <w:sz w:val="24"/>
          <w:szCs w:val="24"/>
        </w:rPr>
        <w:t xml:space="preserve">                            Str. – 2 -</w:t>
      </w:r>
    </w:p>
    <w:sectPr w:rsidR="00475CA3" w:rsidRPr="000B7C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55B9F"/>
    <w:multiLevelType w:val="hybridMultilevel"/>
    <w:tmpl w:val="189A47C8"/>
    <w:lvl w:tplc="8F949274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4A654BBA"/>
    <w:multiLevelType w:val="hybridMultilevel"/>
    <w:tmpl w:val="66F2E582"/>
    <w:lvl w:tplc="CB868838" w:ilvl="0">
      <w:start w:val="1"/>
      <w:numFmt w:val="upperRoman"/>
      <w:lvlText w:val="%1."/>
      <w:lvlJc w:val="left"/>
      <w:pPr>
        <w:ind w:hanging="720" w:left="1080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361121"/>
    <w:multiLevelType w:val="hybridMultilevel"/>
    <w:tmpl w:val="977E6552"/>
    <w:lvl w:tplc="34064F96" w:ilvl="0">
      <w:numFmt w:val="bullet"/>
      <w:lvlText w:val="-"/>
      <w:lvlJc w:val="left"/>
      <w:pPr>
        <w:ind w:hanging="360" w:left="720"/>
      </w:pPr>
      <w:rPr>
        <w:rFonts w:eastAsiaTheme="minorHAnsi" w:cs="Courier New" w:hAnsi="Courier New" w:ascii="Courier New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0D9"/>
    <w:rsid w:val="00094467"/>
    <w:rsid w:val="000B7CA3"/>
    <w:rsid w:val="001129D3"/>
    <w:rsid w:val="001B241B"/>
    <w:rsid w:val="002374C8"/>
    <w:rsid w:val="00255F5D"/>
    <w:rsid w:val="002B17EC"/>
    <w:rsid w:val="002F656C"/>
    <w:rsid w:val="00384E78"/>
    <w:rsid w:val="00395570"/>
    <w:rsid w:val="003B0A2F"/>
    <w:rsid w:val="003F1386"/>
    <w:rsid w:val="00420A76"/>
    <w:rsid w:val="00465262"/>
    <w:rsid w:val="00475CA3"/>
    <w:rsid w:val="00526271"/>
    <w:rsid w:val="0053276B"/>
    <w:rsid w:val="005910B9"/>
    <w:rsid w:val="00596125"/>
    <w:rsid w:val="005B26D2"/>
    <w:rsid w:val="005D553B"/>
    <w:rsid w:val="006113F8"/>
    <w:rsid w:val="00611F23"/>
    <w:rsid w:val="006A6C5A"/>
    <w:rsid w:val="00702A25"/>
    <w:rsid w:val="00753399"/>
    <w:rsid w:val="0075625A"/>
    <w:rsid w:val="007772EE"/>
    <w:rsid w:val="00847938"/>
    <w:rsid w:val="008810B7"/>
    <w:rsid w:val="008F2A8E"/>
    <w:rsid w:val="009C0D71"/>
    <w:rsid w:val="00A02C63"/>
    <w:rsid w:val="00A40E55"/>
    <w:rsid w:val="00B1071E"/>
    <w:rsid w:val="00B31C66"/>
    <w:rsid w:val="00B9163D"/>
    <w:rsid w:val="00C12C16"/>
    <w:rsid w:val="00C150D9"/>
    <w:rsid w:val="00C22E8C"/>
    <w:rsid w:val="00C30B7C"/>
    <w:rsid w:val="00D04E6C"/>
    <w:rsid w:val="00D07271"/>
    <w:rsid w:val="00D66B94"/>
    <w:rsid w:val="00DB6D0A"/>
    <w:rsid w:val="00E132F6"/>
    <w:rsid w:val="00E33B60"/>
    <w:rsid w:val="00E34184"/>
    <w:rsid w:val="00E87BAF"/>
    <w:rsid w:val="00E914BD"/>
    <w:rsid w:val="00E923F1"/>
    <w:rsid w:val="00E935D7"/>
    <w:rsid w:val="00EB66BC"/>
    <w:rsid w:val="00F02EC9"/>
    <w:rsid w:val="00F84FE0"/>
    <w:rsid w:val="00FB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150D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16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16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2F6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2F6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2F6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150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16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6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2F6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2F6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2F6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1936</properties:Characters>
  <properties:Lines>103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2019-01-09T06:22:00Z</dcterms:created>
  <dc:creator>Marija</dc:creator>
  <cp:lastModifiedBy>Monika Grbac</cp:lastModifiedBy>
  <cp:lastPrinted>2019-01-04T09:33:00Z</cp:lastPrinted>
  <dcterms:modified xmlns:xsi="http://www.w3.org/2001/XMLSchema-instance" xsi:type="dcterms:W3CDTF">2019-01-10T12:12:00Z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St-280/2012-78 / Podnesak - Izvješće stečajnog upravitelja (izvješće od 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