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6de3" w14:paraId="bae6de3" w:rsidRDefault="0059317F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59317F">
        <w:t>1028/15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</w:t>
      </w:r>
      <w:r w:rsidR="00957D2C" w:rsidRPr="00BB071A">
        <w:t xml:space="preserve">Trgovački sud u Zagrebu po sucu pojedincu Mislavu </w:t>
      </w:r>
      <w:proofErr w:type="spellStart"/>
      <w:r w:rsidR="00957D2C" w:rsidRPr="00BB071A">
        <w:t>Kolakušiću</w:t>
      </w:r>
      <w:proofErr w:type="spellEnd"/>
      <w:r w:rsidR="00957D2C" w:rsidRPr="00BB071A">
        <w:t xml:space="preserve">, kao stečajnom sucu u stečajnom postupku nad </w:t>
      </w:r>
      <w:r w:rsidR="00957D2C" w:rsidRPr="00E601B6">
        <w:t xml:space="preserve">ZAGORJE PROMET d.o.o. za trgovinu i usluge, u stečaju, Zagorska Sela, Poljana Sutlanska 65/b, </w:t>
      </w:r>
      <w:proofErr w:type="spellStart"/>
      <w:r w:rsidR="00957D2C" w:rsidRPr="00E601B6">
        <w:t>MBS</w:t>
      </w:r>
      <w:proofErr w:type="spellEnd"/>
      <w:r w:rsidR="00957D2C" w:rsidRPr="00E601B6">
        <w:t xml:space="preserve">:080721371, </w:t>
      </w:r>
      <w:proofErr w:type="spellStart"/>
      <w:r w:rsidR="00957D2C" w:rsidRPr="00E601B6">
        <w:t>OIB</w:t>
      </w:r>
      <w:proofErr w:type="spellEnd"/>
      <w:r w:rsidR="00957D2C" w:rsidRPr="00E601B6">
        <w:t>:34255553572</w:t>
      </w:r>
      <w:r w:rsidR="00BD7A25" w:rsidRPr="006756CC">
        <w:t xml:space="preserve">, </w:t>
      </w:r>
      <w:r w:rsidR="00957D2C">
        <w:t>20. ožujka 2018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957D2C">
        <w:t>20. ožujka 2018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957D2C">
        <w:t>20. ožujka 2018.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</w:t>
      </w:r>
      <w:r w:rsidR="00957D2C">
        <w:rPr>
          <w:szCs w:val="24"/>
        </w:rPr>
        <w:tab/>
      </w:r>
      <w:r w:rsidRPr="00992A94">
        <w:rPr>
          <w:szCs w:val="24"/>
        </w:rPr>
        <w:t xml:space="preserve">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957D2C">
        <w:rPr>
          <w:rFonts w:hAnsi="Times New Roman" w:ascii="Times New Roman"/>
          <w:b w:val="false"/>
          <w:color w:val="auto"/>
          <w:szCs w:val="24"/>
        </w:rPr>
        <w:tab/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A40BF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A40BF8" w:rsidR="00A40BF8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40BF8" w:rsidR="00A40BF8" w:rsidRPr="000504A6">
      <w:r>
        <w:tab/>
        <w:t xml:space="preserve">      </w:t>
      </w:r>
      <w:r w:rsidRPr="000E6531">
        <w:t>Ivana Stampf</w:t>
      </w:r>
    </w:p>
    <w:p w:rsidRDefault="00A40BF8" w:rsidP="00BD641E" w:rsidR="00A40BF8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59317F"/>
    <w:rsid w:val="006E4475"/>
    <w:rsid w:val="007141AF"/>
    <w:rsid w:val="007A6843"/>
    <w:rsid w:val="007B3F07"/>
    <w:rsid w:val="008448D1"/>
    <w:rsid w:val="00887D75"/>
    <w:rsid w:val="00897B1B"/>
    <w:rsid w:val="008B05F8"/>
    <w:rsid w:val="00957D2C"/>
    <w:rsid w:val="00992A94"/>
    <w:rsid w:val="00A2605A"/>
    <w:rsid w:val="00A40BF8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</izvorni_sadrzaj>
    <derivirana_varijabla naziv="DomainObject.Predmet.SudioniciListNaziv_1">
      <item>FINA Regionalni centar Zagreb</item>
      <item>ZAGORJE PROMET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</izvorni_sadrzaj>
    <derivirana_varijabla naziv="DomainObject.Predmet.SudioniciListNazivOIB_1">
      <item>, OIB 85821130368</item>
      <item>, OIB 34255553572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106</properties:Words>
  <properties:Characters>559</properties:Characters>
  <properties:Lines>35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2018-03-20T08:59:00Z</dcterms:created>
  <dc:creator>nmarkovic</dc:creator>
  <cp:lastModifiedBy>Ivana Stampf</cp:lastModifiedBy>
  <cp:lastPrinted>2014-03-31T10:11:00Z</cp:lastPrinted>
  <dcterms:modified xmlns:xsi="http://www.w3.org/2001/XMLSchema-instance" xsi:type="dcterms:W3CDTF">2018-03-20T09:04:00Z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(12 St-2018-15 Obavijest o nagradi - ogl.ploča.docx)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