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45b5" w14:paraId="dec45b5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803758">
        <w:rPr>
          <w:rFonts w:cs="Times New Roman" w:hAnsi="Times New Roman" w:ascii="Times New Roman"/>
        </w:rPr>
        <w:t>3679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692638">
        <w:rPr>
          <w:rFonts w:cs="Times New Roman" w:hAnsi="Times New Roman" w:ascii="Times New Roman"/>
        </w:rPr>
        <w:t xml:space="preserve"> </w:t>
      </w:r>
      <w:r w:rsidR="00F9424C">
        <w:rPr>
          <w:rFonts w:cs="Times New Roman" w:hAnsi="Times New Roman" w:ascii="Times New Roman"/>
        </w:rPr>
        <w:t xml:space="preserve">CICO KOP d.o.o. Velika Ostrna, Zagrebačka 77, OIB: </w:t>
      </w:r>
      <w:r w:rsidR="00B11C99" w:rsidRPr="00B11C99">
        <w:rPr>
          <w:rFonts w:cs="Times New Roman" w:hAnsi="Times New Roman" w:ascii="Times New Roman"/>
        </w:rPr>
        <w:t>82524510183</w:t>
      </w:r>
      <w:r w:rsidR="00B11C99">
        <w:rPr>
          <w:rFonts w:cs="Times New Roman" w:hAnsi="Times New Roman" w:ascii="Times New Roman"/>
        </w:rPr>
        <w:t>,</w:t>
      </w:r>
      <w:r w:rsidR="008A5F90">
        <w:rPr>
          <w:rFonts w:cs="Times New Roman" w:hAnsi="Times New Roman" w:ascii="Times New Roman"/>
        </w:rPr>
        <w:t xml:space="preserve"> </w:t>
      </w:r>
      <w:r w:rsidR="00F9424C">
        <w:rPr>
          <w:rFonts w:cs="Times New Roman" w:hAnsi="Times New Roman" w:ascii="Times New Roman"/>
        </w:rPr>
        <w:t xml:space="preserve">MBS: </w:t>
      </w:r>
      <w:r w:rsidR="008A5F90" w:rsidRPr="008A5F90">
        <w:rPr>
          <w:rFonts w:cs="Times New Roman" w:hAnsi="Times New Roman" w:ascii="Times New Roman"/>
        </w:rPr>
        <w:t>080774387</w:t>
      </w:r>
      <w:r w:rsidR="008A5F90">
        <w:rPr>
          <w:rFonts w:cs="Times New Roman" w:hAnsi="Times New Roman" w:ascii="Times New Roman"/>
        </w:rPr>
        <w:t xml:space="preserve">, 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636930">
        <w:rPr>
          <w:rFonts w:cs="Times New Roman" w:hAnsi="Times New Roman" w:ascii="Times New Roman"/>
        </w:rPr>
        <w:t>21</w:t>
      </w:r>
      <w:r w:rsidR="002E26C3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636930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8A5F90">
        <w:rPr>
          <w:rFonts w:cs="Times New Roman" w:hAnsi="Times New Roman" w:ascii="Times New Roman"/>
        </w:rPr>
        <w:t xml:space="preserve"> CICO KOP d.o.o. Velika Ostrna, Zagrebačka 77, OIB: </w:t>
      </w:r>
      <w:r w:rsidR="008A5F90" w:rsidRPr="00B11C99">
        <w:rPr>
          <w:rFonts w:cs="Times New Roman" w:hAnsi="Times New Roman" w:ascii="Times New Roman"/>
        </w:rPr>
        <w:t>82524510183</w:t>
      </w:r>
      <w:r w:rsidR="008A5F90">
        <w:rPr>
          <w:rFonts w:cs="Times New Roman" w:hAnsi="Times New Roman" w:ascii="Times New Roman"/>
        </w:rPr>
        <w:t xml:space="preserve">, MBS: </w:t>
      </w:r>
      <w:r w:rsidR="008A5F90" w:rsidRPr="008A5F90">
        <w:rPr>
          <w:rFonts w:cs="Times New Roman" w:hAnsi="Times New Roman" w:ascii="Times New Roman"/>
        </w:rPr>
        <w:t>080774387</w:t>
      </w:r>
      <w:r w:rsidR="008A5F90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F9424C">
        <w:rPr>
          <w:rFonts w:cs="Times New Roman" w:hAnsi="Times New Roman" w:ascii="Times New Roman"/>
        </w:rPr>
        <w:t xml:space="preserve"> Tei Katušić Pužek, Leprovica, Zagrebačka 66, OIB: </w:t>
      </w:r>
      <w:r w:rsidR="008A5F90" w:rsidRPr="008A5F90">
        <w:rPr>
          <w:rFonts w:cs="Times New Roman" w:hAnsi="Times New Roman" w:ascii="Times New Roman"/>
        </w:rPr>
        <w:t>22299156422</w:t>
      </w:r>
      <w:r w:rsidR="00F9424C">
        <w:rPr>
          <w:rFonts w:cs="Times New Roman" w:hAnsi="Times New Roman" w:ascii="Times New Roman"/>
        </w:rPr>
        <w:t xml:space="preserve"> </w:t>
      </w:r>
      <w:r w:rsidR="00692638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636930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11</w:t>
      </w:r>
      <w:r w:rsidR="002B5AFF">
        <w:rPr>
          <w:rFonts w:cs="Times New Roman" w:hAnsi="Times New Roman" w:ascii="Times New Roman"/>
          <w:b/>
        </w:rPr>
        <w:t xml:space="preserve">. svibnja </w:t>
      </w:r>
      <w:r w:rsidR="003C3CBD">
        <w:rPr>
          <w:rFonts w:cs="Times New Roman" w:hAnsi="Times New Roman" w:ascii="Times New Roman"/>
          <w:b/>
        </w:rPr>
        <w:t>2017. g.</w:t>
      </w:r>
      <w:r w:rsidR="00803758">
        <w:rPr>
          <w:rFonts w:cs="Times New Roman" w:hAnsi="Times New Roman" w:ascii="Times New Roman"/>
          <w:b/>
        </w:rPr>
        <w:t xml:space="preserve"> u 10:15</w:t>
      </w:r>
      <w:r w:rsidR="00486ADA">
        <w:rPr>
          <w:rFonts w:cs="Times New Roman" w:hAnsi="Times New Roman" w:ascii="Times New Roman"/>
          <w:b/>
        </w:rPr>
        <w:t xml:space="preserve">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75359F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8A5F90">
        <w:rPr>
          <w:rFonts w:cs="Times New Roman" w:hAnsi="Times New Roman" w:ascii="Times New Roman"/>
        </w:rPr>
        <w:t xml:space="preserve"> CICO KOP d.o.o. Velika Ostrna, Zagrebačka 77, OIB: </w:t>
      </w:r>
      <w:r w:rsidR="008A5F90" w:rsidRPr="00B11C99">
        <w:rPr>
          <w:rFonts w:cs="Times New Roman" w:hAnsi="Times New Roman" w:ascii="Times New Roman"/>
        </w:rPr>
        <w:t>82524510183</w:t>
      </w:r>
      <w:r w:rsidR="008A5F90">
        <w:rPr>
          <w:rFonts w:cs="Times New Roman" w:hAnsi="Times New Roman" w:ascii="Times New Roman"/>
        </w:rPr>
        <w:t xml:space="preserve">, MBS: </w:t>
      </w:r>
      <w:r w:rsidR="008A5F90" w:rsidRPr="008A5F90">
        <w:rPr>
          <w:rFonts w:cs="Times New Roman" w:hAnsi="Times New Roman" w:ascii="Times New Roman"/>
        </w:rPr>
        <w:t>080774387</w:t>
      </w:r>
      <w:r w:rsidR="009F6673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</w:t>
      </w:r>
      <w:r w:rsidR="00F9424C">
        <w:rPr>
          <w:rFonts w:cs="Times New Roman" w:hAnsi="Times New Roman" w:ascii="Times New Roman"/>
        </w:rPr>
        <w:t>d</w:t>
      </w:r>
      <w:r w:rsidR="008A5F90">
        <w:rPr>
          <w:rFonts w:cs="Times New Roman" w:hAnsi="Times New Roman" w:ascii="Times New Roman"/>
        </w:rPr>
        <w:t xml:space="preserve"> </w:t>
      </w:r>
      <w:r w:rsidR="00F9424C">
        <w:rPr>
          <w:rFonts w:cs="Times New Roman" w:hAnsi="Times New Roman" w:ascii="Times New Roman"/>
        </w:rPr>
        <w:t>692</w:t>
      </w:r>
      <w:r w:rsidR="00E7606F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F9424C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636930">
        <w:rPr>
          <w:rFonts w:cs="Times New Roman" w:hAnsi="Times New Roman" w:ascii="Times New Roman"/>
        </w:rPr>
        <w:t>21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7B6409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7B6409" w:rsidP="007B6409" w:rsidR="009712D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7B6409" w:rsidP="007B6409" w:rsidR="007B6409" w:rsidRPr="00947923">
      <w:pPr>
        <w:jc w:val="right"/>
        <w:rPr>
          <w:rFonts w:cs="Times New Roman" w:hAnsi="Times New Roman" w:ascii="Times New Roman"/>
        </w:rPr>
      </w:pPr>
      <w:r w:rsidRPr="007B6409">
        <w:rPr>
          <w:rFonts w:cs="Times New Roman" w:hAnsi="Times New Roman" w:ascii="Times New Roman"/>
        </w:rPr>
        <w:t>Zlatka Plivelić</w:t>
      </w:r>
    </w:p>
    <w:sectPr w:rsidSect="009B38CA" w:rsidR="007B6409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047FD4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6A73F4">
      <w:rPr>
        <w:rFonts w:cs="Times New Roman" w:hAnsi="Times New Roman" w:ascii="Times New Roman"/>
      </w:rPr>
      <w:t>3</w:t>
    </w:r>
    <w:r w:rsidR="00803758">
      <w:rPr>
        <w:rFonts w:cs="Times New Roman" w:hAnsi="Times New Roman" w:ascii="Times New Roman"/>
      </w:rPr>
      <w:t>679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C27677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305C9"/>
    <w:rsid w:val="00047FD4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169A1"/>
    <w:rsid w:val="00126AFD"/>
    <w:rsid w:val="00136955"/>
    <w:rsid w:val="0014066B"/>
    <w:rsid w:val="001C4C45"/>
    <w:rsid w:val="001D2C73"/>
    <w:rsid w:val="001E0D47"/>
    <w:rsid w:val="0020729A"/>
    <w:rsid w:val="0021305C"/>
    <w:rsid w:val="00245FC5"/>
    <w:rsid w:val="00260847"/>
    <w:rsid w:val="002B5AFF"/>
    <w:rsid w:val="002D4EF9"/>
    <w:rsid w:val="002E26C3"/>
    <w:rsid w:val="002E3B85"/>
    <w:rsid w:val="00310E11"/>
    <w:rsid w:val="003226C2"/>
    <w:rsid w:val="003262E9"/>
    <w:rsid w:val="0036711B"/>
    <w:rsid w:val="003827FA"/>
    <w:rsid w:val="003C3CBD"/>
    <w:rsid w:val="003E40A4"/>
    <w:rsid w:val="004259A7"/>
    <w:rsid w:val="00474F1E"/>
    <w:rsid w:val="004839FC"/>
    <w:rsid w:val="00486ADA"/>
    <w:rsid w:val="004929F2"/>
    <w:rsid w:val="004A5CC8"/>
    <w:rsid w:val="004B2C43"/>
    <w:rsid w:val="004C373F"/>
    <w:rsid w:val="004C5033"/>
    <w:rsid w:val="004C6DD2"/>
    <w:rsid w:val="004D5055"/>
    <w:rsid w:val="004E2A2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9713A"/>
    <w:rsid w:val="005B05B5"/>
    <w:rsid w:val="005E5B68"/>
    <w:rsid w:val="005F1595"/>
    <w:rsid w:val="005F7C4D"/>
    <w:rsid w:val="00602367"/>
    <w:rsid w:val="00604219"/>
    <w:rsid w:val="0062397E"/>
    <w:rsid w:val="00631D91"/>
    <w:rsid w:val="0063691E"/>
    <w:rsid w:val="00636930"/>
    <w:rsid w:val="0064234C"/>
    <w:rsid w:val="00653B08"/>
    <w:rsid w:val="0066188B"/>
    <w:rsid w:val="006762C6"/>
    <w:rsid w:val="00692638"/>
    <w:rsid w:val="006A47EC"/>
    <w:rsid w:val="006A73F4"/>
    <w:rsid w:val="006E60B8"/>
    <w:rsid w:val="006E7BAA"/>
    <w:rsid w:val="006F7797"/>
    <w:rsid w:val="00700421"/>
    <w:rsid w:val="007026F6"/>
    <w:rsid w:val="0071651E"/>
    <w:rsid w:val="007211FF"/>
    <w:rsid w:val="0074106F"/>
    <w:rsid w:val="00741F42"/>
    <w:rsid w:val="0075359F"/>
    <w:rsid w:val="00773DD6"/>
    <w:rsid w:val="0077519A"/>
    <w:rsid w:val="00775A37"/>
    <w:rsid w:val="007A537C"/>
    <w:rsid w:val="007B1744"/>
    <w:rsid w:val="007B6409"/>
    <w:rsid w:val="007C42F9"/>
    <w:rsid w:val="007E2EB3"/>
    <w:rsid w:val="007F7106"/>
    <w:rsid w:val="00803758"/>
    <w:rsid w:val="00835F80"/>
    <w:rsid w:val="008823BE"/>
    <w:rsid w:val="00893DBB"/>
    <w:rsid w:val="008A5F90"/>
    <w:rsid w:val="008D4645"/>
    <w:rsid w:val="008E3153"/>
    <w:rsid w:val="00900D13"/>
    <w:rsid w:val="0092636E"/>
    <w:rsid w:val="00947923"/>
    <w:rsid w:val="00956880"/>
    <w:rsid w:val="00961707"/>
    <w:rsid w:val="009712D6"/>
    <w:rsid w:val="00981297"/>
    <w:rsid w:val="00992385"/>
    <w:rsid w:val="009B38CA"/>
    <w:rsid w:val="009D41F1"/>
    <w:rsid w:val="009D5937"/>
    <w:rsid w:val="009F06AA"/>
    <w:rsid w:val="009F313C"/>
    <w:rsid w:val="009F6673"/>
    <w:rsid w:val="00A057AA"/>
    <w:rsid w:val="00A21622"/>
    <w:rsid w:val="00A25CCE"/>
    <w:rsid w:val="00A510B3"/>
    <w:rsid w:val="00AA2A83"/>
    <w:rsid w:val="00AB291F"/>
    <w:rsid w:val="00AB7766"/>
    <w:rsid w:val="00AC5FAB"/>
    <w:rsid w:val="00AD0DB4"/>
    <w:rsid w:val="00AF11F7"/>
    <w:rsid w:val="00B11C99"/>
    <w:rsid w:val="00B560C9"/>
    <w:rsid w:val="00B7667E"/>
    <w:rsid w:val="00BA4F62"/>
    <w:rsid w:val="00BE46B9"/>
    <w:rsid w:val="00BE71E0"/>
    <w:rsid w:val="00C569DF"/>
    <w:rsid w:val="00C67885"/>
    <w:rsid w:val="00C87BC8"/>
    <w:rsid w:val="00CA0303"/>
    <w:rsid w:val="00D14F1D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7606F"/>
    <w:rsid w:val="00E909FD"/>
    <w:rsid w:val="00EA4E81"/>
    <w:rsid w:val="00EA56B6"/>
    <w:rsid w:val="00EB1CF8"/>
    <w:rsid w:val="00EB798B"/>
    <w:rsid w:val="00EC1A99"/>
    <w:rsid w:val="00EC7BD6"/>
    <w:rsid w:val="00EE66B4"/>
    <w:rsid w:val="00F107F8"/>
    <w:rsid w:val="00F55F25"/>
    <w:rsid w:val="00F831C3"/>
    <w:rsid w:val="00F86209"/>
    <w:rsid w:val="00F9424C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7068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3679</izvorni_sadrzaj>
    <derivirana_varijabla naziv="DomainObject.Predmet.Broj_1">3679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St-3679/2016</izvorni_sadrzaj>
    <derivirana_varijabla naziv="DomainObject.Predmet.OznakaBroj_1">St-3679/2016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CICO KOP d.o.o. zastupanog po punomoćniku TEA KATUŠIĆ PUŽEK</izvorni_sadrzaj>
    <derivirana_varijabla naziv="DomainObject.Predmet.ProtustrankaFormated_1">  CICO KOP d.o.o. zastupanog po punomoćniku TEA KATUŠIĆ PUŽEK</derivirana_varijabla>
  </DomainObject.Predmet.ProtustrankaFormated>
  <DomainObject.Predmet.ProtustrankaFormatedOIB>
    <izvorni_sadrzaj>  CICO KOP d.o.o., OIB 82524510183 zastupanog po punomoćniku TEA KATUŠIĆ PUŽEK</izvorni_sadrzaj>
    <derivirana_varijabla naziv="DomainObject.Predmet.ProtustrankaFormatedOIB_1">  CICO KOP d.o.o., OIB 82524510183 zastupanog po punomoćniku TEA KATUŠIĆ PUŽEK</derivirana_varijabla>
  </DomainObject.Predmet.ProtustrankaFormatedOIB>
  <DomainObject.Predmet.ProtustrankaFormatedWithAdress>
    <izvorni_sadrzaj> CICO KOP d.o.o., Zagrebačka 77, 10370 Velika Ostrna zastupanog po punomoćniku TEA KATUŠIĆ PUŽEK</izvorni_sadrzaj>
    <derivirana_varijabla naziv="DomainObject.Predmet.ProtustrankaFormatedWithAdress_1"> CICO KOP d.o.o., Zagrebačka 77, 10370 Velika Ostrna zastupanog po punomoćniku TEA KATUŠIĆ PUŽEK</derivirana_varijabla>
  </DomainObject.Predmet.ProtustrankaFormatedWithAdress>
  <DomainObject.Predmet.ProtustrankaFormatedWithAdressOIB>
    <izvorni_sadrzaj> CICO KOP d.o.o., OIB 82524510183, Zagrebačka 77, 10370 Velika Ostrna zastupanog po punomoćniku TEA KATUŠIĆ PUŽEK</izvorni_sadrzaj>
    <derivirana_varijabla naziv="DomainObject.Predmet.ProtustrankaFormatedWithAdressOIB_1"> CICO KOP d.o.o., OIB 82524510183, Zagrebačka 77, 10370 Velika Ostrna zastupanog po punomoćniku TEA KATUŠIĆ PUŽEK</derivirana_varijabla>
  </DomainObject.Predmet.ProtustrankaFormatedWithAdressOIB>
  <DomainObject.Predmet.ProtustrankaWithAdress>
    <izvorni_sadrzaj>CICO KOP d.o.o. Zagrebačka 77, 10370 Velika Ostrna</izvorni_sadrzaj>
    <derivirana_varijabla naziv="DomainObject.Predmet.ProtustrankaWithAdress_1">CICO KOP d.o.o. Zagrebačka 77, 10370 Velika Ostrna</derivirana_varijabla>
  </DomainObject.Predmet.ProtustrankaWithAdress>
  <DomainObject.Predmet.ProtustrankaWithAdressOIB>
    <izvorni_sadrzaj>CICO KOP d.o.o., OIB 82524510183, Zagrebačka 77, 10370 Velika Ostrna</izvorni_sadrzaj>
    <derivirana_varijabla naziv="DomainObject.Predmet.ProtustrankaWithAdressOIB_1">CICO KOP d.o.o., OIB 82524510183, Zagrebačka 77, 10370 Velika Ostrna</derivirana_varijabla>
  </DomainObject.Predmet.ProtustrankaWithAdressOIB>
  <DomainObject.Predmet.ProtustrankaNazivFormated>
    <izvorni_sadrzaj>CICO KOP d.o.o.</izvorni_sadrzaj>
    <derivirana_varijabla naziv="DomainObject.Predmet.ProtustrankaNazivFormated_1">CICO KOP d.o.o.</derivirana_varijabla>
  </DomainObject.Predmet.ProtustrankaNazivFormated>
  <DomainObject.Predmet.ProtustrankaNazivFormatedOIB>
    <izvorni_sadrzaj>CICO KOP d.o.o., OIB 82524510183</izvorni_sadrzaj>
    <derivirana_varijabla naziv="DomainObject.Predmet.ProtustrankaNazivFormatedOIB_1">CICO KOP d.o.o., OIB 82524510183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CICO KOP d.o.o. zastupanog po punomoćniku TEA KATUŠIĆ PUŽEK</item>
    </izvorni_sadrzaj>
    <derivirana_varijabla naziv="DomainObject.Predmet.ProtuStrankaListFormated_1">
      <item>CICO KOP d.o.o. zastupanog po punomoćniku TEA KATUŠIĆ PUŽEK</item>
    </derivirana_varijabla>
  </DomainObject.Predmet.ProtuStrankaListFormated>
  <DomainObject.Predmet.ProtuStrankaListFormatedOIB>
    <izvorni_sadrzaj>
      <item>CICO KOP d.o.o., OIB 82524510183 zastupanog po punomoćniku TEA KATUŠIĆ PUŽEK</item>
    </izvorni_sadrzaj>
    <derivirana_varijabla naziv="DomainObject.Predmet.ProtuStrankaListFormatedOIB_1">
      <item>CICO KOP d.o.o., OIB 82524510183 zastupanog po punomoćniku TEA KATUŠIĆ PUŽEK</item>
    </derivirana_varijabla>
  </DomainObject.Predmet.ProtuStrankaListFormatedOIB>
  <DomainObject.Predmet.ProtuStrankaListFormatedWithAdress>
    <izvorni_sadrzaj>
      <item>CICO KOP d.o.o., Zagrebačka 77, 10370 Velika Ostrna zastupanog po punomoćniku TEA KATUŠIĆ PUŽEK</item>
    </izvorni_sadrzaj>
    <derivirana_varijabla naziv="DomainObject.Predmet.ProtuStrankaListFormatedWithAdress_1">
      <item>CICO KOP d.o.o., Zagrebačka 77, 10370 Velika Ostrna zastupanog po punomoćniku TEA KATUŠIĆ PUŽEK</item>
    </derivirana_varijabla>
  </DomainObject.Predmet.ProtuStrankaListFormatedWithAdress>
  <DomainObject.Predmet.ProtuStrankaListFormatedWithAdressOIB>
    <izvorni_sadrzaj>
      <item>CICO KOP d.o.o., OIB 82524510183, Zagrebačka 77, 10370 Velika Ostrna zastupanog po punomoćniku TEA KATUŠIĆ PUŽEK</item>
    </izvorni_sadrzaj>
    <derivirana_varijabla naziv="DomainObject.Predmet.ProtuStrankaListFormatedWithAdressOIB_1">
      <item>CICO KOP d.o.o., OIB 82524510183, Zagrebačka 77, 10370 Velika Ostrna zastupanog po punomoćniku TEA KATUŠIĆ PUŽEK</item>
    </derivirana_varijabla>
  </DomainObject.Predmet.ProtuStrankaListFormatedWithAdressOIB>
  <DomainObject.Predmet.ProtuStrankaListNazivFormated>
    <izvorni_sadrzaj>
      <item>CICO KOP d.o.o.</item>
    </izvorni_sadrzaj>
    <derivirana_varijabla naziv="DomainObject.Predmet.ProtuStrankaListNazivFormated_1">
      <item>CICO KOP d.o.o.</item>
    </derivirana_varijabla>
  </DomainObject.Predmet.ProtuStrankaListNazivFormated>
  <DomainObject.Predmet.ProtuStrankaListNazivFormatedOIB>
    <izvorni_sadrzaj>
      <item>CICO KOP d.o.o., OIB 82524510183</item>
    </izvorni_sadrzaj>
    <derivirana_varijabla naziv="DomainObject.Predmet.ProtuStrankaListNazivFormatedOIB_1">
      <item>CICO KOP d.o.o., OIB 82524510183</item>
    </derivirana_varijabla>
  </DomainObject.Predmet.ProtuStrankaListNazivFormatedOIB>
  <DomainObject.Predmet.OstaliListFormated>
    <izvorni_sadrzaj>
      <item>TEA KATUŠIĆ PUŽEK punomoćnik sudionika u postupku CICO KOP d.o.o.</item>
    </izvorni_sadrzaj>
    <derivirana_varijabla naziv="DomainObject.Predmet.OstaliListFormated_1">
      <item>TEA KATUŠIĆ PUŽEK punomoćnik sudionika u postupku CICO KOP d.o.o.</item>
    </derivirana_varijabla>
  </DomainObject.Predmet.OstaliListFormated>
  <DomainObject.Predmet.OstaliListFormatedOIB>
    <izvorni_sadrzaj>
      <item>TEA KATUŠIĆ PUŽEK, OIB 22299156422 punomoćnik sudionika u postupku CICO KOP d.o.o.</item>
    </izvorni_sadrzaj>
    <derivirana_varijabla naziv="DomainObject.Predmet.OstaliListFormatedOIB_1">
      <item>TEA KATUŠIĆ PUŽEK, OIB 22299156422 punomoćnik sudionika u postupku CICO KOP d.o.o.</item>
    </derivirana_varijabla>
  </DomainObject.Predmet.OstaliListFormatedOIB>
  <DomainObject.Predmet.OstaliListFormatedWithAdress>
    <izvorni_sadrzaj>
      <item>TEA KATUŠIĆ PUŽEK, Zagrebačka 66, 10370 Leprovica punomoćnik sudionika u postupku CICO KOP d.o.o.</item>
    </izvorni_sadrzaj>
    <derivirana_varijabla naziv="DomainObject.Predmet.OstaliListFormatedWithAdress_1">
      <item>TEA KATUŠIĆ PUŽEK, Zagrebačka 66, 10370 Leprovica punomoćnik sudionika u postupku CICO KOP d.o.o.</item>
    </derivirana_varijabla>
  </DomainObject.Predmet.OstaliListFormatedWithAdress>
  <DomainObject.Predmet.OstaliListFormatedWithAdressOIB>
    <izvorni_sadrzaj>
      <item>TEA KATUŠIĆ PUŽEK, OIB 22299156422, Zagrebačka 66, 10370 Leprovica punomoćnik sudionika u postupku CICO KOP d.o.o.</item>
    </izvorni_sadrzaj>
    <derivirana_varijabla naziv="DomainObject.Predmet.OstaliListFormatedWithAdressOIB_1">
      <item>TEA KATUŠIĆ PUŽEK, OIB 22299156422, Zagrebačka 66, 10370 Leprovica punomoćnik sudionika u postupku CICO KOP d.o.o.</item>
    </derivirana_varijabla>
  </DomainObject.Predmet.OstaliListFormatedWithAdressOIB>
  <DomainObject.Predmet.OstaliListNazivFormated>
    <izvorni_sadrzaj>
      <item>TEA KATUŠIĆ PUŽEK</item>
    </izvorni_sadrzaj>
    <derivirana_varijabla naziv="DomainObject.Predmet.OstaliListNazivFormated_1">
      <item>TEA KATUŠIĆ PUŽEK</item>
    </derivirana_varijabla>
  </DomainObject.Predmet.OstaliListNazivFormated>
  <DomainObject.Predmet.OstaliListNazivFormatedOIB>
    <izvorni_sadrzaj>
      <item>TEA KATUŠIĆ PUŽEK, OIB 22299156422</item>
    </izvorni_sadrzaj>
    <derivirana_varijabla naziv="DomainObject.Predmet.OstaliListNazivFormatedOIB_1">
      <item>TEA KATUŠIĆ PUŽEK, OIB 22299156422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CICO KOP d.o.o.</izvorni_sadrzaj>
    <derivirana_varijabla naziv="DomainObject.Predmet.ProtustrankaIDrugi_1">CICO KOP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CICO KOP d.o.o., OIB 82524510183, Zagrebačka 77, 10370 Velika Ostrna</izvorni_sadrzaj>
    <derivirana_varijabla naziv="DomainObject.Predmet.ProtustrankaIDrugiAdressOIB_1">CICO KOP d.o.o., OIB 82524510183, Zagrebačka 77,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CICO KOP d.o.o.</item>
      <item>TEA KATUŠIĆ PUŽEK</item>
    </izvorni_sadrzaj>
    <derivirana_varijabla naziv="DomainObject.Predmet.SudioniciListNaziv_1">
      <item>FINA Regionalni centar Zagreb</item>
      <item>CICO KOP d.o.o.</item>
      <item>TEA KATUŠIĆ PUŽEK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CICO KOP d.o.o., OIB 82524510183, Zagrebačka 77,10370 Velika Ostrna</item>
      <item>TEA KATUŠIĆ PUŽEK, OIB 22299156422, Zagrebačka 66,10370 Leprovica</item>
    </izvorni_sadrzaj>
    <derivirana_varijabla naziv="DomainObject.Predmet.SudioniciListAdressOIB_1">
      <item>FINA Regionalni centar Zagreb, OIB 85821130368, Trg svibanjskih žrtava 1995. br. 1,10000 Zagreb</item>
      <item>CICO KOP d.o.o., OIB 82524510183, Zagrebačka 77,10370 Velika Ostrna</item>
      <item>TEA KATUŠIĆ PUŽEK, OIB 22299156422, Zagrebačka 66,10370 Leprovica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82524510183</item>
      <item>, OIB 22299156422</item>
    </izvorni_sadrzaj>
    <derivirana_varijabla naziv="DomainObject.Predmet.SudioniciListNazivOIB_1">
      <item>, OIB 85821130368</item>
      <item>, OIB 82524510183</item>
      <item>, OIB 22299156422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35102-2366-42B1-A9D1-B91E260AD2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3345</properties:Characters>
  <properties:Lines>85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2017-04-20T11:57:00Z</dcterms:created>
  <dc:creator>vmihalincic</dc:creator>
  <cp:lastModifiedBy>Zlatka Plivelić</cp:lastModifiedBy>
  <cp:lastPrinted>2017-04-20T12:21:00Z</cp:lastPrinted>
  <dcterms:modified xmlns:xsi="http://www.w3.org/2001/XMLSchema-instance" xsi:type="dcterms:W3CDTF">2017-04-20T13:36:00Z</dcterms:modified>
  <cp:revision>14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