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8e0b7" w14:paraId="4b8e0b7" w:rsidRDefault="00B23C9B" w:rsidR="001A1EF4" w:rsidRPr="001A1EF4">
      <w:pPr>
        <w15:collapsed w:val="false"/>
        <w:rPr>
          <w:bCs/>
        </w:rPr>
      </w:pPr>
      <w:bookmarkStart w:name="_GoBack" w:id="0"/>
      <w:bookmarkEnd w:id="0"/>
      <w:r w:rsidRPr="001A1EF4">
        <w:rPr>
          <w:bCs/>
        </w:rPr>
        <w:t xml:space="preserve">  </w:t>
      </w:r>
      <w:r w:rsidR="001A1EF4" w:rsidRPr="001A1EF4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1EF4" w:rsidR="00AA6ECC" w:rsidRPr="001A1EF4">
      <w:pPr>
        <w:rPr>
          <w:bCs/>
        </w:rPr>
      </w:pPr>
      <w:r w:rsidRPr="001A1EF4">
        <w:rPr>
          <w:bCs/>
        </w:rPr>
        <w:t xml:space="preserve"> </w:t>
      </w:r>
      <w:r w:rsidR="00B23C9B" w:rsidRPr="001A1EF4">
        <w:rPr>
          <w:bCs/>
        </w:rPr>
        <w:t xml:space="preserve"> REPUBLIKA HRVATSKA </w:t>
      </w:r>
    </w:p>
    <w:p w:rsidRDefault="00B23C9B" w:rsidR="00B23C9B" w:rsidRPr="001A1EF4">
      <w:pPr>
        <w:rPr>
          <w:bCs/>
        </w:rPr>
      </w:pPr>
      <w:r w:rsidRPr="001A1EF4">
        <w:rPr>
          <w:bCs/>
        </w:rPr>
        <w:t>TRGOVAČKI SUD U ZAGREBU</w:t>
      </w:r>
    </w:p>
    <w:p w:rsidRDefault="00B23C9B" w:rsidR="00B23C9B" w:rsidRPr="001A1EF4">
      <w:pPr>
        <w:rPr>
          <w:bCs/>
        </w:rPr>
      </w:pPr>
      <w:r w:rsidRPr="001A1EF4">
        <w:rPr>
          <w:bCs/>
        </w:rPr>
        <w:t>Zagre</w:t>
      </w:r>
      <w:r w:rsidR="00C3703D" w:rsidRPr="001A1EF4">
        <w:rPr>
          <w:bCs/>
        </w:rPr>
        <w:t>b, Amruševa 2/II</w:t>
      </w:r>
      <w:r w:rsidR="00C3703D" w:rsidRPr="001A1EF4">
        <w:rPr>
          <w:bCs/>
        </w:rPr>
        <w:tab/>
      </w:r>
      <w:r w:rsidR="00C3703D" w:rsidRPr="001A1EF4">
        <w:rPr>
          <w:bCs/>
        </w:rPr>
        <w:tab/>
      </w:r>
      <w:r w:rsidR="00C3703D" w:rsidRPr="001A1EF4">
        <w:rPr>
          <w:bCs/>
        </w:rPr>
        <w:tab/>
      </w:r>
      <w:r w:rsidR="00C3703D" w:rsidRPr="001A1EF4">
        <w:rPr>
          <w:bCs/>
        </w:rPr>
        <w:tab/>
      </w:r>
      <w:r w:rsidR="00790845" w:rsidRPr="001A1EF4">
        <w:rPr>
          <w:bCs/>
        </w:rPr>
        <w:tab/>
      </w:r>
      <w:r w:rsidR="00790845" w:rsidRPr="001A1EF4">
        <w:rPr>
          <w:bCs/>
        </w:rPr>
        <w:tab/>
      </w:r>
      <w:r w:rsidR="008E1638" w:rsidRPr="001A1EF4">
        <w:rPr>
          <w:bCs/>
        </w:rPr>
        <w:t>31-ST-</w:t>
      </w:r>
      <w:r w:rsidR="001A1EF4" w:rsidRPr="001A1EF4">
        <w:rPr>
          <w:bCs/>
        </w:rPr>
        <w:t>1113/14-28</w:t>
      </w:r>
    </w:p>
    <w:p w:rsidRDefault="002C6C80" w:rsidR="002C6C80" w:rsidRPr="001A1EF4">
      <w:pPr>
        <w:rPr>
          <w:bCs/>
        </w:rPr>
      </w:pPr>
    </w:p>
    <w:p w:rsidRDefault="002C6C80" w:rsidR="00B23C9B" w:rsidRPr="001A1EF4">
      <w:pPr>
        <w:jc w:val="center"/>
        <w:rPr>
          <w:bCs/>
        </w:rPr>
      </w:pPr>
      <w:r w:rsidRPr="001A1EF4">
        <w:rPr>
          <w:bCs/>
        </w:rPr>
        <w:t xml:space="preserve">U  I M E   R E P U B L I K E   H R V A T S K E </w:t>
      </w:r>
    </w:p>
    <w:p w:rsidRDefault="00AA6ECC" w:rsidR="00AA6ECC" w:rsidRPr="001A1EF4">
      <w:pPr>
        <w:jc w:val="center"/>
        <w:rPr>
          <w:bCs/>
        </w:rPr>
      </w:pPr>
      <w:r w:rsidRPr="001A1EF4">
        <w:rPr>
          <w:bCs/>
        </w:rPr>
        <w:t xml:space="preserve">R J E Š E N J E </w:t>
      </w:r>
    </w:p>
    <w:p w:rsidRDefault="00AA6ECC" w:rsidR="00AA6ECC" w:rsidRPr="001A1EF4">
      <w:pPr>
        <w:rPr>
          <w:bCs/>
        </w:rPr>
      </w:pPr>
    </w:p>
    <w:p w:rsidRDefault="00AA6ECC" w:rsidR="00FE68C8" w:rsidRPr="001A1EF4">
      <w:r w:rsidRPr="001A1EF4">
        <w:rPr>
          <w:bCs/>
        </w:rPr>
        <w:tab/>
      </w:r>
      <w:r w:rsidR="00DE6140" w:rsidRPr="001A1EF4">
        <w:rPr>
          <w:bCs/>
        </w:rPr>
        <w:t>TRGOVAČKI SUD U ZAGREBU</w:t>
      </w:r>
      <w:r w:rsidR="00DE6140" w:rsidRPr="001A1EF4">
        <w:t xml:space="preserve"> po stečajnom sucu Nadi Kraljić povodom prijedloga predlagatelja </w:t>
      </w:r>
      <w:r w:rsidR="001A1EF4" w:rsidRPr="001A1EF4">
        <w:t xml:space="preserve">NIKOLE MUSIĆA IZ Labina, Istarska 28, OIB: 24987398066 za otvaranje stečajnog postupka nad dužnikom AVOKADO d.o.o. Zagreb, Jaruščica 9D, MBS: 080765474 OIB: 93021296073 </w:t>
      </w:r>
      <w:r w:rsidR="00FE68C8" w:rsidRPr="001A1EF4">
        <w:t xml:space="preserve">sukladno odredbi čl. 63 Stečajnog zakona dana </w:t>
      </w:r>
      <w:r w:rsidR="001A1EF4" w:rsidRPr="001A1EF4">
        <w:t xml:space="preserve">11. veljače 2106. </w:t>
      </w:r>
      <w:r w:rsidR="00FE68C8" w:rsidRPr="001A1EF4">
        <w:t>godine</w:t>
      </w:r>
    </w:p>
    <w:p w:rsidRDefault="00D66F08" w:rsidR="00D66F08" w:rsidRPr="001A1EF4"/>
    <w:p w:rsidRDefault="00AA6ECC" w:rsidR="00AA6ECC" w:rsidRPr="001A1EF4">
      <w:pPr>
        <w:pStyle w:val="Naslov2"/>
        <w:rPr>
          <w:b w:val="false"/>
        </w:rPr>
      </w:pPr>
      <w:r w:rsidRPr="001A1EF4">
        <w:rPr>
          <w:b w:val="false"/>
        </w:rPr>
        <w:t>r i j e š i o   j e</w:t>
      </w:r>
    </w:p>
    <w:p w:rsidRDefault="007B17CF" w:rsidP="007B17CF" w:rsidR="007B17CF" w:rsidRPr="001A1EF4"/>
    <w:p w:rsidRDefault="001B057F" w:rsidP="007B17CF" w:rsidR="007B17CF" w:rsidRPr="001A1EF4">
      <w:pPr>
        <w:ind w:firstLine="708"/>
      </w:pPr>
      <w:r w:rsidRPr="001A1EF4">
        <w:t>1.</w:t>
      </w:r>
      <w:r w:rsidR="00AA6ECC" w:rsidRPr="001A1EF4">
        <w:t xml:space="preserve">   Otvara se stečajni postupak nad </w:t>
      </w:r>
      <w:r w:rsidR="008B783D" w:rsidRPr="001A1EF4">
        <w:t xml:space="preserve">dužnikom </w:t>
      </w:r>
      <w:r w:rsidR="001A1EF4" w:rsidRPr="001A1EF4">
        <w:t>AVOKADO d.o.o. Zagreb, Jaruščica 9D, MBS: 080765474 OIB: 93021296073</w:t>
      </w:r>
      <w:r w:rsidR="006F09B9" w:rsidRPr="001A1EF4">
        <w:t xml:space="preserve">.  </w:t>
      </w:r>
    </w:p>
    <w:p w:rsidRDefault="001B057F" w:rsidP="00921F3F" w:rsidR="005A690D" w:rsidRPr="001A1EF4">
      <w:pPr>
        <w:ind w:firstLine="705"/>
      </w:pPr>
      <w:r w:rsidRPr="001A1EF4">
        <w:rPr>
          <w:bCs/>
        </w:rPr>
        <w:t>2.</w:t>
      </w:r>
      <w:r w:rsidR="005A690D" w:rsidRPr="001A1EF4">
        <w:rPr>
          <w:bCs/>
        </w:rPr>
        <w:tab/>
      </w:r>
      <w:r w:rsidR="00EF1F2F" w:rsidRPr="001A1EF4">
        <w:rPr>
          <w:bCs/>
        </w:rPr>
        <w:t>Za stečajn</w:t>
      </w:r>
      <w:r w:rsidRPr="001A1EF4">
        <w:rPr>
          <w:bCs/>
        </w:rPr>
        <w:t>og upravitelja</w:t>
      </w:r>
      <w:r w:rsidR="00CC2173" w:rsidRPr="001A1EF4">
        <w:rPr>
          <w:bCs/>
        </w:rPr>
        <w:t xml:space="preserve"> imenuje se </w:t>
      </w:r>
      <w:r w:rsidR="001A1EF4" w:rsidRPr="001A1EF4">
        <w:t>Filipović Savo, Braće Košuljandić 100/a, Dramalj,OIB: 19559750928.</w:t>
      </w:r>
    </w:p>
    <w:p w:rsidRDefault="005A690D" w:rsidP="005A690D" w:rsidR="005A690D" w:rsidRPr="001A1EF4">
      <w:pPr>
        <w:rPr>
          <w:bCs/>
        </w:rPr>
      </w:pPr>
      <w:r w:rsidRPr="001A1EF4">
        <w:rPr>
          <w:bCs/>
        </w:rPr>
        <w:tab/>
      </w:r>
      <w:r w:rsidR="001B057F" w:rsidRPr="001A1EF4">
        <w:rPr>
          <w:bCs/>
        </w:rPr>
        <w:t>3.</w:t>
      </w:r>
      <w:r w:rsidRPr="001A1EF4">
        <w:rPr>
          <w:bCs/>
        </w:rPr>
        <w:tab/>
        <w:t xml:space="preserve">Zaključuje se stečajni postupak nad stečajnim </w:t>
      </w:r>
      <w:r w:rsidR="006F09B9" w:rsidRPr="001A1EF4">
        <w:t xml:space="preserve">nad </w:t>
      </w:r>
      <w:r w:rsidR="008B783D" w:rsidRPr="001A1EF4">
        <w:t xml:space="preserve">dužnikom </w:t>
      </w:r>
      <w:r w:rsidR="001A1EF4" w:rsidRPr="001A1EF4">
        <w:t>AVOKADO d.o.o. Zagreb, Jaruščica 9D, MBS: 080765474 OIB: 93021296073</w:t>
      </w:r>
      <w:r w:rsidR="00550498" w:rsidRPr="001A1EF4">
        <w:t xml:space="preserve">.  </w:t>
      </w:r>
    </w:p>
    <w:p w:rsidRDefault="00212572" w:rsidR="00AA6ECC" w:rsidRPr="001A1EF4">
      <w:r w:rsidRPr="001A1EF4">
        <w:tab/>
      </w:r>
      <w:r w:rsidR="00AF6E3B" w:rsidRPr="001A1EF4">
        <w:t>4.</w:t>
      </w:r>
      <w:r w:rsidR="00AA6ECC" w:rsidRPr="001A1EF4">
        <w:t xml:space="preserve">  Rješenje o otvaranju i istovremenom zaključenju stečajnog postupka objavit će se u Narodnim novinama. </w:t>
      </w:r>
    </w:p>
    <w:p w:rsidRDefault="00AA6ECC" w:rsidR="00AA6ECC" w:rsidRPr="001A1EF4">
      <w:r w:rsidRPr="001A1EF4">
        <w:tab/>
      </w:r>
      <w:r w:rsidR="00AF6E3B" w:rsidRPr="001A1EF4">
        <w:t>5.</w:t>
      </w:r>
      <w:r w:rsidRPr="001A1EF4">
        <w:t xml:space="preserve">  Po pravomoćnosti rješenja stečajni dužnik brisat će se iz registra ovog suda. </w:t>
      </w:r>
    </w:p>
    <w:p w:rsidRDefault="00921F3F" w:rsidR="00921F3F" w:rsidRPr="001A1EF4"/>
    <w:p w:rsidRDefault="00AA6ECC" w:rsidR="00AA6ECC" w:rsidRPr="001A1EF4">
      <w:pPr>
        <w:jc w:val="center"/>
        <w:rPr>
          <w:bCs/>
        </w:rPr>
      </w:pPr>
      <w:r w:rsidRPr="001A1EF4">
        <w:rPr>
          <w:bCs/>
        </w:rPr>
        <w:t xml:space="preserve">Obrazloženje </w:t>
      </w:r>
    </w:p>
    <w:p w:rsidRDefault="00AA6ECC" w:rsidR="00AA6ECC" w:rsidRPr="001A1EF4">
      <w:r w:rsidRPr="001A1EF4">
        <w:tab/>
      </w:r>
    </w:p>
    <w:p w:rsidRDefault="00E740DC" w:rsidR="00DE6140" w:rsidRPr="001A1EF4">
      <w:pPr>
        <w:ind w:firstLine="708"/>
      </w:pPr>
      <w:r>
        <w:t>P</w:t>
      </w:r>
      <w:r w:rsidR="006F7B8D" w:rsidRPr="001A1EF4">
        <w:t xml:space="preserve">redlagatelj </w:t>
      </w:r>
      <w:r w:rsidR="000F03F6" w:rsidRPr="001A1EF4">
        <w:t xml:space="preserve">je </w:t>
      </w:r>
      <w:r w:rsidR="006F7B8D" w:rsidRPr="001A1EF4">
        <w:t xml:space="preserve">podnio </w:t>
      </w:r>
      <w:r w:rsidR="00DE6140" w:rsidRPr="001A1EF4">
        <w:t>prijedlog za otvaranje stečajnog postupka nad</w:t>
      </w:r>
      <w:r w:rsidR="006F09B9" w:rsidRPr="001A1EF4">
        <w:t xml:space="preserve">  </w:t>
      </w:r>
      <w:r w:rsidR="008B783D" w:rsidRPr="001A1EF4">
        <w:t>dužnikom</w:t>
      </w:r>
      <w:r w:rsidR="001A1EF4" w:rsidRPr="001A1EF4">
        <w:t xml:space="preserve"> AVOKADO d.o.o. Zagreb, Jaruščica 9D, MBS: 080765474 OIB: 93021296073</w:t>
      </w:r>
      <w:r w:rsidR="00966FAC" w:rsidRPr="001A1EF4">
        <w:t>.</w:t>
      </w:r>
    </w:p>
    <w:p w:rsidRDefault="001A1EF4" w:rsidR="000F03F6" w:rsidRPr="001A1EF4">
      <w:pPr>
        <w:ind w:firstLine="708"/>
        <w:rPr>
          <w:bCs/>
        </w:rPr>
      </w:pPr>
      <w:r>
        <w:t xml:space="preserve">U prijedlogu navodi da predlagatelj ima dospjelo nenaplaćeno potraživanja s osnova radnog odnosa koje nije u mogućnosti naplatiti jer su računi dužnika u blokadi duže od 180 dana iz čega proizlazi da postoje uvjeti za otvaranje stečajnog postupka nad dužnikom temeljem čl. 4 Stečajnog zakona.  </w:t>
      </w:r>
    </w:p>
    <w:p w:rsidRDefault="003B0982" w:rsidR="003B0982" w:rsidRPr="001A1EF4">
      <w:pPr>
        <w:ind w:firstLine="708"/>
      </w:pPr>
      <w:r w:rsidRPr="001A1EF4">
        <w:t>Na temelju prijedloga je rješenjem od</w:t>
      </w:r>
      <w:r w:rsidR="00A87EE6" w:rsidRPr="001A1EF4">
        <w:t xml:space="preserve"> </w:t>
      </w:r>
      <w:r w:rsidR="001A1EF4">
        <w:t>18. svibnja</w:t>
      </w:r>
      <w:r w:rsidR="008E7792" w:rsidRPr="001A1EF4">
        <w:t xml:space="preserve"> 2015</w:t>
      </w:r>
      <w:r w:rsidR="00550498" w:rsidRPr="001A1EF4">
        <w:t xml:space="preserve">. </w:t>
      </w:r>
      <w:r w:rsidR="005410C6" w:rsidRPr="001A1EF4">
        <w:t xml:space="preserve"> </w:t>
      </w:r>
      <w:r w:rsidRPr="001A1EF4">
        <w:t>godine pokrenut prethodni postupak radi utvrđivanja uvjeta za otv</w:t>
      </w:r>
      <w:r w:rsidR="008E065D" w:rsidRPr="001A1EF4">
        <w:t xml:space="preserve">aranje stečajnog postupka te naloženo zakonskom zastupniku da dostavi sudu popis imovine (prokazni popis imovine). </w:t>
      </w:r>
    </w:p>
    <w:p w:rsidRDefault="006F09B9" w:rsidP="00A80D01" w:rsidR="00A80D01" w:rsidRPr="001A1EF4">
      <w:pPr>
        <w:ind w:firstLine="708"/>
      </w:pPr>
      <w:r w:rsidRPr="001A1EF4">
        <w:t xml:space="preserve">Na ročištu za </w:t>
      </w:r>
      <w:r w:rsidR="008E7792" w:rsidRPr="001A1EF4">
        <w:t>utvrđenje uvjeta</w:t>
      </w:r>
      <w:r w:rsidR="00550498" w:rsidRPr="001A1EF4">
        <w:t xml:space="preserve"> za otvaranje stečajnog postupka </w:t>
      </w:r>
      <w:r w:rsidR="008E7792" w:rsidRPr="001A1EF4">
        <w:t xml:space="preserve">punomoćnik  predlagatelja </w:t>
      </w:r>
      <w:r w:rsidR="00FD1F6F" w:rsidRPr="001A1EF4">
        <w:t xml:space="preserve">izjavio je </w:t>
      </w:r>
      <w:r w:rsidR="008E7792" w:rsidRPr="001A1EF4">
        <w:t>da ostaje kod prijedloga za pokretanje stečaj</w:t>
      </w:r>
      <w:r w:rsidR="00FD1F6F" w:rsidRPr="001A1EF4">
        <w:t>no</w:t>
      </w:r>
      <w:r w:rsidR="001A1EF4">
        <w:t>g postupka.</w:t>
      </w:r>
    </w:p>
    <w:p w:rsidRDefault="006237A8" w:rsidP="008E7792" w:rsidR="008E7792" w:rsidRPr="001A1EF4">
      <w:pPr>
        <w:ind w:firstLine="708"/>
      </w:pPr>
      <w:r>
        <w:t>Prema potvrdi FINE račun stečajnog dužnika zatvoren je 22. prosinca 2014. godine.</w:t>
      </w:r>
      <w:r w:rsidR="008E7792" w:rsidRPr="001A1EF4">
        <w:t xml:space="preserve"> </w:t>
      </w:r>
    </w:p>
    <w:p w:rsidRDefault="001A1EF4" w:rsidP="008E7792" w:rsidR="001A1EF4">
      <w:pPr>
        <w:ind w:firstLine="708"/>
      </w:pPr>
      <w:r>
        <w:t xml:space="preserve">Rješenjem suda od 28. kolovoza 2015. godine koje je objavljeno na e-oglasnoj ploči 31. kolovoza 2015. godine pozvani su vjerovnici stečajnog dužnika koji imaju pravni interes d </w:t>
      </w:r>
      <w:r>
        <w:lastRenderedPageBreak/>
        <w:t xml:space="preserve">se stečajni postupak provede na uplatu predujma. Nitko od vjerovnika nije uplatio zatraženi predujam. </w:t>
      </w:r>
    </w:p>
    <w:p w:rsidRDefault="00D35F18" w:rsidP="008E7792" w:rsidR="00D35F18" w:rsidRPr="001A1EF4">
      <w:pPr>
        <w:ind w:firstLine="708"/>
      </w:pPr>
      <w:r w:rsidRPr="001A1EF4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35F18" w:rsidP="00E9274C" w:rsidR="00F01CA7" w:rsidRPr="001A1EF4">
      <w:pPr>
        <w:ind w:firstLine="708"/>
      </w:pPr>
      <w:r w:rsidRPr="001A1EF4">
        <w:t xml:space="preserve">Prema odredbi čl. 63 Stečajnog zakona ako tijekom prethodnog </w:t>
      </w:r>
      <w:r w:rsidR="00E27765" w:rsidRPr="001A1EF4">
        <w:t xml:space="preserve">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E27765" w:rsidP="006F7B8D" w:rsidR="00E27765" w:rsidRPr="001A1EF4">
      <w:pPr>
        <w:ind w:firstLine="708"/>
      </w:pPr>
      <w:r w:rsidRPr="001A1EF4">
        <w:t>S obzirom da</w:t>
      </w:r>
      <w:r w:rsidR="00811746" w:rsidRPr="001A1EF4">
        <w:t xml:space="preserve"> je utvrđeno postojanje stečajnog razloga nesposobnosti za plaćanje iz čl. 4 Stečajnog zakona</w:t>
      </w:r>
      <w:r w:rsidR="008E7792" w:rsidRPr="001A1EF4">
        <w:t xml:space="preserve">, </w:t>
      </w:r>
      <w:r w:rsidR="00D35F18" w:rsidRPr="001A1EF4">
        <w:t xml:space="preserve">te </w:t>
      </w:r>
      <w:r w:rsidR="00811746" w:rsidRPr="001A1EF4">
        <w:t xml:space="preserve"> kako </w:t>
      </w:r>
      <w:r w:rsidRPr="001A1EF4">
        <w:t xml:space="preserve">nitko od vjerovnika nije </w:t>
      </w:r>
      <w:r w:rsidR="002C5747" w:rsidRPr="001A1EF4">
        <w:t xml:space="preserve">predujmio iznos određen </w:t>
      </w:r>
      <w:r w:rsidR="00A87EE6" w:rsidRPr="001A1EF4">
        <w:t>rješenjem</w:t>
      </w:r>
      <w:r w:rsidRPr="001A1EF4">
        <w:t xml:space="preserve"> od</w:t>
      </w:r>
      <w:r w:rsidR="00CC2173" w:rsidRPr="001A1EF4">
        <w:t xml:space="preserve"> </w:t>
      </w:r>
      <w:r w:rsidR="001A1EF4">
        <w:t xml:space="preserve">28. kolovoza </w:t>
      </w:r>
      <w:r w:rsidR="008E7792" w:rsidRPr="001A1EF4">
        <w:t xml:space="preserve"> 2015.</w:t>
      </w:r>
      <w:r w:rsidR="001F3E85" w:rsidRPr="001A1EF4">
        <w:t xml:space="preserve"> </w:t>
      </w:r>
      <w:r w:rsidR="006F7B8D" w:rsidRPr="001A1EF4">
        <w:t xml:space="preserve"> </w:t>
      </w:r>
      <w:r w:rsidRPr="001A1EF4">
        <w:t xml:space="preserve">godine, valjalo </w:t>
      </w:r>
      <w:r w:rsidR="000C5863" w:rsidRPr="001A1EF4">
        <w:t xml:space="preserve">je </w:t>
      </w:r>
      <w:r w:rsidRPr="001A1EF4">
        <w:t xml:space="preserve">temeljem čl. </w:t>
      </w:r>
      <w:smartTag w:element="metricconverter" w:uri="urn:schemas-microsoft-com:office:smarttags">
        <w:smartTagPr>
          <w:attr w:val="54 st" w:name="ProductID"/>
        </w:smartTagPr>
        <w:r w:rsidR="00F01CA7" w:rsidRPr="001A1EF4">
          <w:t>54 st</w:t>
        </w:r>
      </w:smartTag>
      <w:r w:rsidR="00F01CA7" w:rsidRPr="001A1EF4">
        <w:t>. 1 Stečajnog zakona imenovati stečajnog upravitelj</w:t>
      </w:r>
      <w:r w:rsidR="00FD0801" w:rsidRPr="001A1EF4">
        <w:t>a</w:t>
      </w:r>
      <w:r w:rsidR="00F01CA7" w:rsidRPr="001A1EF4">
        <w:t xml:space="preserve"> te temeljem čl. </w:t>
      </w:r>
      <w:smartTag w:element="metricconverter" w:uri="urn:schemas-microsoft-com:office:smarttags">
        <w:smartTagPr>
          <w:attr w:val="63 st" w:name="ProductID"/>
        </w:smartTagPr>
        <w:r w:rsidRPr="001A1EF4">
          <w:t>63 st</w:t>
        </w:r>
      </w:smartTag>
      <w:r w:rsidRPr="001A1EF4">
        <w:t xml:space="preserve">. 1 Stečajnog zakona donijeti odluku o otvaranju i zaključenju stečajnog postupka. </w:t>
      </w:r>
    </w:p>
    <w:p w:rsidRDefault="00B45208" w:rsidR="00AA6ECC" w:rsidRPr="001A1EF4">
      <w:r w:rsidRPr="001A1EF4">
        <w:t xml:space="preserve">  </w:t>
      </w:r>
    </w:p>
    <w:p w:rsidRDefault="00AA6ECC" w:rsidR="00AA6ECC" w:rsidRPr="001A1EF4">
      <w:pPr>
        <w:jc w:val="center"/>
      </w:pPr>
      <w:r w:rsidRPr="001A1EF4">
        <w:t>U Zagrebu,</w:t>
      </w:r>
      <w:r w:rsidR="0095467C" w:rsidRPr="001A1EF4">
        <w:t xml:space="preserve"> </w:t>
      </w:r>
      <w:r w:rsidR="001A1EF4">
        <w:t xml:space="preserve">11. veljače 2016. </w:t>
      </w:r>
      <w:r w:rsidR="007C3C96" w:rsidRPr="001A1EF4">
        <w:t xml:space="preserve"> </w:t>
      </w:r>
      <w:r w:rsidR="008E065D" w:rsidRPr="001A1EF4">
        <w:t xml:space="preserve"> </w:t>
      </w:r>
    </w:p>
    <w:p w:rsidRDefault="00DB4F7A" w:rsidP="00A87EE6" w:rsidR="00DB4F7A" w:rsidRPr="001A1EF4"/>
    <w:p w:rsidRDefault="00DB4F7A" w:rsidP="00DB4F7A" w:rsidR="00DB4F7A" w:rsidRPr="001A1EF4">
      <w:r w:rsidRPr="001A1EF4">
        <w:tab/>
      </w:r>
      <w:r w:rsidRPr="001A1EF4">
        <w:tab/>
      </w:r>
      <w:r w:rsidRPr="001A1EF4">
        <w:tab/>
      </w:r>
      <w:r w:rsidRPr="001A1EF4">
        <w:tab/>
      </w:r>
      <w:r w:rsidRPr="001A1EF4">
        <w:tab/>
      </w:r>
      <w:r w:rsidRPr="001A1EF4">
        <w:tab/>
      </w:r>
      <w:r w:rsidRPr="001A1EF4">
        <w:tab/>
      </w:r>
      <w:r w:rsidRPr="001A1EF4">
        <w:tab/>
      </w:r>
      <w:r w:rsidRPr="001A1EF4">
        <w:tab/>
        <w:t xml:space="preserve">STEČAJNI SUDAC </w:t>
      </w:r>
    </w:p>
    <w:p w:rsidRDefault="00525A3A" w:rsidP="00DE6140" w:rsidR="009A1EE8" w:rsidRPr="001A1EF4">
      <w:r w:rsidRPr="001A1EF4">
        <w:tab/>
      </w:r>
      <w:r w:rsidRPr="001A1EF4">
        <w:tab/>
      </w:r>
      <w:r w:rsidRPr="001A1EF4">
        <w:tab/>
      </w:r>
      <w:r w:rsidRPr="001A1EF4">
        <w:tab/>
      </w:r>
      <w:r w:rsidRPr="001A1EF4">
        <w:tab/>
      </w:r>
      <w:r w:rsidRPr="001A1EF4">
        <w:tab/>
      </w:r>
      <w:r w:rsidRPr="001A1EF4">
        <w:tab/>
      </w:r>
      <w:r w:rsidRPr="001A1EF4">
        <w:tab/>
      </w:r>
      <w:r w:rsidRPr="001A1EF4">
        <w:tab/>
        <w:t>Nada Kraljić</w:t>
      </w:r>
      <w:r w:rsidR="00414822">
        <w:t>,v.r.</w:t>
      </w:r>
    </w:p>
    <w:p w:rsidRDefault="00AA6ECC" w:rsidR="00AA6ECC" w:rsidRPr="001A1EF4">
      <w:pPr>
        <w:pStyle w:val="Naslov1"/>
        <w:rPr>
          <w:b w:val="false"/>
        </w:rPr>
      </w:pPr>
      <w:r w:rsidRPr="001A1EF4">
        <w:rPr>
          <w:b w:val="false"/>
        </w:rPr>
        <w:t xml:space="preserve">POUKA O PRAVNOM LIJEKU </w:t>
      </w:r>
    </w:p>
    <w:p w:rsidRDefault="00B45208" w:rsidR="003E02AA" w:rsidRPr="001A1EF4">
      <w:r w:rsidRPr="001A1EF4">
        <w:t>Protiv rješenja</w:t>
      </w:r>
      <w:r w:rsidR="00657111" w:rsidRPr="001A1EF4">
        <w:t xml:space="preserve"> o otvaranju stečajnog postupka žalbu može izjaviti zakonski zastupnik stečajnog dužnika, a prot</w:t>
      </w:r>
      <w:r w:rsidR="00795A29" w:rsidRPr="001A1EF4">
        <w:t>iv odluke o zaključenju stečajn</w:t>
      </w:r>
      <w:r w:rsidR="00657111" w:rsidRPr="001A1EF4">
        <w:t>o</w:t>
      </w:r>
      <w:r w:rsidR="00795A29" w:rsidRPr="001A1EF4">
        <w:t>g</w:t>
      </w:r>
      <w:r w:rsidR="00657111" w:rsidRPr="001A1EF4">
        <w:t xml:space="preserve"> postupka</w:t>
      </w:r>
      <w:r w:rsidRPr="001A1EF4">
        <w:t xml:space="preserve"> žalbu </w:t>
      </w:r>
      <w:r w:rsidR="00795A29" w:rsidRPr="001A1EF4">
        <w:t xml:space="preserve">mogu izjaviti vjerovnici </w:t>
      </w:r>
      <w:r w:rsidRPr="001A1EF4">
        <w:t>Visokom trgovačkom sudu Repu</w:t>
      </w:r>
      <w:r w:rsidR="00E32BF2" w:rsidRPr="001A1EF4">
        <w:t xml:space="preserve">blike Hrvatske u roku od 8 dana od dana objave u Narodnim novinama, </w:t>
      </w:r>
      <w:r w:rsidRPr="001A1EF4">
        <w:t>a ulaže se putem ovog suda u 3 primjerka</w:t>
      </w:r>
    </w:p>
    <w:p w:rsidRDefault="00AA6ECC" w:rsidR="00AA6ECC"/>
    <w:p w:rsidRDefault="00414822" w:rsidR="0041482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414822" w:rsidP="00414822" w:rsidR="00414822">
      <w:pPr>
        <w:ind w:firstLine="708" w:left="5664"/>
      </w:pPr>
      <w:r>
        <w:t>Vinka Mihalinčić</w:t>
      </w:r>
    </w:p>
    <w:p w:rsidRDefault="00414822" w:rsidR="00414822" w:rsidRPr="001A1EF4"/>
    <w:p w:rsidRDefault="00DB4F7A" w:rsidR="00DB4F7A" w:rsidRPr="001A1EF4">
      <w:r w:rsidRPr="001A1EF4">
        <w:tab/>
      </w:r>
      <w:r w:rsidRPr="001A1EF4">
        <w:tab/>
      </w:r>
      <w:r w:rsidRPr="001A1EF4">
        <w:tab/>
      </w:r>
      <w:r w:rsidRPr="001A1EF4">
        <w:tab/>
      </w:r>
      <w:r w:rsidR="00143BF0" w:rsidRPr="001A1EF4">
        <w:tab/>
      </w:r>
      <w:r w:rsidR="00143BF0" w:rsidRPr="001A1EF4">
        <w:tab/>
      </w:r>
      <w:r w:rsidR="00143BF0" w:rsidRPr="001A1EF4">
        <w:tab/>
      </w:r>
    </w:p>
    <w:p w:rsidRDefault="00AA6ECC" w:rsidR="00AA6ECC" w:rsidRPr="001A1EF4">
      <w:pPr>
        <w:ind w:left="360"/>
        <w:rPr>
          <w:bCs/>
        </w:rPr>
      </w:pPr>
      <w:r w:rsidRPr="001A1EF4">
        <w:rPr>
          <w:bCs/>
        </w:rPr>
        <w:t xml:space="preserve"> </w:t>
      </w:r>
    </w:p>
    <w:p w:rsidRDefault="00DB4F7A" w:rsidR="00AA6ECC" w:rsidRPr="001A1EF4">
      <w:r w:rsidRPr="001A1EF4">
        <w:tab/>
      </w:r>
      <w:r w:rsidRPr="001A1EF4">
        <w:tab/>
      </w:r>
      <w:r w:rsidRPr="001A1EF4">
        <w:tab/>
      </w:r>
      <w:r w:rsidRPr="001A1EF4">
        <w:tab/>
      </w:r>
      <w:r w:rsidRPr="001A1EF4">
        <w:tab/>
      </w:r>
      <w:r w:rsidRPr="001A1EF4">
        <w:tab/>
      </w:r>
      <w:r w:rsidRPr="001A1EF4">
        <w:tab/>
      </w:r>
      <w:r w:rsidRPr="001A1EF4">
        <w:tab/>
      </w:r>
      <w:r w:rsidRPr="001A1EF4">
        <w:tab/>
      </w:r>
    </w:p>
    <w:p w:rsidRDefault="00DB4F7A" w:rsidP="00DB4F7A" w:rsidR="00DB4F7A" w:rsidRPr="001A1EF4">
      <w:pPr>
        <w:ind w:left="360"/>
      </w:pPr>
      <w:r w:rsidRPr="001A1EF4">
        <w:t xml:space="preserve"> </w:t>
      </w:r>
    </w:p>
    <w:sectPr w:rsidSect="00C4610E" w:rsidR="00DB4F7A" w:rsidRPr="001A1EF4">
      <w:headerReference w:type="even" r:id="rId10"/>
      <w:headerReference w:type="default" r:id="rId11"/>
      <w:pgSz w:h="16838" w:w="11906"/>
      <w:pgMar w:gutter="0" w:footer="709" w:header="709" w:left="1418" w:bottom="1259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8FF" w:rsidR="00EE78FF">
      <w:r>
        <w:separator/>
      </w:r>
    </w:p>
  </w:endnote>
  <w:endnote w:id="0" w:type="continuationSeparator">
    <w:p w:rsidRDefault="00EE78FF" w:rsidR="00EE78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8FF" w:rsidR="00EE78FF">
      <w:r>
        <w:separator/>
      </w:r>
    </w:p>
  </w:footnote>
  <w:footnote w:id="0" w:type="continuationSeparator">
    <w:p w:rsidRDefault="00EE78FF" w:rsidR="00EE78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74C" w:rsidP="001C5CCA" w:rsidR="00E927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274C" w:rsidR="00E927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74C" w:rsidP="001C5CCA" w:rsidR="00E927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40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9274C" w:rsidR="00E9274C" w:rsidRPr="007C3C96">
    <w:pPr>
      <w:pStyle w:val="Zaglavlje"/>
    </w:pPr>
    <w:r w:rsidRPr="007C3C96">
      <w:t xml:space="preserve">                                                                                                     31-ST-</w:t>
    </w:r>
    <w:r w:rsidR="00933EA5">
      <w:t>1113/14-28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7FC2"/>
    <w:rsid w:val="000201F8"/>
    <w:rsid w:val="00067CD1"/>
    <w:rsid w:val="000759BE"/>
    <w:rsid w:val="000A36D7"/>
    <w:rsid w:val="000A7240"/>
    <w:rsid w:val="000B78A8"/>
    <w:rsid w:val="000C5863"/>
    <w:rsid w:val="000D10DB"/>
    <w:rsid w:val="000F03F6"/>
    <w:rsid w:val="0011336F"/>
    <w:rsid w:val="001410C8"/>
    <w:rsid w:val="00143BF0"/>
    <w:rsid w:val="001A1EF4"/>
    <w:rsid w:val="001B057F"/>
    <w:rsid w:val="001C5CCA"/>
    <w:rsid w:val="001E028A"/>
    <w:rsid w:val="001F3E85"/>
    <w:rsid w:val="00212572"/>
    <w:rsid w:val="00233E53"/>
    <w:rsid w:val="00241FCE"/>
    <w:rsid w:val="00251C52"/>
    <w:rsid w:val="00297C64"/>
    <w:rsid w:val="002A4DCE"/>
    <w:rsid w:val="002B36F9"/>
    <w:rsid w:val="002C5747"/>
    <w:rsid w:val="002C6C80"/>
    <w:rsid w:val="002E31C0"/>
    <w:rsid w:val="003049DA"/>
    <w:rsid w:val="0030618C"/>
    <w:rsid w:val="00325DD6"/>
    <w:rsid w:val="0033499F"/>
    <w:rsid w:val="003357EC"/>
    <w:rsid w:val="003756C2"/>
    <w:rsid w:val="003B0982"/>
    <w:rsid w:val="003E02AA"/>
    <w:rsid w:val="00414822"/>
    <w:rsid w:val="00475259"/>
    <w:rsid w:val="004A64DD"/>
    <w:rsid w:val="004D03A5"/>
    <w:rsid w:val="004E31E5"/>
    <w:rsid w:val="004E51BD"/>
    <w:rsid w:val="004F0DB7"/>
    <w:rsid w:val="00515FDF"/>
    <w:rsid w:val="00525A3A"/>
    <w:rsid w:val="0053157B"/>
    <w:rsid w:val="005410C6"/>
    <w:rsid w:val="00545B05"/>
    <w:rsid w:val="00550498"/>
    <w:rsid w:val="005611B1"/>
    <w:rsid w:val="00576D41"/>
    <w:rsid w:val="00593FC7"/>
    <w:rsid w:val="005A690D"/>
    <w:rsid w:val="005C2620"/>
    <w:rsid w:val="005C6007"/>
    <w:rsid w:val="006237A8"/>
    <w:rsid w:val="006432B7"/>
    <w:rsid w:val="00654EA7"/>
    <w:rsid w:val="00657111"/>
    <w:rsid w:val="006C3B68"/>
    <w:rsid w:val="006C4398"/>
    <w:rsid w:val="006C460D"/>
    <w:rsid w:val="006C7D28"/>
    <w:rsid w:val="006F09B9"/>
    <w:rsid w:val="006F79C5"/>
    <w:rsid w:val="006F7B8D"/>
    <w:rsid w:val="007064D1"/>
    <w:rsid w:val="00711EF9"/>
    <w:rsid w:val="00722964"/>
    <w:rsid w:val="00790845"/>
    <w:rsid w:val="00795A29"/>
    <w:rsid w:val="007B17CF"/>
    <w:rsid w:val="007B5166"/>
    <w:rsid w:val="007C3C96"/>
    <w:rsid w:val="007C5741"/>
    <w:rsid w:val="00811746"/>
    <w:rsid w:val="00832370"/>
    <w:rsid w:val="008825CB"/>
    <w:rsid w:val="008B783D"/>
    <w:rsid w:val="008E065D"/>
    <w:rsid w:val="008E1638"/>
    <w:rsid w:val="008E7792"/>
    <w:rsid w:val="008F2078"/>
    <w:rsid w:val="009037EB"/>
    <w:rsid w:val="00921F3F"/>
    <w:rsid w:val="00933EA5"/>
    <w:rsid w:val="00953A92"/>
    <w:rsid w:val="0095467C"/>
    <w:rsid w:val="00966FAC"/>
    <w:rsid w:val="009A1EE8"/>
    <w:rsid w:val="009A7B81"/>
    <w:rsid w:val="009E1F79"/>
    <w:rsid w:val="009F1A77"/>
    <w:rsid w:val="00A003C6"/>
    <w:rsid w:val="00A030B8"/>
    <w:rsid w:val="00A319A1"/>
    <w:rsid w:val="00A35695"/>
    <w:rsid w:val="00A577A7"/>
    <w:rsid w:val="00A80D01"/>
    <w:rsid w:val="00A87EE6"/>
    <w:rsid w:val="00AA0621"/>
    <w:rsid w:val="00AA6ECC"/>
    <w:rsid w:val="00AC7A0B"/>
    <w:rsid w:val="00AD6FEA"/>
    <w:rsid w:val="00AF5338"/>
    <w:rsid w:val="00AF6E3B"/>
    <w:rsid w:val="00B125C4"/>
    <w:rsid w:val="00B23C9B"/>
    <w:rsid w:val="00B36F63"/>
    <w:rsid w:val="00B45208"/>
    <w:rsid w:val="00B76D8E"/>
    <w:rsid w:val="00B821F6"/>
    <w:rsid w:val="00BB0980"/>
    <w:rsid w:val="00BC1F8F"/>
    <w:rsid w:val="00C25987"/>
    <w:rsid w:val="00C3703D"/>
    <w:rsid w:val="00C4610E"/>
    <w:rsid w:val="00C914F4"/>
    <w:rsid w:val="00CC2173"/>
    <w:rsid w:val="00CF1FA1"/>
    <w:rsid w:val="00D24610"/>
    <w:rsid w:val="00D35F18"/>
    <w:rsid w:val="00D66F08"/>
    <w:rsid w:val="00D73B9B"/>
    <w:rsid w:val="00DB3922"/>
    <w:rsid w:val="00DB4F7A"/>
    <w:rsid w:val="00DC0BBD"/>
    <w:rsid w:val="00DD1363"/>
    <w:rsid w:val="00DE6140"/>
    <w:rsid w:val="00DE6B58"/>
    <w:rsid w:val="00E27765"/>
    <w:rsid w:val="00E32BF2"/>
    <w:rsid w:val="00E34F83"/>
    <w:rsid w:val="00E72557"/>
    <w:rsid w:val="00E740DC"/>
    <w:rsid w:val="00E83A48"/>
    <w:rsid w:val="00E86D7C"/>
    <w:rsid w:val="00E912A8"/>
    <w:rsid w:val="00E9274C"/>
    <w:rsid w:val="00E97510"/>
    <w:rsid w:val="00EC7DB0"/>
    <w:rsid w:val="00ED23B0"/>
    <w:rsid w:val="00EE78FF"/>
    <w:rsid w:val="00EF1F2F"/>
    <w:rsid w:val="00F01CA7"/>
    <w:rsid w:val="00F11BF0"/>
    <w:rsid w:val="00F43FC1"/>
    <w:rsid w:val="00FA10E4"/>
    <w:rsid w:val="00FD0801"/>
    <w:rsid w:val="00FD1F6F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148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82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82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82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82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148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82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82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82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82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St-1113/2014-28</izvorni_sadrzaj>
    <derivirana_varijabla naziv="DomainObject.Oznaka_1">St-1113/2014-28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1113</izvorni_sadrzaj>
    <derivirana_varijabla naziv="DomainObject.Predmet.Broj_1">1113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2014.</izvorni_sadrzaj>
    <derivirana_varijabla naziv="DomainObject.Predmet.DatumOsnivanja_1">23.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St-1113/2014</izvorni_sadrzaj>
    <derivirana_varijabla naziv="DomainObject.Predmet.OznakaBroj_1">St-1113/2014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AVOKADO d.o.o.</izvorni_sadrzaj>
    <derivirana_varijabla naziv="DomainObject.Predmet.ProtustrankaFormated_1">  AVOKADO d.o.o.</derivirana_varijabla>
  </DomainObject.Predmet.ProtustrankaFormated>
  <DomainObject.Predmet.ProtustrankaFormatedOIB>
    <izvorni_sadrzaj>  AVOKADO d.o.o., OIB 93021296073</izvorni_sadrzaj>
    <derivirana_varijabla naziv="DomainObject.Predmet.ProtustrankaFormatedOIB_1">  AVOKADO d.o.o., OIB 93021296073</derivirana_varijabla>
  </DomainObject.Predmet.ProtustrankaFormatedOIB>
  <DomainObject.Predmet.ProtustrankaFormatedWithAdress>
    <izvorni_sadrzaj> AVOKADO d.o.o., Jaruščica 9D, 10000 Zagreb</izvorni_sadrzaj>
    <derivirana_varijabla naziv="DomainObject.Predmet.ProtustrankaFormatedWithAdress_1"> AVOKADO d.o.o., Jaruščica 9D, 10000 Zagreb</derivirana_varijabla>
  </DomainObject.Predmet.ProtustrankaFormatedWithAdress>
  <DomainObject.Predmet.ProtustrankaFormatedWithAdressOIB>
    <izvorni_sadrzaj> AVOKADO d.o.o., OIB 93021296073, Jaruščica 9D, 10000 Zagreb</izvorni_sadrzaj>
    <derivirana_varijabla naziv="DomainObject.Predmet.ProtustrankaFormatedWithAdressOIB_1"> AVOKADO d.o.o., OIB 93021296073, Jaruščica 9D, 10000 Zagreb</derivirana_varijabla>
  </DomainObject.Predmet.ProtustrankaFormatedWithAdressOIB>
  <DomainObject.Predmet.ProtustrankaWithAdress>
    <izvorni_sadrzaj>AVOKADO d.o.o. Jaruščica 9D, 10000 Zagreb</izvorni_sadrzaj>
    <derivirana_varijabla naziv="DomainObject.Predmet.ProtustrankaWithAdress_1">AVOKADO d.o.o. Jaruščica 9D, 10000 Zagreb</derivirana_varijabla>
  </DomainObject.Predmet.ProtustrankaWithAdress>
  <DomainObject.Predmet.ProtustrankaWithAdressOIB>
    <izvorni_sadrzaj>AVOKADO d.o.o., OIB 93021296073, Jaruščica 9D, 10000 Zagreb</izvorni_sadrzaj>
    <derivirana_varijabla naziv="DomainObject.Predmet.ProtustrankaWithAdressOIB_1">AVOKADO d.o.o., OIB 93021296073, Jaruščica 9D, 10000 Zagreb</derivirana_varijabla>
  </DomainObject.Predmet.ProtustrankaWithAdressOIB>
  <DomainObject.Predmet.ProtustrankaNazivFormated>
    <izvorni_sadrzaj>AVOKADO d.o.o.</izvorni_sadrzaj>
    <derivirana_varijabla naziv="DomainObject.Predmet.ProtustrankaNazivFormated_1">AVOKADO d.o.o.</derivirana_varijabla>
  </DomainObject.Predmet.ProtustrankaNazivFormated>
  <DomainObject.Predmet.ProtustrankaNazivFormatedOIB>
    <izvorni_sadrzaj>AVOKADO d.o.o., OIB 93021296073</izvorni_sadrzaj>
    <derivirana_varijabla naziv="DomainObject.Predmet.ProtustrankaNazivFormatedOIB_1">AVOKADO d.o.o., OIB 93021296073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Musić zastupanog po punomoćniku Goran Obradović; VJEROVNICI</izvorni_sadrzaj>
    <derivirana_varijabla naziv="DomainObject.Predmet.StrankaFormated_1">  Nikola Musić zastupanog po punomoćniku Goran Obradović; VJEROVNICI</derivirana_varijabla>
  </DomainObject.Predmet.StrankaFormated>
  <DomainObject.Predmet.StrankaFormatedOIB>
    <izvorni_sadrzaj>  Nikola Musić, OIB 24987398066 zastupanog po punomoćniku Goran Obradović; VJEROVNICI</izvorni_sadrzaj>
    <derivirana_varijabla naziv="DomainObject.Predmet.StrankaFormatedOIB_1">  Nikola Musić, OIB 24987398066 zastupanog po punomoćniku Goran Obradović; VJEROVNICI</derivirana_varijabla>
  </DomainObject.Predmet.StrankaFormatedOIB>
  <DomainObject.Predmet.StrankaFormatedWithAdress>
    <izvorni_sadrzaj> Nikola Musić, Istarska 28, 52220 Labin zastupanog po punomoćniku Goran Obradović; VJEROVNICI</izvorni_sadrzaj>
    <derivirana_varijabla naziv="DomainObject.Predmet.StrankaFormatedWithAdress_1"> Nikola Musić, Istarska 28, 52220 Labin zastupanog po punomoćniku Goran Obradović; VJEROVNICI</derivirana_varijabla>
  </DomainObject.Predmet.StrankaFormatedWithAdress>
  <DomainObject.Predmet.StrankaFormatedWithAdressOIB>
    <izvorni_sadrzaj> Nikola Musić, OIB 24987398066, Istarska 28, 52220 Labin zastupanog po punomoćniku Goran Obradović; VJEROVNICI</izvorni_sadrzaj>
    <derivirana_varijabla naziv="DomainObject.Predmet.StrankaFormatedWithAdressOIB_1"> Nikola Musić, OIB 24987398066, Istarska 28, 52220 Labin zastupanog po punomoćniku Goran Obradović; VJEROVNICI</derivirana_varijabla>
  </DomainObject.Predmet.StrankaFormatedWithAdressOIB>
  <DomainObject.Predmet.StrankaWithAdress>
    <izvorni_sadrzaj>Nikola Musić Istarska 28,52220 Labin,VJEROVNICI </izvorni_sadrzaj>
    <derivirana_varijabla naziv="DomainObject.Predmet.StrankaWithAdress_1">Nikola Musić Istarska 28,52220 Labin,VJEROVNICI </derivirana_varijabla>
  </DomainObject.Predmet.StrankaWithAdress>
  <DomainObject.Predmet.StrankaWithAdressOIB>
    <izvorni_sadrzaj>Nikola Musić, OIB 24987398066, Istarska 28,52220 Labin,VJEROVNICI</izvorni_sadrzaj>
    <derivirana_varijabla naziv="DomainObject.Predmet.StrankaWithAdressOIB_1">Nikola Musić, OIB 24987398066, Istarska 28,52220 Labin,VJEROVNICI</derivirana_varijabla>
  </DomainObject.Predmet.StrankaWithAdressOIB>
  <DomainObject.Predmet.StrankaNazivFormated>
    <izvorni_sadrzaj>Nikola Musić,VJEROVNICI</izvorni_sadrzaj>
    <derivirana_varijabla naziv="DomainObject.Predmet.StrankaNazivFormated_1">Nikola Musić,VJEROVNICI</derivirana_varijabla>
  </DomainObject.Predmet.StrankaNazivFormated>
  <DomainObject.Predmet.StrankaNazivFormatedOIB>
    <izvorni_sadrzaj>Nikola Musić, OIB 24987398066,VJEROVNICI</izvorni_sadrzaj>
    <derivirana_varijabla naziv="DomainObject.Predmet.StrankaNazivFormatedOIB_1">Nikola Musić, OIB 24987398066,VJEROVNICI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Nikola Musić zastupanog po punomoćniku Goran Obradović</item>
      <item>VJEROVNICI</item>
    </izvorni_sadrzaj>
    <derivirana_varijabla naziv="DomainObject.Predmet.StrankaListFormated_1">
      <item>Nikola Musić zastupanog po punomoćniku Goran Obradović</item>
      <item>VJEROVNICI</item>
    </derivirana_varijabla>
  </DomainObject.Predmet.StrankaListFormated>
  <DomainObject.Predmet.StrankaListFormatedOIB>
    <izvorni_sadrzaj>
      <item>Nikola Musić, OIB 24987398066 zastupanog po punomoćniku Goran Obradović</item>
      <item>VJEROVNICI</item>
    </izvorni_sadrzaj>
    <derivirana_varijabla naziv="DomainObject.Predmet.StrankaListFormatedOIB_1">
      <item>Nikola Musić, OIB 24987398066 zastupanog po punomoćniku Goran Obradović</item>
      <item>VJEROVNICI</item>
    </derivirana_varijabla>
  </DomainObject.Predmet.StrankaListFormatedOIB>
  <DomainObject.Predmet.StrankaListFormatedWithAdress>
    <izvorni_sadrzaj>
      <item>Nikola Musić, Istarska 28, 52220 Labin zastupanog po punomoćniku Goran Obradović</item>
      <item>VJEROVNICI</item>
    </izvorni_sadrzaj>
    <derivirana_varijabla naziv="DomainObject.Predmet.StrankaListFormatedWithAdress_1">
      <item>Nikola Musić, Istarska 28, 52220 Labin zastupanog po punomoćniku Goran Obradović</item>
      <item>VJEROVNICI</item>
    </derivirana_varijabla>
  </DomainObject.Predmet.StrankaListFormatedWithAdress>
  <DomainObject.Predmet.StrankaListFormatedWithAdressOIB>
    <izvorni_sadrzaj>
      <item>Nikola Musić, OIB 24987398066, Istarska 28, 52220 Labin zastupanog po punomoćniku Goran Obradović</item>
      <item>VJEROVNICI</item>
    </izvorni_sadrzaj>
    <derivirana_varijabla naziv="DomainObject.Predmet.StrankaListFormatedWithAdressOIB_1">
      <item>Nikola Musić, OIB 24987398066, Istarska 28, 52220 Labin zastupanog po punomoćniku Goran Obradović</item>
      <item>VJEROVNICI</item>
    </derivirana_varijabla>
  </DomainObject.Predmet.StrankaListFormatedWithAdressOIB>
  <DomainObject.Predmet.StrankaListNazivFormated>
    <izvorni_sadrzaj>
      <item>Nikola Musić</item>
      <item>VJEROVNICI</item>
    </izvorni_sadrzaj>
    <derivirana_varijabla naziv="DomainObject.Predmet.StrankaListNazivFormated_1">
      <item>Nikola Musić</item>
      <item>VJEROVNICI</item>
    </derivirana_varijabla>
  </DomainObject.Predmet.StrankaListNazivFormated>
  <DomainObject.Predmet.StrankaListNazivFormatedOIB>
    <izvorni_sadrzaj>
      <item>Nikola Musić, OIB 24987398066</item>
      <item>VJEROVNICI</item>
    </izvorni_sadrzaj>
    <derivirana_varijabla naziv="DomainObject.Predmet.StrankaListNazivFormatedOIB_1">
      <item>Nikola Musić, OIB 24987398066</item>
      <item>VJEROVNICI</item>
    </derivirana_varijabla>
  </DomainObject.Predmet.StrankaListNazivFormatedOIB>
  <DomainObject.Predmet.ProtuStrankaListFormated>
    <izvorni_sadrzaj>
      <item>AVOKADO d.o.o.</item>
    </izvorni_sadrzaj>
    <derivirana_varijabla naziv="DomainObject.Predmet.ProtuStrankaListFormated_1">
      <item>AVOKADO d.o.o.</item>
    </derivirana_varijabla>
  </DomainObject.Predmet.ProtuStrankaListFormated>
  <DomainObject.Predmet.ProtuStrankaListFormatedOIB>
    <izvorni_sadrzaj>
      <item>AVOKADO d.o.o., OIB 93021296073</item>
    </izvorni_sadrzaj>
    <derivirana_varijabla naziv="DomainObject.Predmet.ProtuStrankaListFormatedOIB_1">
      <item>AVOKADO d.o.o., OIB 93021296073</item>
    </derivirana_varijabla>
  </DomainObject.Predmet.ProtuStrankaListFormatedOIB>
  <DomainObject.Predmet.ProtuStrankaListFormatedWithAdress>
    <izvorni_sadrzaj>
      <item>AVOKADO d.o.o., Jaruščica 9D, 10000 Zagreb</item>
    </izvorni_sadrzaj>
    <derivirana_varijabla naziv="DomainObject.Predmet.ProtuStrankaListFormatedWithAdress_1">
      <item>AVOKADO d.o.o., Jaruščica 9D, 10000 Zagreb</item>
    </derivirana_varijabla>
  </DomainObject.Predmet.ProtuStrankaListFormatedWithAdress>
  <DomainObject.Predmet.ProtuStrankaListFormatedWithAdressOIB>
    <izvorni_sadrzaj>
      <item>AVOKADO d.o.o., OIB 93021296073, Jaruščica 9D, 10000 Zagreb</item>
    </izvorni_sadrzaj>
    <derivirana_varijabla naziv="DomainObject.Predmet.ProtuStrankaListFormatedWithAdressOIB_1">
      <item>AVOKADO d.o.o., OIB 93021296073, Jaruščica 9D, 10000 Zagreb</item>
    </derivirana_varijabla>
  </DomainObject.Predmet.ProtuStrankaListFormatedWithAdressOIB>
  <DomainObject.Predmet.ProtuStrankaListNazivFormated>
    <izvorni_sadrzaj>
      <item>AVOKADO d.o.o.</item>
    </izvorni_sadrzaj>
    <derivirana_varijabla naziv="DomainObject.Predmet.ProtuStrankaListNazivFormated_1">
      <item>AVOKADO d.o.o.</item>
    </derivirana_varijabla>
  </DomainObject.Predmet.ProtuStrankaListNazivFormated>
  <DomainObject.Predmet.ProtuStrankaListNazivFormatedOIB>
    <izvorni_sadrzaj>
      <item>AVOKADO d.o.o., OIB 93021296073</item>
    </izvorni_sadrzaj>
    <derivirana_varijabla naziv="DomainObject.Predmet.ProtuStrankaListNazivFormatedOIB_1">
      <item>AVOKADO d.o.o., OIB 93021296073</item>
    </derivirana_varijabla>
  </DomainObject.Predmet.ProtuStrankaListNazivFormatedOIB>
  <DomainObject.Predmet.OstaliListFormated>
    <izvorni_sadrzaj>
      <item>Goran Obradović punomoćnik sudionika u postupku Nikola Musić</item>
      <item>Maja Kurjaković</item>
    </izvorni_sadrzaj>
    <derivirana_varijabla naziv="DomainObject.Predmet.OstaliListFormated_1">
      <item>Goran Obradović punomoćnik sudionika u postupku Nikola Musić</item>
      <item>Maja Kurjaković</item>
    </derivirana_varijabla>
  </DomainObject.Predmet.OstaliListFormated>
  <DomainObject.Predmet.OstaliListFormatedOIB>
    <izvorni_sadrzaj>
      <item>Goran Obradović punomoćnik sudionika u postupku Nikola Musić</item>
      <item>Maja Kurjaković, OIB 82847466887</item>
    </izvorni_sadrzaj>
    <derivirana_varijabla naziv="DomainObject.Predmet.OstaliListFormatedOIB_1">
      <item>Goran Obradović punomoćnik sudionika u postupku Nikola Musić</item>
      <item>Maja Kurjaković, OIB 82847466887</item>
    </derivirana_varijabla>
  </DomainObject.Predmet.OstaliListFormatedOIB>
  <DomainObject.Predmet.OstaliListFormatedWithAdress>
    <izvorni_sadrzaj>
      <item>Goran Obradović, III Vrbik 9, 10000 Zagreb punomoćnik sudionika u postupku Nikola Musić</item>
      <item>Maja Kurjaković, Požarinje 67, 10000 Zagreb</item>
    </izvorni_sadrzaj>
    <derivirana_varijabla naziv="DomainObject.Predmet.OstaliListFormatedWithAdress_1">
      <item>Goran Obradović, III Vrbik 9, 10000 Zagreb punomoćnik sudionika u postupku Nikola Musić</item>
      <item>Maja Kurjaković, Požarinje 67, 10000 Zagreb</item>
    </derivirana_varijabla>
  </DomainObject.Predmet.OstaliListFormatedWithAdress>
  <DomainObject.Predmet.OstaliListFormatedWithAdressOIB>
    <izvorni_sadrzaj>
      <item>Goran Obradović, III Vrbik 9, 10000 Zagreb punomoćnik sudionika u postupku Nikola Musić</item>
      <item>Maja Kurjaković, OIB 82847466887, Požarinje 67, 10000 Zagreb</item>
    </izvorni_sadrzaj>
    <derivirana_varijabla naziv="DomainObject.Predmet.OstaliListFormatedWithAdressOIB_1">
      <item>Goran Obradović, III Vrbik 9, 10000 Zagreb punomoćnik sudionika u postupku Nikola Musić</item>
      <item>Maja Kurjaković, OIB 82847466887, Požarinje 67, 10000 Zagreb</item>
    </derivirana_varijabla>
  </DomainObject.Predmet.OstaliListFormatedWithAdressOIB>
  <DomainObject.Predmet.OstaliListNazivFormated>
    <izvorni_sadrzaj>
      <item>Goran Obradović</item>
      <item>Maja Kurjaković</item>
    </izvorni_sadrzaj>
    <derivirana_varijabla naziv="DomainObject.Predmet.OstaliListNazivFormated_1">
      <item>Goran Obradović</item>
      <item>Maja Kurjaković</item>
    </derivirana_varijabla>
  </DomainObject.Predmet.OstaliListNazivFormated>
  <DomainObject.Predmet.OstaliListNazivFormatedOIB>
    <izvorni_sadrzaj>
      <item>Goran Obradović</item>
      <item>Maja Kurjaković, OIB 82847466887</item>
    </izvorni_sadrzaj>
    <derivirana_varijabla naziv="DomainObject.Predmet.OstaliListNazivFormatedOIB_1">
      <item>Goran Obradović</item>
      <item>Maja Kurjaković, OIB 82847466887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>St-1113/2014-28</izvorni_sadrzaj>
    <derivirana_varijabla naziv="DomainObject.PoslovniBrojDokumenta_1">St-1113/2014-28</derivirana_varijabla>
  </DomainObject.PoslovniBrojDokumenta>
  <DomainObject.Predmet.StrankaIDrugi>
    <izvorni_sadrzaj>Nikola Musić i dr.</izvorni_sadrzaj>
    <derivirana_varijabla naziv="DomainObject.Predmet.StrankaIDrugi_1">Nikola Musić i dr.</derivirana_varijabla>
  </DomainObject.Predmet.StrankaIDrugi>
  <DomainObject.Predmet.ProtustrankaIDrugi>
    <izvorni_sadrzaj>AVOKADO d.o.o.</izvorni_sadrzaj>
    <derivirana_varijabla naziv="DomainObject.Predmet.ProtustrankaIDrugi_1">AVOKADO d.o.o.</derivirana_varijabla>
  </DomainObject.Predmet.ProtustrankaIDrugi>
  <DomainObject.Predmet.StrankaIDrugiAdressOIB>
    <izvorni_sadrzaj>Nikola Musić, OIB 24987398066, Istarska 28, 52220 Labin i dr.</izvorni_sadrzaj>
    <derivirana_varijabla naziv="DomainObject.Predmet.StrankaIDrugiAdressOIB_1">Nikola Musić, OIB 24987398066, Istarska 28, 52220 Labin i dr.</derivirana_varijabla>
  </DomainObject.Predmet.StrankaIDrugiAdressOIB>
  <DomainObject.Predmet.ProtustrankaIDrugiAdressOIB>
    <izvorni_sadrzaj>AVOKADO d.o.o., OIB 93021296073, Jaruščica 9D, 10000 Zagreb</izvorni_sadrzaj>
    <derivirana_varijabla naziv="DomainObject.Predmet.ProtustrankaIDrugiAdressOIB_1">AVOKADO d.o.o., OIB 93021296073, Jaruščica 9D,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Musić</item>
      <item>AVOKADO d.o.o.</item>
      <item>Goran Obradović</item>
      <item>Maja Kurjaković</item>
      <item>VJEROVNICI</item>
    </izvorni_sadrzaj>
    <derivirana_varijabla naziv="DomainObject.Predmet.SudioniciListNaziv_1">
      <item>Nikola Musić</item>
      <item>AVOKADO d.o.o.</item>
      <item>Goran Obradović</item>
      <item>Maja Kurjaković</item>
      <item>VJEROVNICI</item>
    </derivirana_varijabla>
  </DomainObject.Predmet.SudioniciListNaziv>
  <DomainObject.Predmet.SudioniciListAdressOIB>
    <izvorni_sadrzaj>
      <item>Nikola Musić, OIB 24987398066, Istarska 28,52220 Labin</item>
      <item>AVOKADO d.o.o., OIB 93021296073, Jaruščica 9D,10000 Zagreb</item>
      <item>Goran Obradović, III Vrbik 9,10000 Zagreb</item>
      <item>Maja Kurjaković, OIB 82847466887, Požarinje 67,10000 Zagreb</item>
      <item>VJEROVNICI</item>
    </izvorni_sadrzaj>
    <derivirana_varijabla naziv="DomainObject.Predmet.SudioniciListAdressOIB_1">
      <item>Nikola Musić, OIB 24987398066, Istarska 28,52220 Labin</item>
      <item>AVOKADO d.o.o., OIB 93021296073, Jaruščica 9D,10000 Zagreb</item>
      <item>Goran Obradović, III Vrbik 9,10000 Zagreb</item>
      <item>Maja Kurjaković, OIB 82847466887, Požarinje 67,10000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24987398066</item>
      <item>, OIB 93021296073</item>
      <item>, OIB null</item>
      <item>, OIB 82847466887</item>
      <item>, OIB null</item>
    </izvorni_sadrzaj>
    <derivirana_varijabla naziv="DomainObject.Predmet.SudioniciListNazivOIB_1">
      <item>, OIB 24987398066</item>
      <item>, OIB 93021296073</item>
      <item>, OIB null</item>
      <item>, OIB 82847466887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563</properties:Words>
  <properties:Characters>3157</properties:Characters>
  <properties:Lines>76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2016-02-11T09:09:00Z</dcterms:created>
  <dc:creator>Nada Kraljić</dc:creator>
  <cp:lastModifiedBy>Vinka Mihalinčić</cp:lastModifiedBy>
  <cp:lastPrinted>2015-05-18T12:55:00Z</cp:lastPrinted>
  <dcterms:modified xmlns:xsi="http://www.w3.org/2001/XMLSchema-instance" xsi:type="dcterms:W3CDTF">2016-02-11T09:19:00Z</dcterms:modified>
  <cp:revision>5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St-1113/2014-28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