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da7de" w14:paraId="2dda7de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E4D4B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Trgovački sud u Pazinu, po stečajnoj sutkinji Tijani Licul, povodom prijedloga predlagatelja FINANCIJSKA AGENCIJA, Regionalni centar Rijeka, Podružnica Pula, Giardini 5, OIB: 85821130368, u postupku radi otvaranja stečajnog postupka nad dužnikom </w:t>
      </w:r>
      <w:r w:rsidR="00886477">
        <w:rPr>
          <w:sz w:val="23"/>
          <w:szCs w:val="23"/>
        </w:rPr>
        <w:t>ART EVENT j.d.o.o. Labin, Zelenice 15, OIB: 46720068936,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Obustavlja se postupak nad dužnikom </w:t>
      </w:r>
      <w:r w:rsidR="00886477">
        <w:rPr>
          <w:sz w:val="23"/>
          <w:szCs w:val="23"/>
        </w:rPr>
        <w:t>ART EVENT j.d.o.o. Labin, Zelenice 15, OIB: 46720068936</w:t>
      </w:r>
      <w:r>
        <w:rPr>
          <w:sz w:val="23"/>
          <w:szCs w:val="23"/>
        </w:rPr>
        <w:t>.</w:t>
      </w:r>
    </w:p>
    <w:p w:rsidRDefault="00FF69F2" w:rsidP="007E67C4" w:rsidR="00FF69F2">
      <w:pPr>
        <w:jc w:val="both"/>
        <w:rPr>
          <w:sz w:val="23"/>
          <w:szCs w:val="23"/>
        </w:rPr>
      </w:pPr>
    </w:p>
    <w:p w:rsidRDefault="007E67C4" w:rsidP="00886477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Predlagatelj je </w:t>
      </w:r>
      <w:r w:rsidR="00886477">
        <w:rPr>
          <w:sz w:val="23"/>
          <w:szCs w:val="23"/>
        </w:rPr>
        <w:t>05. siječnja 2016</w:t>
      </w:r>
      <w:r w:rsidR="002E4D4B">
        <w:rPr>
          <w:sz w:val="23"/>
          <w:szCs w:val="23"/>
        </w:rPr>
        <w:t xml:space="preserve">. godine </w:t>
      </w:r>
      <w:r>
        <w:rPr>
          <w:sz w:val="23"/>
          <w:szCs w:val="23"/>
        </w:rPr>
        <w:t>podnio prijedlog za otvaranje</w:t>
      </w:r>
      <w:r w:rsidR="00A15928">
        <w:rPr>
          <w:sz w:val="23"/>
          <w:szCs w:val="23"/>
        </w:rPr>
        <w:t>m</w:t>
      </w:r>
      <w:r>
        <w:rPr>
          <w:sz w:val="23"/>
          <w:szCs w:val="23"/>
        </w:rPr>
        <w:t xml:space="preserve"> stečajnog postupka nad dužnikom </w:t>
      </w:r>
      <w:r w:rsidR="00886477">
        <w:rPr>
          <w:sz w:val="23"/>
          <w:szCs w:val="23"/>
        </w:rPr>
        <w:t>ART EVENT j.d.o.o. Labin, Zelenice 15, OIB: 46720068936</w:t>
      </w:r>
      <w:r>
        <w:rPr>
          <w:sz w:val="23"/>
          <w:szCs w:val="23"/>
        </w:rPr>
        <w:t>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Prijedlog je podnesen jer je dužnik na dan </w:t>
      </w:r>
      <w:r w:rsidR="00886477">
        <w:rPr>
          <w:sz w:val="23"/>
          <w:szCs w:val="23"/>
        </w:rPr>
        <w:t>30. prosinca</w:t>
      </w:r>
      <w:r w:rsidR="001B244D">
        <w:rPr>
          <w:sz w:val="23"/>
          <w:szCs w:val="23"/>
        </w:rPr>
        <w:t xml:space="preserve"> 2015</w:t>
      </w:r>
      <w:r w:rsidR="002A0B16">
        <w:rPr>
          <w:sz w:val="23"/>
          <w:szCs w:val="23"/>
        </w:rPr>
        <w:t xml:space="preserve">. godine </w:t>
      </w:r>
      <w:r>
        <w:rPr>
          <w:sz w:val="23"/>
          <w:szCs w:val="23"/>
        </w:rPr>
        <w:t xml:space="preserve">u Očevidniku redoslijeda osnova za plaćanje imao evidentirane neizvršene obveze za plaćanje u neprekinutom razdoblju od </w:t>
      </w:r>
      <w:r w:rsidR="00886477">
        <w:rPr>
          <w:sz w:val="23"/>
          <w:szCs w:val="23"/>
        </w:rPr>
        <w:t>120</w:t>
      </w:r>
      <w:r>
        <w:rPr>
          <w:sz w:val="23"/>
          <w:szCs w:val="23"/>
        </w:rPr>
        <w:t xml:space="preserve"> dana, u ukupnom iznosu od </w:t>
      </w:r>
      <w:r w:rsidR="00886477">
        <w:rPr>
          <w:sz w:val="23"/>
          <w:szCs w:val="23"/>
        </w:rPr>
        <w:t>11.258,41</w:t>
      </w:r>
      <w:r>
        <w:rPr>
          <w:sz w:val="23"/>
          <w:szCs w:val="23"/>
        </w:rPr>
        <w:t xml:space="preserve"> kn, a što predstavlja stečajni razlog – nesposobnost za plaćanje, sukladno čl. 6. Stečajnog zakona (Narodne novine broj 71/15, dalje: SZ). </w:t>
      </w:r>
    </w:p>
    <w:p w:rsidRDefault="00FF69F2" w:rsidP="00FF69F2" w:rsidR="00FF69F2">
      <w:pPr>
        <w:ind w:firstLine="708"/>
        <w:jc w:val="both"/>
        <w:rPr>
          <w:sz w:val="23"/>
          <w:szCs w:val="23"/>
        </w:rPr>
      </w:pPr>
    </w:p>
    <w:p w:rsidRDefault="002A0B16" w:rsidP="007E67C4" w:rsidR="002A0B16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Dužnik je </w:t>
      </w:r>
      <w:r w:rsidR="00886477">
        <w:rPr>
          <w:sz w:val="23"/>
          <w:szCs w:val="23"/>
        </w:rPr>
        <w:t>01. kolovoza</w:t>
      </w:r>
      <w:r>
        <w:rPr>
          <w:sz w:val="23"/>
          <w:szCs w:val="23"/>
        </w:rPr>
        <w:t xml:space="preserve"> 2016. godi</w:t>
      </w:r>
      <w:r w:rsidR="002E4D4B">
        <w:rPr>
          <w:sz w:val="23"/>
          <w:szCs w:val="23"/>
        </w:rPr>
        <w:t xml:space="preserve">ne dostavio potvrdu FINE (list </w:t>
      </w:r>
      <w:r w:rsidR="00886477">
        <w:rPr>
          <w:sz w:val="23"/>
          <w:szCs w:val="23"/>
        </w:rPr>
        <w:t>41 do 42</w:t>
      </w:r>
      <w:r w:rsidR="00FF69F2">
        <w:rPr>
          <w:sz w:val="23"/>
          <w:szCs w:val="23"/>
        </w:rPr>
        <w:t xml:space="preserve"> spisa</w:t>
      </w:r>
      <w:r>
        <w:rPr>
          <w:sz w:val="23"/>
          <w:szCs w:val="23"/>
        </w:rPr>
        <w:t xml:space="preserve">) iz koje </w:t>
      </w:r>
      <w:r w:rsidR="00886477">
        <w:rPr>
          <w:sz w:val="23"/>
          <w:szCs w:val="23"/>
        </w:rPr>
        <w:t>proizlazi da je račun dužnika de</w:t>
      </w:r>
      <w:r>
        <w:rPr>
          <w:sz w:val="23"/>
          <w:szCs w:val="23"/>
        </w:rPr>
        <w:t>blokiran.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Kako je u konkretnom slučaju dužnik postao sposoban za plaćanje (jer je podmirio sve obveze)</w:t>
      </w:r>
      <w:r w:rsidR="00FF69F2">
        <w:rPr>
          <w:sz w:val="23"/>
          <w:szCs w:val="23"/>
        </w:rPr>
        <w:t>, čime je otpao stečajni razlog,</w:t>
      </w:r>
      <w:r>
        <w:rPr>
          <w:sz w:val="23"/>
          <w:szCs w:val="23"/>
        </w:rPr>
        <w:t xml:space="preserve"> to je valjalo obustaviti ovaj postupak i odlučiti kao u izreci ovog rješenja. </w:t>
      </w:r>
    </w:p>
    <w:p w:rsidRDefault="00ED2898" w:rsidP="002A0B16" w:rsidR="00ED2898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 </w:t>
      </w: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FF69F2">
        <w:rPr>
          <w:sz w:val="23"/>
          <w:szCs w:val="23"/>
        </w:rPr>
        <w:t>0</w:t>
      </w:r>
      <w:r w:rsidR="00886477">
        <w:rPr>
          <w:sz w:val="23"/>
          <w:szCs w:val="23"/>
        </w:rPr>
        <w:t>2</w:t>
      </w:r>
      <w:r w:rsidR="00FF69F2">
        <w:rPr>
          <w:sz w:val="23"/>
          <w:szCs w:val="23"/>
        </w:rPr>
        <w:t>. kolovoza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CD4AFF">
        <w:rPr>
          <w:sz w:val="23"/>
          <w:szCs w:val="23"/>
        </w:rPr>
        <w:t>, v. r.</w:t>
      </w:r>
    </w:p>
    <w:p w:rsidRDefault="00886477" w:rsidP="007E67C4" w:rsidR="00886477">
      <w:pPr>
        <w:jc w:val="both"/>
        <w:rPr>
          <w:sz w:val="23"/>
          <w:szCs w:val="23"/>
        </w:rPr>
      </w:pPr>
    </w:p>
    <w:p w:rsidRDefault="00886477" w:rsidP="007E67C4" w:rsidR="00886477">
      <w:pPr>
        <w:jc w:val="both"/>
        <w:rPr>
          <w:sz w:val="23"/>
          <w:szCs w:val="23"/>
        </w:rPr>
      </w:pPr>
    </w:p>
    <w:p w:rsidRDefault="00886477" w:rsidP="007E67C4" w:rsidR="00886477">
      <w:pPr>
        <w:jc w:val="both"/>
        <w:rPr>
          <w:sz w:val="23"/>
          <w:szCs w:val="23"/>
        </w:rPr>
      </w:pPr>
    </w:p>
    <w:p w:rsidRDefault="00886477" w:rsidP="007E67C4" w:rsidR="00886477">
      <w:pPr>
        <w:jc w:val="both"/>
        <w:rPr>
          <w:sz w:val="23"/>
          <w:szCs w:val="23"/>
        </w:rPr>
      </w:pPr>
    </w:p>
    <w:p w:rsidRDefault="00886477" w:rsidP="007E67C4" w:rsidR="00886477">
      <w:pPr>
        <w:jc w:val="both"/>
        <w:rPr>
          <w:sz w:val="23"/>
          <w:szCs w:val="23"/>
        </w:rPr>
      </w:pPr>
    </w:p>
    <w:p w:rsidRDefault="00886477" w:rsidP="007E67C4" w:rsidR="00886477">
      <w:pPr>
        <w:jc w:val="both"/>
        <w:rPr>
          <w:sz w:val="23"/>
          <w:szCs w:val="23"/>
        </w:rPr>
      </w:pPr>
    </w:p>
    <w:p w:rsidRDefault="00886477" w:rsidP="007E67C4" w:rsidR="00886477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lastRenderedPageBreak/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7E67C4" w:rsidP="007E67C4" w:rsidR="007E67C4">
      <w:pPr>
        <w:rPr>
          <w:sz w:val="23"/>
          <w:szCs w:val="23"/>
        </w:rPr>
      </w:pP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2/ </w:t>
      </w:r>
      <w:r w:rsidR="001B244D">
        <w:rPr>
          <w:sz w:val="23"/>
          <w:szCs w:val="23"/>
        </w:rPr>
        <w:t>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886477" w:rsidP="007E67C4" w:rsidR="00886477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BA3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  <w:t>Posl. broj: 4 St-</w:t>
        </w:r>
        <w:r w:rsidR="00886477">
          <w:t>1/16 -</w:t>
        </w:r>
        <w:r w:rsidR="00CD4AFF">
          <w:t>23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886477">
      <w:t>1/16 -</w:t>
    </w:r>
    <w:r w:rsidR="00CD4AFF">
      <w:t>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401B7"/>
    <w:rsid w:val="000572ED"/>
    <w:rsid w:val="001B244D"/>
    <w:rsid w:val="0027286E"/>
    <w:rsid w:val="002A0B16"/>
    <w:rsid w:val="002E4D4B"/>
    <w:rsid w:val="00343F72"/>
    <w:rsid w:val="004C7976"/>
    <w:rsid w:val="00642D6B"/>
    <w:rsid w:val="0065483F"/>
    <w:rsid w:val="00755F05"/>
    <w:rsid w:val="007E67C4"/>
    <w:rsid w:val="00886477"/>
    <w:rsid w:val="008A2F01"/>
    <w:rsid w:val="008F6624"/>
    <w:rsid w:val="00921CDC"/>
    <w:rsid w:val="0095611E"/>
    <w:rsid w:val="00A15928"/>
    <w:rsid w:val="00AB0BA3"/>
    <w:rsid w:val="00C636FE"/>
    <w:rsid w:val="00CD4AFF"/>
    <w:rsid w:val="00ED2898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0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BA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BA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BA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BA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0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BA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BA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BA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BA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kolovoza 2016.</izvorni_sadrzaj>
    <derivirana_varijabla naziv="DomainObject.DatumDonosenjaOdluke_1">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St-1/2016</izvorni_sadrzaj>
    <derivirana_varijabla naziv="DomainObject.Predmet.OznakaBroj_1">St-1/2016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EVENT j.d.o.o. LABIN</izvorni_sadrzaj>
    <derivirana_varijabla naziv="DomainObject.Predmet.ProtustrankaFormated_1">  ART EVENT j.d.o.o. LABIN</derivirana_varijabla>
  </DomainObject.Predmet.ProtustrankaFormated>
  <DomainObject.Predmet.ProtustrankaFormatedOIB>
    <izvorni_sadrzaj>  ART EVENT j.d.o.o. LABIN, OIB 46720068936</izvorni_sadrzaj>
    <derivirana_varijabla naziv="DomainObject.Predmet.ProtustrankaFormatedOIB_1">  ART EVENT j.d.o.o. LABIN, OIB 46720068936</derivirana_varijabla>
  </DomainObject.Predmet.ProtustrankaFormatedOIB>
  <DomainObject.Predmet.ProtustrankaFormatedWithAdress>
    <izvorni_sadrzaj> ART EVENT j.d.o.o. LABIN, Zelenice 15, 52220 Labin</izvorni_sadrzaj>
    <derivirana_varijabla naziv="DomainObject.Predmet.ProtustrankaFormatedWithAdress_1"> ART EVENT j.d.o.o. LABIN, Zelenice 15, 52220 Labin</derivirana_varijabla>
  </DomainObject.Predmet.ProtustrankaFormatedWithAdress>
  <DomainObject.Predmet.ProtustrankaFormatedWithAdressOIB>
    <izvorni_sadrzaj> ART EVENT j.d.o.o. LABIN, OIB 46720068936, Zelenice 15, 52220 Labin</izvorni_sadrzaj>
    <derivirana_varijabla naziv="DomainObject.Predmet.ProtustrankaFormatedWithAdressOIB_1"> ART EVENT j.d.o.o. LABIN, OIB 46720068936, Zelenice 15, 52220 Labin</derivirana_varijabla>
  </DomainObject.Predmet.ProtustrankaFormatedWithAdressOIB>
  <DomainObject.Predmet.ProtustrankaWithAdress>
    <izvorni_sadrzaj>ART EVENT j.d.o.o. LABIN Zelenice 15, 52220 Labin</izvorni_sadrzaj>
    <derivirana_varijabla naziv="DomainObject.Predmet.ProtustrankaWithAdress_1">ART EVENT j.d.o.o. LABIN Zelenice 15, 52220 Labin</derivirana_varijabla>
  </DomainObject.Predmet.ProtustrankaWithAdress>
  <DomainObject.Predmet.ProtustrankaWithAdressOIB>
    <izvorni_sadrzaj>ART EVENT j.d.o.o. LABIN, OIB 46720068936, Zelenice 15, 52220 Labin</izvorni_sadrzaj>
    <derivirana_varijabla naziv="DomainObject.Predmet.ProtustrankaWithAdressOIB_1">ART EVENT j.d.o.o. LABIN, OIB 46720068936, Zelenice 15, 52220 Labin</derivirana_varijabla>
  </DomainObject.Predmet.ProtustrankaWithAdressOIB>
  <DomainObject.Predmet.ProtustrankaNazivFormated>
    <izvorni_sadrzaj>ART EVENT j.d.o.o. LABIN</izvorni_sadrzaj>
    <derivirana_varijabla naziv="DomainObject.Predmet.ProtustrankaNazivFormated_1">ART EVENT j.d.o.o. LABIN</derivirana_varijabla>
  </DomainObject.Predmet.ProtustrankaNazivFormated>
  <DomainObject.Predmet.ProtustrankaNazivFormatedOIB>
    <izvorni_sadrzaj>ART EVENT j.d.o.o. LABIN, OIB 46720068936</izvorni_sadrzaj>
    <derivirana_varijabla naziv="DomainObject.Predmet.ProtustrankaNazivFormatedOIB_1">ART EVENT j.d.o.o. LABIN, OIB 46720068936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11258.41</izvorni_sadrzaj>
    <derivirana_varijabla naziv="DomainObject.Predmet.TrenutnaVrijednost_1">11258.41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ART EVENT j.d.o.o. LABIN</item>
    </izvorni_sadrzaj>
    <derivirana_varijabla naziv="DomainObject.Predmet.ProtuStrankaListFormated_1">
      <item>ART EVENT j.d.o.o. LABIN</item>
    </derivirana_varijabla>
  </DomainObject.Predmet.ProtuStrankaListFormated>
  <DomainObject.Predmet.ProtuStrankaListFormatedOIB>
    <izvorni_sadrzaj>
      <item>ART EVENT j.d.o.o. LABIN, OIB 46720068936</item>
    </izvorni_sadrzaj>
    <derivirana_varijabla naziv="DomainObject.Predmet.ProtuStrankaListFormatedOIB_1">
      <item>ART EVENT j.d.o.o. LABIN, OIB 46720068936</item>
    </derivirana_varijabla>
  </DomainObject.Predmet.ProtuStrankaListFormatedOIB>
  <DomainObject.Predmet.ProtuStrankaListFormatedWithAdress>
    <izvorni_sadrzaj>
      <item>ART EVENT j.d.o.o. LABIN, Zelenice 15, 52220 Labin</item>
    </izvorni_sadrzaj>
    <derivirana_varijabla naziv="DomainObject.Predmet.ProtuStrankaListFormatedWithAdress_1">
      <item>ART EVENT j.d.o.o. LABIN, Zelenice 15, 52220 Labin</item>
    </derivirana_varijabla>
  </DomainObject.Predmet.ProtuStrankaListFormatedWithAdress>
  <DomainObject.Predmet.ProtuStrankaListFormatedWithAdressOIB>
    <izvorni_sadrzaj>
      <item>ART EVENT j.d.o.o. LABIN, OIB 46720068936, Zelenice 15, 52220 Labin</item>
    </izvorni_sadrzaj>
    <derivirana_varijabla naziv="DomainObject.Predmet.ProtuStrankaListFormatedWithAdressOIB_1">
      <item>ART EVENT j.d.o.o. LABIN, OIB 46720068936, Zelenice 15, 52220 Labin</item>
    </derivirana_varijabla>
  </DomainObject.Predmet.ProtuStrankaListFormatedWithAdressOIB>
  <DomainObject.Predmet.ProtuStrankaListNazivFormated>
    <izvorni_sadrzaj>
      <item>ART EVENT j.d.o.o. LABIN</item>
    </izvorni_sadrzaj>
    <derivirana_varijabla naziv="DomainObject.Predmet.ProtuStrankaListNazivFormated_1">
      <item>ART EVENT j.d.o.o. LABIN</item>
    </derivirana_varijabla>
  </DomainObject.Predmet.ProtuStrankaListNazivFormated>
  <DomainObject.Predmet.ProtuStrankaListNazivFormatedOIB>
    <izvorni_sadrzaj>
      <item>ART EVENT j.d.o.o. LABIN, OIB 46720068936</item>
    </izvorni_sadrzaj>
    <derivirana_varijabla naziv="DomainObject.Predmet.ProtuStrankaListNazivFormatedOIB_1">
      <item>ART EVENT j.d.o.o. LABIN, OIB 46720068936</item>
    </derivirana_varijabla>
  </DomainObject.Predmet.ProtuStrankaListNazivFormatedOIB>
  <DomainObject.Predmet.OstaliListFormated>
    <izvorni_sadrzaj>
      <item>Alen Vozila</item>
    </izvorni_sadrzaj>
    <derivirana_varijabla naziv="DomainObject.Predmet.OstaliListFormated_1">
      <item>Alen Vozila</item>
    </derivirana_varijabla>
  </DomainObject.Predmet.OstaliListFormated>
  <DomainObject.Predmet.OstaliListFormatedOIB>
    <izvorni_sadrzaj>
      <item>Alen Vozila, OIB 85336960734</item>
    </izvorni_sadrzaj>
    <derivirana_varijabla naziv="DomainObject.Predmet.OstaliListFormatedOIB_1">
      <item>Alen Vozila, OIB 85336960734</item>
    </derivirana_varijabla>
  </DomainObject.Predmet.OstaliListFormatedOIB>
  <DomainObject.Predmet.OstaliListFormatedWithAdress>
    <izvorni_sadrzaj>
      <item>Alen Vozila, Karla Kranjca 54, 52220 Labin</item>
    </izvorni_sadrzaj>
    <derivirana_varijabla naziv="DomainObject.Predmet.OstaliListFormatedWithAdress_1">
      <item>Alen Vozila, Karla Kranjca 54, 52220 Labin</item>
    </derivirana_varijabla>
  </DomainObject.Predmet.OstaliListFormatedWithAdress>
  <DomainObject.Predmet.OstaliListFormatedWithAdressOIB>
    <izvorni_sadrzaj>
      <item>Alen Vozila, OIB 85336960734, Karla Kranjca 54, 52220 Labin</item>
    </izvorni_sadrzaj>
    <derivirana_varijabla naziv="DomainObject.Predmet.OstaliListFormatedWithAdressOIB_1">
      <item>Alen Vozila, OIB 85336960734, Karla Kranjca 54, 52220 Labin</item>
    </derivirana_varijabla>
  </DomainObject.Predmet.OstaliListFormatedWithAdressOIB>
  <DomainObject.Predmet.OstaliListNazivFormated>
    <izvorni_sadrzaj>
      <item>Alen Vozila</item>
    </izvorni_sadrzaj>
    <derivirana_varijabla naziv="DomainObject.Predmet.OstaliListNazivFormated_1">
      <item>Alen Vozila</item>
    </derivirana_varijabla>
  </DomainObject.Predmet.OstaliListNazivFormated>
  <DomainObject.Predmet.OstaliListNazivFormatedOIB>
    <izvorni_sadrzaj>
      <item>Alen Vozila, OIB 85336960734</item>
    </izvorni_sadrzaj>
    <derivirana_varijabla naziv="DomainObject.Predmet.OstaliListNazivFormatedOIB_1">
      <item>Alen Vozila, OIB 85336960734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ART EVENT j.d.o.o. LABIN</izvorni_sadrzaj>
    <derivirana_varijabla naziv="DomainObject.Predmet.ProtustrankaIDrugi_1">ART EVENT j.d.o.o. LABIN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ART EVENT j.d.o.o. LABIN, OIB 46720068936, Zelenice 15, 52220 Labin</izvorni_sadrzaj>
    <derivirana_varijabla naziv="DomainObject.Predmet.ProtustrankaIDrugiAdressOIB_1">ART EVENT j.d.o.o. LABIN, OIB 46720068936, Zelenice 15,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ART EVENT j.d.o.o. LABIN</item>
      <item>Alen Vozila</item>
    </izvorni_sadrzaj>
    <derivirana_varijabla naziv="DomainObject.Predmet.SudioniciListNaziv_1">
      <item>FINANCIJSKA AGENCIJA, RC RIJEKA, PODRUŽNICA PULA, PULA</item>
      <item>ART EVENT j.d.o.o. LABIN</item>
      <item>Alen Vozila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ART EVENT j.d.o.o. LABIN, OIB 46720068936, Zelenice 15,52220 Labin</item>
      <item>Alen Vozila, OIB 85336960734, Karla Kranjca 54,52220 Labin</item>
    </izvorni_sadrzaj>
    <derivirana_varijabla naziv="DomainObject.Predmet.SudioniciListAdressOIB_1">
      <item>FINANCIJSKA AGENCIJA, RC RIJEKA, PODRUŽNICA PULA, PULA, OIB 85821130368, Ulica grada Vukovara 70,10000 Zagreb</item>
      <item>ART EVENT j.d.o.o. LABIN, OIB 46720068936, Zelenice 15,52220 Labin</item>
      <item>Alen Vozila, OIB 85336960734, Karla Kranjca 54,52220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46720068936</item>
      <item>, OIB 85336960734</item>
    </izvorni_sadrzaj>
    <derivirana_varijabla naziv="DomainObject.Predmet.SudioniciListNazivOIB_1">
      <item>, OIB 85821130368</item>
      <item>, OIB 46720068936</item>
      <item>, OIB 85336960734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1494</properties:Characters>
  <properties:Lines>62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2016-08-02T07:26:00Z</dcterms:created>
  <dc:creator>Tijana Licul</dc:creator>
  <cp:lastModifiedBy>Jasmina Matika</cp:lastModifiedBy>
  <cp:lastPrinted>2016-08-03T06:12:00Z</cp:lastPrinted>
  <dcterms:modified xmlns:xsi="http://www.w3.org/2001/XMLSchema-instance" xsi:type="dcterms:W3CDTF">2016-08-03T07:13:00Z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