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db0d" w14:paraId="dd9db0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C1873" w:rsidRPr="006E75EE">
        <w:rPr>
          <w:sz w:val="24"/>
          <w:szCs w:val="24"/>
          <w:lang w:eastAsia="en-US"/>
        </w:rPr>
        <w:t>B.Z.T. INTERIJERI &amp; FASADE jednostavno društvo s ograničenom odgovornošću za graditeljstvo Rijeka, Kraška 13/1 ( MBS 040332743 – OIB 37432399452 )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C1873">
        <w:rPr>
          <w:color w:val="000000"/>
          <w:sz w:val="24"/>
          <w:szCs w:val="24"/>
        </w:rPr>
        <w:t>20.200,79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8C1873">
        <w:rPr>
          <w:color w:val="000000"/>
          <w:sz w:val="24"/>
          <w:szCs w:val="24"/>
        </w:rPr>
        <w:t>21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8C1873">
        <w:rPr>
          <w:color w:val="000000"/>
          <w:sz w:val="24"/>
          <w:szCs w:val="24"/>
        </w:rPr>
        <w:t>21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963" w:rsidP="00FF2B80" w:rsidR="00A27963">
      <w:pPr>
        <w:spacing w:lineRule="auto" w:line="240" w:after="0"/>
      </w:pPr>
      <w:r>
        <w:separator/>
      </w:r>
    </w:p>
  </w:endnote>
  <w:endnote w:id="0" w:type="continuationSeparator">
    <w:p w:rsidRDefault="00A27963" w:rsidP="00FF2B80" w:rsidR="00A279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963" w:rsidP="00FF2B80" w:rsidR="00A27963">
      <w:pPr>
        <w:spacing w:lineRule="auto" w:line="240" w:after="0"/>
      </w:pPr>
      <w:r>
        <w:separator/>
      </w:r>
    </w:p>
  </w:footnote>
  <w:footnote w:id="0" w:type="continuationSeparator">
    <w:p w:rsidRDefault="00A27963" w:rsidP="00FF2B80" w:rsidR="00A279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</w:t>
    </w:r>
    <w:r w:rsidR="008C1873">
      <w:rPr>
        <w:sz w:val="24"/>
        <w:szCs w:val="24"/>
      </w:rPr>
      <w:t>21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2796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6187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27963"/>
    <w:rsid w:val="00A3231B"/>
    <w:rsid w:val="00A32B9D"/>
    <w:rsid w:val="00A335B9"/>
    <w:rsid w:val="00A41B70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399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312E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7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3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7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B.Z.T. INTERIJERI &amp; FASADE  j.d.o.o.</izvorni_sadrzaj>
    <derivirana_varijabla naziv="DomainObject.Predmet.ProtustrankaFormated_1">  B.Z.T. INTERIJERI &amp; FASADE  j.d.o.o.</derivirana_varijabla>
  </DomainObject.Predmet.ProtustrankaFormated>
  <DomainObject.Predmet.ProtustrankaFormatedOIB>
    <izvorni_sadrzaj>  B.Z.T. INTERIJERI &amp; FASADE  j.d.o.o., OIB 37432399452</izvorni_sadrzaj>
    <derivirana_varijabla naziv="DomainObject.Predmet.ProtustrankaFormatedOIB_1">  B.Z.T. INTERIJERI &amp; FASADE  j.d.o.o., OIB 37432399452</derivirana_varijabla>
  </DomainObject.Predmet.ProtustrankaFormatedOIB>
  <DomainObject.Predmet.ProtustrankaFormatedWithAdress>
    <izvorni_sadrzaj> B.Z.T. INTERIJERI &amp; FASADE  j.d.o.o., Kraška 131, 51000 Rijeka</izvorni_sadrzaj>
    <derivirana_varijabla naziv="DomainObject.Predmet.ProtustrankaFormatedWithAdress_1"> B.Z.T. INTERIJERI &amp; FASADE  j.d.o.o., Kraška 131, 51000 Rijeka</derivirana_varijabla>
  </DomainObject.Predmet.ProtustrankaFormatedWithAdress>
  <DomainObject.Predmet.ProtustrankaFormatedWithAdressOIB>
    <izvorni_sadrzaj> B.Z.T. INTERIJERI &amp; FASADE  j.d.o.o., OIB 37432399452, Kraška 131, 51000 Rijeka</izvorni_sadrzaj>
    <derivirana_varijabla naziv="DomainObject.Predmet.ProtustrankaFormatedWithAdressOIB_1"> B.Z.T. INTERIJERI &amp; FASADE  j.d.o.o., OIB 37432399452, Kraška 131, 51000 Rijeka</derivirana_varijabla>
  </DomainObject.Predmet.ProtustrankaFormatedWithAdressOIB>
  <DomainObject.Predmet.ProtustrankaWithAdress>
    <izvorni_sadrzaj>B.Z.T. INTERIJERI &amp; FASADE  j.d.o.o. Kraška 131, 51000 Rijeka</izvorni_sadrzaj>
    <derivirana_varijabla naziv="DomainObject.Predmet.ProtustrankaWithAdress_1">B.Z.T. INTERIJERI &amp; FASADE  j.d.o.o. Kraška 131, 51000 Rijeka</derivirana_varijabla>
  </DomainObject.Predmet.ProtustrankaWithAdress>
  <DomainObject.Predmet.ProtustrankaWithAdressOIB>
    <izvorni_sadrzaj>B.Z.T. INTERIJERI &amp; FASADE  j.d.o.o., OIB 37432399452, Kraška 131, 51000 Rijeka</izvorni_sadrzaj>
    <derivirana_varijabla naziv="DomainObject.Predmet.ProtustrankaWithAdressOIB_1">B.Z.T. INTERIJERI &amp; FASADE  j.d.o.o., OIB 37432399452, Kraška 131, 51000 Rijeka</derivirana_varijabla>
  </DomainObject.Predmet.ProtustrankaWithAdressOIB>
  <DomainObject.Predmet.ProtustrankaNazivFormated>
    <izvorni_sadrzaj>B.Z.T. INTERIJERI &amp; FASADE  j.d.o.o.</izvorni_sadrzaj>
    <derivirana_varijabla naziv="DomainObject.Predmet.ProtustrankaNazivFormated_1">B.Z.T. INTERIJERI &amp; FASADE  j.d.o.o.</derivirana_varijabla>
  </DomainObject.Predmet.ProtustrankaNazivFormated>
  <DomainObject.Predmet.ProtustrankaNazivFormatedOIB>
    <izvorni_sadrzaj>B.Z.T. INTERIJERI &amp; FASADE  j.d.o.o., OIB 37432399452</izvorni_sadrzaj>
    <derivirana_varijabla naziv="DomainObject.Predmet.ProtustrankaNazivFormatedOIB_1">B.Z.T. INTERIJERI &amp; FASADE  j.d.o.o., OIB 37432399452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B.Z.T. INTERIJERI &amp; FASADE  j.d.o.o.</item>
    </izvorni_sadrzaj>
    <derivirana_varijabla naziv="DomainObject.Predmet.ProtuStrankaListFormated_1">
      <item>B.Z.T. INTERIJERI &amp; FASADE  j.d.o.o.</item>
    </derivirana_varijabla>
  </DomainObject.Predmet.ProtuStrankaListFormated>
  <DomainObject.Predmet.ProtuStrankaListFormatedOIB>
    <izvorni_sadrzaj>
      <item>B.Z.T. INTERIJERI &amp; FASADE  j.d.o.o., OIB 37432399452</item>
    </izvorni_sadrzaj>
    <derivirana_varijabla naziv="DomainObject.Predmet.ProtuStrankaListFormatedOIB_1">
      <item>B.Z.T. INTERIJERI &amp; FASADE  j.d.o.o., OIB 37432399452</item>
    </derivirana_varijabla>
  </DomainObject.Predmet.ProtuStrankaListFormatedOIB>
  <DomainObject.Predmet.ProtuStrankaListFormatedWithAdress>
    <izvorni_sadrzaj>
      <item>B.Z.T. INTERIJERI &amp; FASADE  j.d.o.o., Kraška 131, 51000 Rijeka</item>
    </izvorni_sadrzaj>
    <derivirana_varijabla naziv="DomainObject.Predmet.ProtuStrankaListFormatedWithAdress_1">
      <item>B.Z.T. INTERIJERI &amp; FASADE  j.d.o.o., Kraška 131, 51000 Rijeka</item>
    </derivirana_varijabla>
  </DomainObject.Predmet.ProtuStrankaListFormatedWithAdress>
  <DomainObject.Predmet.ProtuStrankaListFormatedWithAdressOIB>
    <izvorni_sadrzaj>
      <item>B.Z.T. INTERIJERI &amp; FASADE  j.d.o.o., OIB 37432399452, Kraška 131, 51000 Rijeka</item>
    </izvorni_sadrzaj>
    <derivirana_varijabla naziv="DomainObject.Predmet.ProtuStrankaListFormatedWithAdressOIB_1">
      <item>B.Z.T. INTERIJERI &amp; FASADE  j.d.o.o., OIB 37432399452, Kraška 131, 51000 Rijeka</item>
    </derivirana_varijabla>
  </DomainObject.Predmet.ProtuStrankaListFormatedWithAdressOIB>
  <DomainObject.Predmet.ProtuStrankaListNazivFormated>
    <izvorni_sadrzaj>
      <item>B.Z.T. INTERIJERI &amp; FASADE  j.d.o.o.</item>
    </izvorni_sadrzaj>
    <derivirana_varijabla naziv="DomainObject.Predmet.ProtuStrankaListNazivFormated_1">
      <item>B.Z.T. INTERIJERI &amp; FASADE  j.d.o.o.</item>
    </derivirana_varijabla>
  </DomainObject.Predmet.ProtuStrankaListNazivFormated>
  <DomainObject.Predmet.ProtuStrankaListNazivFormatedOIB>
    <izvorni_sadrzaj>
      <item>B.Z.T. INTERIJERI &amp; FASADE  j.d.o.o., OIB 37432399452</item>
    </izvorni_sadrzaj>
    <derivirana_varijabla naziv="DomainObject.Predmet.ProtuStrankaListNazivFormatedOIB_1">
      <item>B.Z.T. INTERIJERI &amp; FASADE  j.d.o.o., OIB 37432399452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B.Z.T. INTERIJERI &amp; FASADE  j.d.o.o.</izvorni_sadrzaj>
    <derivirana_varijabla naziv="DomainObject.Predmet.ProtustrankaIDrugi_1">B.Z.T. INTERIJERI &amp; FASADE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B.Z.T. INTERIJERI &amp; FASADE  j.d.o.o., OIB 37432399452, Kraška 131, 51000 Rijeka</izvorni_sadrzaj>
    <derivirana_varijabla naziv="DomainObject.Predmet.ProtustrankaIDrugiAdressOIB_1">B.Z.T. INTERIJERI &amp; FASADE  j.d.o.o., OIB 37432399452, Kraška 131,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B.Z.T. INTERIJERI &amp; FASADE  j.d.o.o.</item>
    </izvorni_sadrzaj>
    <derivirana_varijabla naziv="DomainObject.Predmet.SudioniciListNaziv_1">
      <item>FINA Rijeka</item>
      <item>B.Z.T. INTERIJERI &amp; FASADE  j.d.o.o.</item>
    </derivirana_varijabla>
  </DomainObject.Predmet.SudioniciListNaziv>
  <DomainObject.Predmet.SudioniciListAdressOIB>
    <izvorni_sadrzaj>
      <item>FINA Rijeka, OIB 85821130368, Frana Kurelca 8,51000 Rijeka</item>
      <item>B.Z.T. INTERIJERI &amp; FASADE  j.d.o.o., OIB 37432399452, Kraška 131,51000 Rijeka</item>
    </izvorni_sadrzaj>
    <derivirana_varijabla naziv="DomainObject.Predmet.SudioniciListAdressOIB_1">
      <item>FINA Rijeka, OIB 85821130368, Frana Kurelca 8,51000 Rijeka</item>
      <item>B.Z.T. INTERIJERI &amp; FASADE  j.d.o.o., OIB 37432399452, Kraška 131,51000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37432399452</item>
    </izvorni_sadrzaj>
    <derivirana_varijabla naziv="DomainObject.Predmet.SudioniciListNazivOIB_1">
      <item>, OIB 85821130368</item>
      <item>, OIB 37432399452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C3CAA-4506-4B6B-A89F-A9E00506C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2016-03-11T10:49:00Z</dcterms:created>
  <dc:creator>Vera Jelenović</dc:creator>
  <cp:lastModifiedBy>Tanja Fidel</cp:lastModifiedBy>
  <dcterms:modified xmlns:xsi="http://www.w3.org/2001/XMLSchema-instance" xsi:type="dcterms:W3CDTF">2016-03-11T12:17:00Z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