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f4fb" w14:paraId="3caf4f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8F27A7">
        <w:rPr>
          <w:rFonts w:eastAsia="Times New Roman" w:hAnsi="Times New Roman" w:ascii="Times New Roman"/>
          <w:noProof/>
          <w:szCs w:val="20"/>
          <w:lang w:eastAsia="hr-HR"/>
        </w:rPr>
        <w:t>125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BF6A77" w:rsidRPr="00BF6A77">
        <w:rPr>
          <w:rFonts w:hAnsi="Times New Roman" w:ascii="Times New Roman"/>
        </w:rPr>
        <w:t>ReAn USLUGE d.o.o. za trgovinu i usluge, OIB: 44679994879, MBS: 080937121, Šašinovec, Ulica Ivana Granđe 65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F6A77" w:rsidRPr="00BF6A77">
        <w:rPr>
          <w:rFonts w:hAnsi="Times New Roman" w:ascii="Times New Roman"/>
        </w:rPr>
        <w:t>ReAn USLUGE d.o.o. za trgovinu i usluge, OIB: 44679994879, MBS: 080937121, Šašinovec, Ulica Ivana Granđe 65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A0C4A">
        <w:rPr>
          <w:rFonts w:hAnsi="Times New Roman" w:ascii="Times New Roman"/>
        </w:rPr>
        <w:t>5</w:t>
      </w:r>
      <w:r w:rsidR="00BF6A77">
        <w:rPr>
          <w:rFonts w:hAnsi="Times New Roman" w:ascii="Times New Roman"/>
        </w:rPr>
        <w:t>125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BF6A77" w:rsidRPr="00BF6A77">
        <w:rPr>
          <w:rFonts w:hAnsi="Times New Roman" w:ascii="Times New Roman"/>
        </w:rPr>
        <w:t>FINA-e od 13. prosinca 2017. iz kojeg proizlazi da je na taj dan račun dužnika u blokadi za iznos od 19.348,49 kn te da neprekidna blokada traje 120 dana</w:t>
      </w:r>
      <w:r w:rsidR="000E5A0E">
        <w:rPr>
          <w:rFonts w:hAnsi="Times New Roman" w:ascii="Times New Roman"/>
        </w:rPr>
        <w:t xml:space="preserve">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370E4D">
        <w:rPr>
          <w:rFonts w:hAnsi="Times New Roman" w:ascii="Times New Roman"/>
        </w:rPr>
        <w:t>8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A56742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56742" w:rsidR="00A56742" w:rsidRPr="00A56742">
      <w:pPr>
        <w:rPr>
          <w:rFonts w:hAnsi="Times New Roman" w:ascii="Times New Roman"/>
        </w:rPr>
      </w:pPr>
      <w:r w:rsidRPr="00A56742">
        <w:rPr>
          <w:rFonts w:hAnsi="Times New Roman" w:ascii="Times New Roman"/>
        </w:rPr>
        <w:t>Za točnost otpravka - ovlašteni službenik</w:t>
      </w:r>
    </w:p>
    <w:p w:rsidRDefault="00A56742" w:rsidR="00A56742" w:rsidRPr="00A56742">
      <w:pPr>
        <w:rPr>
          <w:rFonts w:hAnsi="Times New Roman" w:ascii="Times New Roman"/>
        </w:rPr>
      </w:pPr>
      <w:r w:rsidRPr="00A56742">
        <w:rPr>
          <w:rFonts w:hAnsi="Times New Roman" w:ascii="Times New Roman"/>
        </w:rPr>
        <w:tab/>
        <w:t xml:space="preserve">      Ivana Stampf</w:t>
      </w:r>
    </w:p>
    <w:p w:rsidRDefault="00A56742" w:rsidP="001725CA" w:rsidR="00A5674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74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A0C4A">
      <w:rPr>
        <w:rFonts w:hAnsi="Times New Roman" w:ascii="Times New Roman"/>
      </w:rPr>
      <w:t>5</w:t>
    </w:r>
    <w:r w:rsidR="008F27A7">
      <w:rPr>
        <w:rFonts w:hAnsi="Times New Roman" w:ascii="Times New Roman"/>
      </w:rPr>
      <w:t>125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56742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St-5125/2016</izvorni_sadrzaj>
    <derivirana_varijabla naziv="DomainObject.Predmet.OznakaBroj_1">St-5125/2016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ReAn USLUGE d.o.o.</izvorni_sadrzaj>
    <derivirana_varijabla naziv="DomainObject.Predmet.ProtustrankaFormated_1">  ReAn USLUGE d.o.o.</derivirana_varijabla>
  </DomainObject.Predmet.ProtustrankaFormated>
  <DomainObject.Predmet.ProtustrankaFormatedOIB>
    <izvorni_sadrzaj>  ReAn USLUGE d.o.o., OIB 44679994879</izvorni_sadrzaj>
    <derivirana_varijabla naziv="DomainObject.Predmet.ProtustrankaFormatedOIB_1">  ReAn USLUGE d.o.o., OIB 44679994879</derivirana_varijabla>
  </DomainObject.Predmet.ProtustrankaFormatedOIB>
  <DomainObject.Predmet.ProtustrankaFormatedWithAdress>
    <izvorni_sadrzaj> ReAn USLUGE d.o.o., Ulica Ivana Granđe 65, 10360 Šašinovec</izvorni_sadrzaj>
    <derivirana_varijabla naziv="DomainObject.Predmet.ProtustrankaFormatedWithAdress_1"> ReAn USLUGE d.o.o., Ulica Ivana Granđe 65, 10360 Šašinovec</derivirana_varijabla>
  </DomainObject.Predmet.ProtustrankaFormatedWithAdress>
  <DomainObject.Predmet.ProtustrankaFormatedWithAdressOIB>
    <izvorni_sadrzaj> ReAn USLUGE d.o.o., OIB 44679994879, Ulica Ivana Granđe 65, 10360 Šašinovec</izvorni_sadrzaj>
    <derivirana_varijabla naziv="DomainObject.Predmet.ProtustrankaFormatedWithAdressOIB_1"> ReAn USLUGE d.o.o., OIB 44679994879, Ulica Ivana Granđe 65, 10360 Šašinovec</derivirana_varijabla>
  </DomainObject.Predmet.ProtustrankaFormatedWithAdressOIB>
  <DomainObject.Predmet.ProtustrankaWithAdress>
    <izvorni_sadrzaj>ReAn USLUGE d.o.o. Ulica Ivana Granđe 65, 10360 Šašinovec</izvorni_sadrzaj>
    <derivirana_varijabla naziv="DomainObject.Predmet.ProtustrankaWithAdress_1">ReAn USLUGE d.o.o. Ulica Ivana Granđe 65, 10360 Šašinovec</derivirana_varijabla>
  </DomainObject.Predmet.ProtustrankaWithAdress>
  <DomainObject.Predmet.ProtustrankaWithAdressOIB>
    <izvorni_sadrzaj>ReAn USLUGE d.o.o., OIB 44679994879, Ulica Ivana Granđe 65, 10360 Šašinovec</izvorni_sadrzaj>
    <derivirana_varijabla naziv="DomainObject.Predmet.ProtustrankaWithAdressOIB_1">ReAn USLUGE d.o.o., OIB 44679994879, Ulica Ivana Granđe 65, 10360 Šašinovec</derivirana_varijabla>
  </DomainObject.Predmet.ProtustrankaWithAdressOIB>
  <DomainObject.Predmet.ProtustrankaNazivFormated>
    <izvorni_sadrzaj>ReAn USLUGE d.o.o.</izvorni_sadrzaj>
    <derivirana_varijabla naziv="DomainObject.Predmet.ProtustrankaNazivFormated_1">ReAn USLUGE d.o.o.</derivirana_varijabla>
  </DomainObject.Predmet.ProtustrankaNazivFormated>
  <DomainObject.Predmet.ProtustrankaNazivFormatedOIB>
    <izvorni_sadrzaj>ReAn USLUGE d.o.o., OIB 44679994879</izvorni_sadrzaj>
    <derivirana_varijabla naziv="DomainObject.Predmet.ProtustrankaNazivFormatedOIB_1">ReAn USLUGE d.o.o., OIB 44679994879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ReAn USLUGE d.o.o.</item>
    </izvorni_sadrzaj>
    <derivirana_varijabla naziv="DomainObject.Predmet.ProtuStrankaListFormated_1">
      <item>ReAn USLUGE d.o.o.</item>
    </derivirana_varijabla>
  </DomainObject.Predmet.ProtuStrankaListFormated>
  <DomainObject.Predmet.ProtuStrankaListFormatedOIB>
    <izvorni_sadrzaj>
      <item>ReAn USLUGE d.o.o., OIB 44679994879</item>
    </izvorni_sadrzaj>
    <derivirana_varijabla naziv="DomainObject.Predmet.ProtuStrankaListFormatedOIB_1">
      <item>ReAn USLUGE d.o.o., OIB 44679994879</item>
    </derivirana_varijabla>
  </DomainObject.Predmet.ProtuStrankaListFormatedOIB>
  <DomainObject.Predmet.ProtuStrankaListFormatedWithAdress>
    <izvorni_sadrzaj>
      <item>ReAn USLUGE d.o.o., Ulica Ivana Granđe 65, 10360 Šašinovec</item>
    </izvorni_sadrzaj>
    <derivirana_varijabla naziv="DomainObject.Predmet.ProtuStrankaListFormatedWithAdress_1">
      <item>ReAn USLUGE d.o.o., Ulica Ivana Granđe 65, 10360 Šašinovec</item>
    </derivirana_varijabla>
  </DomainObject.Predmet.ProtuStrankaListFormatedWithAdress>
  <DomainObject.Predmet.ProtuStrankaListFormatedWithAdressOIB>
    <izvorni_sadrzaj>
      <item>ReAn USLUGE d.o.o., OIB 44679994879, Ulica Ivana Granđe 65, 10360 Šašinovec</item>
    </izvorni_sadrzaj>
    <derivirana_varijabla naziv="DomainObject.Predmet.ProtuStrankaListFormatedWithAdressOIB_1">
      <item>ReAn USLUGE d.o.o., OIB 44679994879, Ulica Ivana Granđe 65, 10360 Šašinovec</item>
    </derivirana_varijabla>
  </DomainObject.Predmet.ProtuStrankaListFormatedWithAdressOIB>
  <DomainObject.Predmet.ProtuStrankaListNazivFormated>
    <izvorni_sadrzaj>
      <item>ReAn USLUGE d.o.o.</item>
    </izvorni_sadrzaj>
    <derivirana_varijabla naziv="DomainObject.Predmet.ProtuStrankaListNazivFormated_1">
      <item>ReAn USLUGE d.o.o.</item>
    </derivirana_varijabla>
  </DomainObject.Predmet.ProtuStrankaListNazivFormated>
  <DomainObject.Predmet.ProtuStrankaListNazivFormatedOIB>
    <izvorni_sadrzaj>
      <item>ReAn USLUGE d.o.o., OIB 44679994879</item>
    </izvorni_sadrzaj>
    <derivirana_varijabla naziv="DomainObject.Predmet.ProtuStrankaListNazivFormatedOIB_1">
      <item>ReAn USLUGE d.o.o., OIB 44679994879</item>
    </derivirana_varijabla>
  </DomainObject.Predmet.ProtuStrankaListNazivFormatedOIB>
  <DomainObject.Predmet.OstaliListFormated>
    <izvorni_sadrzaj>
      <item>RENATA HUKAVEC</item>
    </izvorni_sadrzaj>
    <derivirana_varijabla naziv="DomainObject.Predmet.OstaliListFormated_1">
      <item>RENATA HUKAVEC</item>
    </derivirana_varijabla>
  </DomainObject.Predmet.OstaliListFormated>
  <DomainObject.Predmet.OstaliListFormatedOIB>
    <izvorni_sadrzaj>
      <item>RENATA HUKAVEC, OIB 17381960858</item>
    </izvorni_sadrzaj>
    <derivirana_varijabla naziv="DomainObject.Predmet.OstaliListFormatedOIB_1">
      <item>RENATA HUKAVEC, OIB 17381960858</item>
    </derivirana_varijabla>
  </DomainObject.Predmet.OstaliListFormatedOIB>
  <DomainObject.Predmet.OstaliListFormatedWithAdress>
    <izvorni_sadrzaj>
      <item>RENATA HUKAVEC, Ulica Ivana Granđe 65, 10360 Šašinovec</item>
    </izvorni_sadrzaj>
    <derivirana_varijabla naziv="DomainObject.Predmet.OstaliListFormatedWithAdress_1">
      <item>RENATA HUKAVEC, Ulica Ivana Granđe 65, 10360 Šašinovec</item>
    </derivirana_varijabla>
  </DomainObject.Predmet.OstaliListFormatedWithAdress>
  <DomainObject.Predmet.OstaliListFormatedWithAdressOIB>
    <izvorni_sadrzaj>
      <item>RENATA HUKAVEC, OIB 17381960858, Ulica Ivana Granđe 65, 10360 Šašinovec</item>
    </izvorni_sadrzaj>
    <derivirana_varijabla naziv="DomainObject.Predmet.OstaliListFormatedWithAdressOIB_1">
      <item>RENATA HUKAVEC, OIB 17381960858, Ulica Ivana Granđe 65, 10360 Šašinovec</item>
    </derivirana_varijabla>
  </DomainObject.Predmet.OstaliListFormatedWithAdressOIB>
  <DomainObject.Predmet.OstaliListNazivFormated>
    <izvorni_sadrzaj>
      <item>RENATA HUKAVEC</item>
    </izvorni_sadrzaj>
    <derivirana_varijabla naziv="DomainObject.Predmet.OstaliListNazivFormated_1">
      <item>RENATA HUKAVEC</item>
    </derivirana_varijabla>
  </DomainObject.Predmet.OstaliListNazivFormated>
  <DomainObject.Predmet.OstaliListNazivFormatedOIB>
    <izvorni_sadrzaj>
      <item>RENATA HUKAVEC, OIB 17381960858</item>
    </izvorni_sadrzaj>
    <derivirana_varijabla naziv="DomainObject.Predmet.OstaliListNazivFormatedOIB_1">
      <item>RENATA HUKAVEC, OIB 17381960858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ReAn USLUGE d.o.o.</izvorni_sadrzaj>
    <derivirana_varijabla naziv="DomainObject.Predmet.ProtustrankaIDrugi_1">ReAn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ReAn USLUGE d.o.o., OIB 44679994879, Ulica Ivana Granđe 65, 10360 Šašinovec</izvorni_sadrzaj>
    <derivirana_varijabla naziv="DomainObject.Predmet.ProtustrankaIDrugiAdressOIB_1">ReAn USLUGE d.o.o., OIB 44679994879, Ulica Ivana Granđe 65,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ReAn USLUGE d.o.o.</item>
      <item>RENATA HUKAVEC</item>
    </izvorni_sadrzaj>
    <derivirana_varijabla naziv="DomainObject.Predmet.SudioniciListNaziv_1">
      <item>FINA Regionalni centar Zagreb</item>
      <item>ReAn USLUGE d.o.o.</item>
      <item>RENATA HUKAVEC</item>
    </derivirana_varijabla>
  </DomainObject.Predmet.SudioniciListNaziv>
  <DomainObject.Predmet.SudioniciListAdressOIB>
    <izvorni_sadrzaj>
      <item>FINA Regionalni centar Zagreb, OIB 85821130368, Trg svibanjskih žrtava 1995. 1,10000 Zagreb</item>
      <item>ReAn USLUGE d.o.o., OIB 44679994879, Ulica Ivana Granđe 65,10360 Šašinovec</item>
      <item>RENATA HUKAVEC, OIB 17381960858, Ulica Ivana Granđe 65,10360 Šašinovec</item>
    </izvorni_sadrzaj>
    <derivirana_varijabla naziv="DomainObject.Predmet.SudioniciListAdressOIB_1">
      <item>FINA Regionalni centar Zagreb, OIB 85821130368, Trg svibanjskih žrtava 1995. 1,10000 Zagreb</item>
      <item>ReAn USLUGE d.o.o., OIB 44679994879, Ulica Ivana Granđe 65,10360 Šašinovec</item>
      <item>RENATA HUKAVEC, OIB 17381960858, Ulica Ivana Granđe 65,10360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44679994879</item>
      <item>, OIB 17381960858</item>
    </izvorni_sadrzaj>
    <derivirana_varijabla naziv="DomainObject.Predmet.SudioniciListNazivOIB_1">
      <item>, OIB 85821130368</item>
      <item>, OIB 44679994879</item>
      <item>, OIB 17381960858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79F72-A444-4BA2-BE1F-5631337CF3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2633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2018-03-08T10:02:00Z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2018-03-08T10:26:00Z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 St-5125-16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