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9d27" w14:paraId="7fc9d2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D40826">
        <w:t>St-327</w:t>
      </w:r>
      <w:r w:rsidR="00C00864">
        <w:t>5</w:t>
      </w:r>
      <w:r w:rsidR="000D7EBE">
        <w:t>/</w:t>
      </w:r>
      <w:r w:rsidR="00D40826">
        <w:t>20</w:t>
      </w:r>
      <w:r w:rsidR="00BA1C62">
        <w:t>16</w:t>
      </w:r>
      <w:r w:rsidR="00C24393">
        <w:t>-</w:t>
      </w:r>
      <w:r w:rsidR="000E05F3">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D40826">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353C5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C3C91" w:rsidRPr="005C3C91">
        <w:rPr>
          <w:rFonts w:cs="Arial" w:hAnsi="Arial" w:ascii="Arial"/>
          <w:color w:val="003366"/>
          <w:sz w:val="18"/>
          <w:szCs w:val="18"/>
        </w:rPr>
        <w:t xml:space="preserve"> </w:t>
      </w:r>
      <w:r w:rsidR="00D40826" w:rsidRPr="00D40826">
        <w:t>DINA PLUS d.o.o.</w:t>
      </w:r>
      <w:r w:rsidR="00BA679F" w:rsidRPr="00D40826">
        <w:t xml:space="preserve">, </w:t>
      </w:r>
      <w:r w:rsidR="00D40826" w:rsidRPr="00D40826">
        <w:t>Zagreb</w:t>
      </w:r>
      <w:r w:rsidR="00E85F12" w:rsidRPr="00D40826">
        <w:t>,</w:t>
      </w:r>
      <w:r w:rsidR="00FB173F" w:rsidRPr="00D40826">
        <w:t xml:space="preserve"> </w:t>
      </w:r>
      <w:r w:rsidR="00D40826" w:rsidRPr="00D40826">
        <w:t>Vodnjanska 6</w:t>
      </w:r>
      <w:r w:rsidR="00FB173F" w:rsidRPr="00D40826">
        <w:t>,</w:t>
      </w:r>
      <w:r w:rsidRPr="00D40826">
        <w:t xml:space="preserve"> OIB</w:t>
      </w:r>
      <w:r w:rsidR="00346FDD" w:rsidRPr="00D40826">
        <w:t xml:space="preserve"> </w:t>
      </w:r>
      <w:r w:rsidR="00D40826" w:rsidRPr="00D40826">
        <w:t>63652524710</w:t>
      </w:r>
      <w:r w:rsidR="000A2CA0" w:rsidRPr="00C254D4">
        <w:t xml:space="preserve">, dana </w:t>
      </w:r>
      <w:r w:rsidR="00D40826">
        <w:t>7. rujna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w:t>
      </w:r>
      <w:r w:rsidR="003541AA" w:rsidRPr="00D40826">
        <w:t>DINA PLUS d.o.o., Zagreb, Vodnjanska 6, OIB 63652524710</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w:t>
      </w:r>
      <w:r w:rsidR="003541AA" w:rsidRPr="00D40826">
        <w:t>DINA PLUS d.o.o., Zagreb, Vodnjanska 6, OIB 63652524710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3541AA" w:rsidP="000A2CA0" w:rsidR="000A2CA0" w:rsidRPr="00C254D4">
      <w:pPr>
        <w:jc w:val="both"/>
        <w:rPr>
          <w:b/>
        </w:rPr>
      </w:pPr>
      <w:r>
        <w:rPr>
          <w:b/>
        </w:rPr>
        <w:t>14. studenog</w:t>
      </w:r>
      <w:r w:rsidR="00CE3CCE">
        <w:rPr>
          <w:b/>
        </w:rPr>
        <w:t xml:space="preserve"> 201</w:t>
      </w:r>
      <w:r w:rsidR="00F64081">
        <w:rPr>
          <w:b/>
        </w:rPr>
        <w:t>7</w:t>
      </w:r>
      <w:r w:rsidR="000A2CA0" w:rsidRPr="00C254D4">
        <w:rPr>
          <w:b/>
        </w:rPr>
        <w:t xml:space="preserve">. godine u </w:t>
      </w:r>
      <w:r>
        <w:rPr>
          <w:b/>
        </w:rPr>
        <w:t>10</w:t>
      </w:r>
      <w:r w:rsidR="00B43303">
        <w:rPr>
          <w:b/>
        </w:rPr>
        <w:t>,</w:t>
      </w:r>
      <w:r>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soba broj</w:t>
      </w:r>
      <w:r>
        <w:rPr>
          <w:b/>
        </w:rPr>
        <w:t xml:space="preserve"> 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8532A5">
      <w:r w:rsidRPr="00C254D4">
        <w:t xml:space="preserve">- dužnik </w:t>
      </w:r>
      <w:r w:rsidR="003541AA" w:rsidRPr="00D40826">
        <w:t>DINA PLUS d.o.o., Zagreb</w:t>
      </w:r>
    </w:p>
    <w:p w:rsidRDefault="000A2CA0" w:rsidP="000A2CA0" w:rsidR="006E5415" w:rsidRPr="003A60AD">
      <w:r w:rsidRPr="00C254D4">
        <w:t>-</w:t>
      </w:r>
      <w:r w:rsidR="005C6BCD" w:rsidRPr="00C254D4">
        <w:t xml:space="preserve"> zakonski zastupnik dužnika</w:t>
      </w:r>
      <w:r w:rsidRPr="00C254D4">
        <w:t xml:space="preserve"> </w:t>
      </w:r>
      <w:r w:rsidR="003541AA" w:rsidRPr="003541AA">
        <w:t>Goran Furlan i Dijana Furlan</w:t>
      </w:r>
    </w:p>
    <w:p w:rsidRDefault="000A2CA0" w:rsidP="000A2CA0" w:rsidR="000A2CA0" w:rsidRPr="003A60AD">
      <w:r w:rsidRPr="003A60AD">
        <w:t>- FINA</w:t>
      </w:r>
    </w:p>
    <w:p w:rsidRDefault="00B127D7" w:rsidP="008532A5" w:rsidR="003A60AD">
      <w:pPr>
        <w:rPr>
          <w:rFonts w:cs="Arial" w:hAnsi="Arial" w:ascii="Arial"/>
          <w:color w:val="003366"/>
          <w:sz w:val="18"/>
          <w:szCs w:val="18"/>
        </w:rPr>
      </w:pPr>
      <w:r w:rsidRPr="003A60AD">
        <w:t>-</w:t>
      </w:r>
      <w:r w:rsidR="009607E1" w:rsidRPr="003A60AD">
        <w:t xml:space="preserve"> </w:t>
      </w:r>
      <w:r w:rsidR="003541AA" w:rsidRPr="003541AA">
        <w:t>ERSTE&amp;STEIERMÄRKISCHE BANK d.d.</w:t>
      </w:r>
    </w:p>
    <w:p w:rsidRDefault="003541AA" w:rsidP="008532A5" w:rsidR="003541AA"/>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541AA">
        <w:t>1. travnja</w:t>
      </w:r>
      <w:r w:rsidR="00700A85">
        <w:t xml:space="preserve"> 2016</w:t>
      </w:r>
      <w:r w:rsidRPr="00C254D4">
        <w:t>. prijedlog za otvaranje stečajnog postupka nad dužnikom</w:t>
      </w:r>
      <w:r w:rsidR="008532A5" w:rsidRPr="008532A5">
        <w:t xml:space="preserve"> </w:t>
      </w:r>
      <w:r w:rsidR="003541AA" w:rsidRPr="00D40826">
        <w:t>DINA PLUS d.o.o., Zagreb, Vodnjanska 6, OIB 63652524710</w:t>
      </w:r>
      <w:r w:rsidRPr="00C254D4">
        <w:t>.</w:t>
      </w:r>
      <w:r w:rsidR="000518E3">
        <w:t xml:space="preserve"> </w:t>
      </w:r>
    </w:p>
    <w:p w:rsidRDefault="00D04603" w:rsidP="000A2CA0" w:rsidR="000A2CA0" w:rsidRPr="00C254D4">
      <w:pPr>
        <w:ind w:firstLine="708"/>
        <w:jc w:val="both"/>
      </w:pPr>
      <w:r>
        <w:t xml:space="preserve"> </w:t>
      </w:r>
    </w:p>
    <w:p w:rsidRDefault="000A2CA0" w:rsidP="009904A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3541AA">
        <w:t>1176</w:t>
      </w:r>
      <w:r w:rsidR="00321D3A">
        <w:t xml:space="preserve"> dana </w:t>
      </w:r>
      <w:r w:rsidR="000518E3">
        <w:t xml:space="preserve">evidentirane neizvršene osnove za plaćanje u ukupnom iznosu od </w:t>
      </w:r>
      <w:r w:rsidR="003541AA">
        <w:t>516.467,96</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8532A5">
        <w:rPr>
          <w:rFonts w:cs="Arial" w:hAnsi="Arial" w:ascii="Arial"/>
          <w:color w:val="003366"/>
          <w:sz w:val="18"/>
          <w:szCs w:val="18"/>
        </w:rPr>
        <w:t xml:space="preserve"> </w:t>
      </w:r>
      <w:r w:rsidR="003541AA" w:rsidRPr="003541AA">
        <w:t>E</w:t>
      </w:r>
      <w:r w:rsidR="00794DC2">
        <w:t>rste</w:t>
      </w:r>
      <w:r w:rsidR="003541AA" w:rsidRPr="003541AA">
        <w:t>&amp;S</w:t>
      </w:r>
      <w:r w:rsidR="00794DC2">
        <w:t>teiermärkische bank</w:t>
      </w:r>
      <w:r w:rsidR="003541AA" w:rsidRPr="003541AA">
        <w:t xml:space="preserve">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40826">
        <w:t>7. rujna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6F9" w:rsidR="00B506F9">
      <w:r>
        <w:separator/>
      </w:r>
    </w:p>
  </w:endnote>
  <w:endnote w:id="0" w:type="continuationSeparator">
    <w:p w:rsidRDefault="00B506F9" w:rsidR="00B506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6F9" w:rsidR="00B506F9">
      <w:r>
        <w:separator/>
      </w:r>
    </w:p>
  </w:footnote>
  <w:footnote w:id="0" w:type="continuationSeparator">
    <w:p w:rsidRDefault="00B506F9" w:rsidR="00B506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5418">
      <w:rPr>
        <w:rStyle w:val="Brojstranice"/>
        <w:noProof/>
      </w:rPr>
      <w:t>2</w:t>
    </w:r>
    <w:r>
      <w:rPr>
        <w:rStyle w:val="Brojstranice"/>
      </w:rPr>
      <w:fldChar w:fldCharType="end"/>
    </w:r>
  </w:p>
  <w:p w:rsidRDefault="00874E6C" w:rsidP="004D27C4" w:rsidR="00874E6C">
    <w:pPr>
      <w:pStyle w:val="Zaglavlje"/>
      <w:jc w:val="right"/>
    </w:pPr>
    <w:r>
      <w:t>4 St-</w:t>
    </w:r>
    <w:r w:rsidR="00346FDD">
      <w:t>3</w:t>
    </w:r>
    <w:r w:rsidR="003541AA">
      <w:t>275</w:t>
    </w:r>
    <w:r w:rsidR="00700A85">
      <w:t>/</w:t>
    </w:r>
    <w:r w:rsidR="003541AA">
      <w:t>20</w:t>
    </w:r>
    <w:r w:rsidR="00700A85">
      <w:t>16</w:t>
    </w:r>
    <w:r w:rsidR="003541AA">
      <w:t>-</w:t>
    </w:r>
    <w:r w:rsidR="000E05F3">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C7B6D"/>
    <w:rsid w:val="000D7EBE"/>
    <w:rsid w:val="000E05F3"/>
    <w:rsid w:val="000E6E72"/>
    <w:rsid w:val="000E7C58"/>
    <w:rsid w:val="000F0A0A"/>
    <w:rsid w:val="001044F2"/>
    <w:rsid w:val="00113D30"/>
    <w:rsid w:val="001421CA"/>
    <w:rsid w:val="00160CE1"/>
    <w:rsid w:val="001B2742"/>
    <w:rsid w:val="001B716A"/>
    <w:rsid w:val="001E2CB6"/>
    <w:rsid w:val="00217606"/>
    <w:rsid w:val="00217CDB"/>
    <w:rsid w:val="0025788E"/>
    <w:rsid w:val="0027227B"/>
    <w:rsid w:val="00277F8E"/>
    <w:rsid w:val="0028644D"/>
    <w:rsid w:val="00295F32"/>
    <w:rsid w:val="002B6B19"/>
    <w:rsid w:val="002C5A68"/>
    <w:rsid w:val="002D16B2"/>
    <w:rsid w:val="002D49A0"/>
    <w:rsid w:val="003126C7"/>
    <w:rsid w:val="003137A4"/>
    <w:rsid w:val="00321D3A"/>
    <w:rsid w:val="00334EB6"/>
    <w:rsid w:val="00343119"/>
    <w:rsid w:val="00346FDD"/>
    <w:rsid w:val="00353C59"/>
    <w:rsid w:val="003541AA"/>
    <w:rsid w:val="003659C4"/>
    <w:rsid w:val="003746BE"/>
    <w:rsid w:val="0039056D"/>
    <w:rsid w:val="003A46FC"/>
    <w:rsid w:val="003A60AD"/>
    <w:rsid w:val="00406182"/>
    <w:rsid w:val="0042098E"/>
    <w:rsid w:val="00427F10"/>
    <w:rsid w:val="004A7FD2"/>
    <w:rsid w:val="004B4514"/>
    <w:rsid w:val="004C4F1D"/>
    <w:rsid w:val="004D27C4"/>
    <w:rsid w:val="004F24D8"/>
    <w:rsid w:val="005058C0"/>
    <w:rsid w:val="0053264E"/>
    <w:rsid w:val="00544C75"/>
    <w:rsid w:val="005739C3"/>
    <w:rsid w:val="005A562D"/>
    <w:rsid w:val="005B6395"/>
    <w:rsid w:val="005C3C91"/>
    <w:rsid w:val="005C6BCD"/>
    <w:rsid w:val="00653A8B"/>
    <w:rsid w:val="00683588"/>
    <w:rsid w:val="00692A6B"/>
    <w:rsid w:val="006A1EC4"/>
    <w:rsid w:val="006E5415"/>
    <w:rsid w:val="006E6641"/>
    <w:rsid w:val="006F5040"/>
    <w:rsid w:val="00700A85"/>
    <w:rsid w:val="00725DA9"/>
    <w:rsid w:val="007455D1"/>
    <w:rsid w:val="007472EF"/>
    <w:rsid w:val="0075040F"/>
    <w:rsid w:val="00757A14"/>
    <w:rsid w:val="00794DC2"/>
    <w:rsid w:val="007B4990"/>
    <w:rsid w:val="007E1D2C"/>
    <w:rsid w:val="00801A6D"/>
    <w:rsid w:val="00812859"/>
    <w:rsid w:val="008532A5"/>
    <w:rsid w:val="00856EB0"/>
    <w:rsid w:val="00857812"/>
    <w:rsid w:val="00874E6C"/>
    <w:rsid w:val="00875593"/>
    <w:rsid w:val="00906436"/>
    <w:rsid w:val="00945F2A"/>
    <w:rsid w:val="009607E1"/>
    <w:rsid w:val="00980319"/>
    <w:rsid w:val="00984E6C"/>
    <w:rsid w:val="009904A4"/>
    <w:rsid w:val="009A0E71"/>
    <w:rsid w:val="009A14E9"/>
    <w:rsid w:val="009B1891"/>
    <w:rsid w:val="009C5B23"/>
    <w:rsid w:val="00A031C0"/>
    <w:rsid w:val="00A24D3C"/>
    <w:rsid w:val="00A649AF"/>
    <w:rsid w:val="00A8529D"/>
    <w:rsid w:val="00B127D7"/>
    <w:rsid w:val="00B1314F"/>
    <w:rsid w:val="00B334EE"/>
    <w:rsid w:val="00B43303"/>
    <w:rsid w:val="00B506F9"/>
    <w:rsid w:val="00BA1C62"/>
    <w:rsid w:val="00BA679F"/>
    <w:rsid w:val="00BB73E4"/>
    <w:rsid w:val="00BE1919"/>
    <w:rsid w:val="00BE3247"/>
    <w:rsid w:val="00BF1262"/>
    <w:rsid w:val="00C00864"/>
    <w:rsid w:val="00C0305E"/>
    <w:rsid w:val="00C11889"/>
    <w:rsid w:val="00C20ABB"/>
    <w:rsid w:val="00C24393"/>
    <w:rsid w:val="00C254D4"/>
    <w:rsid w:val="00C27193"/>
    <w:rsid w:val="00C35AA6"/>
    <w:rsid w:val="00C50F6D"/>
    <w:rsid w:val="00CE3CCE"/>
    <w:rsid w:val="00D04603"/>
    <w:rsid w:val="00D40826"/>
    <w:rsid w:val="00D46A3C"/>
    <w:rsid w:val="00D47816"/>
    <w:rsid w:val="00D541C7"/>
    <w:rsid w:val="00DA62AF"/>
    <w:rsid w:val="00DC75CE"/>
    <w:rsid w:val="00DD599B"/>
    <w:rsid w:val="00DE04B4"/>
    <w:rsid w:val="00E03C0B"/>
    <w:rsid w:val="00E15553"/>
    <w:rsid w:val="00E21746"/>
    <w:rsid w:val="00E3741E"/>
    <w:rsid w:val="00E5450D"/>
    <w:rsid w:val="00E64F26"/>
    <w:rsid w:val="00E72671"/>
    <w:rsid w:val="00E85F12"/>
    <w:rsid w:val="00EC7F36"/>
    <w:rsid w:val="00EF557D"/>
    <w:rsid w:val="00F11929"/>
    <w:rsid w:val="00F26E20"/>
    <w:rsid w:val="00F40FD6"/>
    <w:rsid w:val="00F45C94"/>
    <w:rsid w:val="00F5026F"/>
    <w:rsid w:val="00F64081"/>
    <w:rsid w:val="00FB173F"/>
    <w:rsid w:val="00FB5418"/>
    <w:rsid w:val="00FB5822"/>
    <w:rsid w:val="00FF0A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94DC2"/>
    <w:rPr>
      <w:color w:val="808080"/>
      <w:bdr w:space="0" w:sz="0" w:color="auto" w:val="none"/>
      <w:shd w:fill="auto" w:color="auto" w:val="clear"/>
    </w:rPr>
  </w:style>
  <w:style w:customStyle="true" w:styleId="eSPISCCParagraphDefaultFont" w:type="character">
    <w:name w:val="eSPIS_CC_Paragraph Default Font"/>
    <w:basedOn w:val="Zadanifontodlomka"/>
    <w:rsid w:val="00794D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4DC2"/>
    <w:rPr>
      <w:bdr w:space="0" w:sz="0" w:color="auto" w:val="none"/>
      <w:shd w:fill="FFFFCC" w:color="auto" w:val="clear"/>
      <w:lang w:val="hr-HR"/>
    </w:rPr>
  </w:style>
  <w:style w:customStyle="true" w:styleId="PozadinaSvijetloCrvena" w:type="character">
    <w:name w:val="Pozadina_SvijetloCrvena"/>
    <w:basedOn w:val="eSPISCCParagraphDefaultFont"/>
    <w:rsid w:val="00794D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4D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94DC2"/>
    <w:rPr>
      <w:color w:val="808080"/>
      <w:bdr w:color="auto" w:space="0" w:sz="0" w:val="none"/>
      <w:shd w:color="auto" w:fill="auto" w:val="clear"/>
    </w:rPr>
  </w:style>
  <w:style w:customStyle="1" w:styleId="eSPISCCParagraphDefaultFont" w:type="character">
    <w:name w:val="eSPIS_CC_Paragraph Default Font"/>
    <w:basedOn w:val="Zadanifontodlomka"/>
    <w:rsid w:val="00794D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4DC2"/>
    <w:rPr>
      <w:bdr w:color="auto" w:space="0" w:sz="0" w:val="none"/>
      <w:shd w:color="auto" w:fill="FFFFCC" w:val="clear"/>
      <w:lang w:val="hr-HR"/>
    </w:rPr>
  </w:style>
  <w:style w:customStyle="1" w:styleId="PozadinaSvijetloCrvena" w:type="character">
    <w:name w:val="Pozadina_SvijetloCrvena"/>
    <w:basedOn w:val="eSPISCCParagraphDefaultFont"/>
    <w:rsid w:val="00794D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4D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565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60110409">
          <w:marLeft w:val="0"/>
          <w:marRight w:val="0"/>
          <w:marTop w:val="60"/>
          <w:marBottom w:val="0"/>
          <w:divBdr>
            <w:top w:space="0" w:sz="0" w:color="auto" w:val="none"/>
            <w:left w:space="0" w:sz="0" w:color="auto" w:val="none"/>
            <w:bottom w:space="0" w:sz="0" w:color="auto" w:val="none"/>
            <w:right w:space="0" w:sz="0" w:color="auto" w:val="none"/>
          </w:divBdr>
          <w:divsChild>
            <w:div w:id="1863393517">
              <w:marLeft w:val="0"/>
              <w:marRight w:val="0"/>
              <w:marTop w:val="0"/>
              <w:marBottom w:val="0"/>
              <w:divBdr>
                <w:top w:space="0" w:sz="0" w:color="auto" w:val="none"/>
                <w:left w:space="0" w:sz="0" w:color="auto" w:val="none"/>
                <w:bottom w:space="0" w:sz="0" w:color="auto" w:val="none"/>
                <w:right w:space="0" w:sz="0" w:color="auto" w:val="none"/>
              </w:divBdr>
              <w:divsChild>
                <w:div w:id="142167258">
                  <w:marLeft w:val="3750"/>
                  <w:marRight w:val="0"/>
                  <w:marTop w:val="0"/>
                  <w:marBottom w:val="300"/>
                  <w:divBdr>
                    <w:top w:space="0" w:sz="0" w:color="auto" w:val="none"/>
                    <w:left w:space="0" w:sz="0" w:color="auto" w:val="none"/>
                    <w:bottom w:space="0" w:sz="0" w:color="auto" w:val="none"/>
                    <w:right w:space="0" w:sz="0" w:color="auto" w:val="none"/>
                  </w:divBdr>
                  <w:divsChild>
                    <w:div w:id="939146831">
                      <w:marLeft w:val="0"/>
                      <w:marRight w:val="0"/>
                      <w:marTop w:val="0"/>
                      <w:marBottom w:val="0"/>
                      <w:divBdr>
                        <w:top w:space="0" w:sz="0" w:color="auto" w:val="none"/>
                        <w:left w:space="0" w:sz="0" w:color="auto" w:val="none"/>
                        <w:bottom w:space="0" w:sz="0" w:color="auto" w:val="none"/>
                        <w:right w:space="0" w:sz="0" w:color="auto" w:val="none"/>
                      </w:divBdr>
                      <w:divsChild>
                        <w:div w:id="1804156930">
                          <w:marLeft w:val="0"/>
                          <w:marRight w:val="0"/>
                          <w:marTop w:val="0"/>
                          <w:marBottom w:val="0"/>
                          <w:divBdr>
                            <w:top w:space="0" w:sz="0" w:color="auto" w:val="none"/>
                            <w:left w:space="0" w:sz="0" w:color="auto" w:val="none"/>
                            <w:bottom w:space="0" w:sz="0" w:color="auto" w:val="none"/>
                            <w:right w:space="0" w:sz="0" w:color="auto" w:val="none"/>
                          </w:divBdr>
                          <w:divsChild>
                            <w:div w:id="713383929">
                              <w:marLeft w:val="0"/>
                              <w:marRight w:val="0"/>
                              <w:marTop w:val="0"/>
                              <w:marBottom w:val="0"/>
                              <w:divBdr>
                                <w:top w:space="0" w:sz="0" w:color="auto" w:val="none"/>
                                <w:left w:space="0" w:sz="0" w:color="auto" w:val="none"/>
                                <w:bottom w:space="0" w:sz="0" w:color="auto" w:val="none"/>
                                <w:right w:space="0" w:sz="0" w:color="auto" w:val="none"/>
                              </w:divBdr>
                              <w:divsChild>
                                <w:div w:id="1028144393">
                                  <w:marLeft w:val="0"/>
                                  <w:marRight w:val="0"/>
                                  <w:marTop w:val="0"/>
                                  <w:marBottom w:val="0"/>
                                  <w:divBdr>
                                    <w:top w:space="0" w:sz="0" w:color="auto" w:val="none"/>
                                    <w:left w:space="0" w:sz="0" w:color="auto" w:val="none"/>
                                    <w:bottom w:space="0" w:sz="0" w:color="auto" w:val="none"/>
                                    <w:right w:space="0" w:sz="0" w:color="auto" w:val="none"/>
                                  </w:divBdr>
                                  <w:divsChild>
                                    <w:div w:id="203176926">
                                      <w:marLeft w:val="0"/>
                                      <w:marRight w:val="0"/>
                                      <w:marTop w:val="0"/>
                                      <w:marBottom w:val="0"/>
                                      <w:divBdr>
                                        <w:top w:space="0" w:sz="0" w:color="auto" w:val="none"/>
                                        <w:left w:space="0" w:sz="0" w:color="auto" w:val="none"/>
                                        <w:bottom w:space="0" w:sz="0" w:color="auto" w:val="none"/>
                                        <w:right w:space="0" w:sz="0" w:color="auto" w:val="none"/>
                                      </w:divBdr>
                                      <w:divsChild>
                                        <w:div w:id="740324777">
                                          <w:marLeft w:val="0"/>
                                          <w:marRight w:val="0"/>
                                          <w:marTop w:val="0"/>
                                          <w:marBottom w:val="0"/>
                                          <w:divBdr>
                                            <w:top w:space="0" w:sz="0" w:color="auto" w:val="none"/>
                                            <w:left w:space="0" w:sz="0" w:color="auto" w:val="none"/>
                                            <w:bottom w:space="0" w:sz="0" w:color="auto" w:val="none"/>
                                            <w:right w:space="0" w:sz="0" w:color="auto" w:val="none"/>
                                          </w:divBdr>
                                          <w:divsChild>
                                            <w:div w:id="969701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St-3275/2016-3</izvorni_sadrzaj>
    <derivirana_varijabla naziv="DomainObject.Oznaka_1">St-3275/2016-3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3275</izvorni_sadrzaj>
    <derivirana_varijabla naziv="DomainObject.Predmet.Broj_1">3275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St-3275/2016</izvorni_sadrzaj>
    <derivirana_varijabla naziv="DomainObject.Predmet.OznakaBroj_1">St-3275/2016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DINA PLUS d.o.o. zastupanog po punomoćniku Goran Furlan; Dijana Furlan</izvorni_sadrzaj>
    <derivirana_varijabla naziv="DomainObject.Predmet.ProtustrankaFormated_1">  DINA PLUS d.o.o. zastupanog po punomoćniku Goran Furlan; Dijana Furlan</derivirana_varijabla>
  </DomainObject.Predmet.ProtustrankaFormated>
  <DomainObject.Predmet.ProtustrankaFormatedOIB>
    <izvorni_sadrzaj>  DINA PLUS d.o.o., OIB 63652524710 zastupanog po punomoćniku Goran Furlan; Dijana Furlan</izvorni_sadrzaj>
    <derivirana_varijabla naziv="DomainObject.Predmet.ProtustrankaFormatedOIB_1">  DINA PLUS d.o.o., OIB 63652524710 zastupanog po punomoćniku Goran Furlan; Dijana Furlan</derivirana_varijabla>
  </DomainObject.Predmet.ProtustrankaFormatedOIB>
  <DomainObject.Predmet.ProtustrankaFormatedWithAdress>
    <izvorni_sadrzaj> DINA PLUS d.o.o., Vodnjanska 6, 10000 Zagreb zastupanog po punomoćniku Goran Furlan; Dijana Furlan</izvorni_sadrzaj>
    <derivirana_varijabla naziv="DomainObject.Predmet.ProtustrankaFormatedWithAdress_1"> DINA PLUS d.o.o., Vodnjanska 6, 10000 Zagreb zastupanog po punomoćniku Goran Furlan; Dijana Furlan</derivirana_varijabla>
  </DomainObject.Predmet.ProtustrankaFormatedWithAdress>
  <DomainObject.Predmet.ProtustrankaFormatedWithAdressOIB>
    <izvorni_sadrzaj> DINA PLUS d.o.o., OIB 63652524710, Vodnjanska 6, 10000 Zagreb zastupanog po punomoćniku Goran Furlan; Dijana Furlan</izvorni_sadrzaj>
    <derivirana_varijabla naziv="DomainObject.Predmet.ProtustrankaFormatedWithAdressOIB_1"> DINA PLUS d.o.o., OIB 63652524710, Vodnjanska 6, 10000 Zagreb zastupanog po punomoćniku Goran Furlan; Dijana Furlan</derivirana_varijabla>
  </DomainObject.Predmet.ProtustrankaFormatedWithAdressOIB>
  <DomainObject.Predmet.ProtustrankaWithAdress>
    <izvorni_sadrzaj>DINA PLUS d.o.o. Vodnjanska 6, 10000 Zagreb</izvorni_sadrzaj>
    <derivirana_varijabla naziv="DomainObject.Predmet.ProtustrankaWithAdress_1">DINA PLUS d.o.o. Vodnjanska 6, 10000 Zagreb</derivirana_varijabla>
  </DomainObject.Predmet.ProtustrankaWithAdress>
  <DomainObject.Predmet.ProtustrankaWithAdressOIB>
    <izvorni_sadrzaj>DINA PLUS d.o.o., OIB 63652524710, Vodnjanska 6, 10000 Zagreb</izvorni_sadrzaj>
    <derivirana_varijabla naziv="DomainObject.Predmet.ProtustrankaWithAdressOIB_1">DINA PLUS d.o.o., OIB 63652524710, Vodnjanska 6, 10000 Zagreb</derivirana_varijabla>
  </DomainObject.Predmet.ProtustrankaWithAdressOIB>
  <DomainObject.Predmet.ProtustrankaNazivFormated>
    <izvorni_sadrzaj>DINA PLUS d.o.o.</izvorni_sadrzaj>
    <derivirana_varijabla naziv="DomainObject.Predmet.ProtustrankaNazivFormated_1">DINA PLUS d.o.o.</derivirana_varijabla>
  </DomainObject.Predmet.ProtustrankaNazivFormated>
  <DomainObject.Predmet.ProtustrankaNazivFormatedOIB>
    <izvorni_sadrzaj>DINA PLUS d.o.o., OIB 63652524710</izvorni_sadrzaj>
    <derivirana_varijabla naziv="DomainObject.Predmet.ProtustrankaNazivFormatedOIB_1">DINA PLUS d.o.o., OIB 63652524710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DINA PLUS d.o.o. zastupanog po punomoćniku Goran Furlan; Dijana Furlan</item>
    </izvorni_sadrzaj>
    <derivirana_varijabla naziv="DomainObject.Predmet.ProtuStrankaListFormated_1">
      <item>DINA PLUS d.o.o. zastupanog po punomoćniku Goran Furlan; Dijana Furlan</item>
    </derivirana_varijabla>
  </DomainObject.Predmet.ProtuStrankaListFormated>
  <DomainObject.Predmet.ProtuStrankaListFormatedOIB>
    <izvorni_sadrzaj>
      <item>DINA PLUS d.o.o., OIB 63652524710 zastupanog po punomoćniku Goran Furlan; Dijana Furlan</item>
    </izvorni_sadrzaj>
    <derivirana_varijabla naziv="DomainObject.Predmet.ProtuStrankaListFormatedOIB_1">
      <item>DINA PLUS d.o.o., OIB 63652524710 zastupanog po punomoćniku Goran Furlan; Dijana Furlan</item>
    </derivirana_varijabla>
  </DomainObject.Predmet.ProtuStrankaListFormatedOIB>
  <DomainObject.Predmet.ProtuStrankaListFormatedWithAdress>
    <izvorni_sadrzaj>
      <item>DINA PLUS d.o.o., Vodnjanska 6, 10000 Zagreb zastupanog po punomoćniku Goran Furlan; Dijana Furlan</item>
    </izvorni_sadrzaj>
    <derivirana_varijabla naziv="DomainObject.Predmet.ProtuStrankaListFormatedWithAdress_1">
      <item>DINA PLUS d.o.o., Vodnjanska 6, 10000 Zagreb zastupanog po punomoćniku Goran Furlan; Dijana Furlan</item>
    </derivirana_varijabla>
  </DomainObject.Predmet.ProtuStrankaListFormatedWithAdress>
  <DomainObject.Predmet.ProtuStrankaListFormatedWithAdressOIB>
    <izvorni_sadrzaj>
      <item>DINA PLUS d.o.o., OIB 63652524710, Vodnjanska 6, 10000 Zagreb zastupanog po punomoćniku Goran Furlan; Dijana Furlan</item>
    </izvorni_sadrzaj>
    <derivirana_varijabla naziv="DomainObject.Predmet.ProtuStrankaListFormatedWithAdressOIB_1">
      <item>DINA PLUS d.o.o., OIB 63652524710, Vodnjanska 6, 10000 Zagreb zastupanog po punomoćniku Goran Furlan; Dijana Furlan</item>
    </derivirana_varijabla>
  </DomainObject.Predmet.ProtuStrankaListFormatedWithAdressOIB>
  <DomainObject.Predmet.ProtuStrankaListNazivFormated>
    <izvorni_sadrzaj>
      <item>DINA PLUS d.o.o.</item>
    </izvorni_sadrzaj>
    <derivirana_varijabla naziv="DomainObject.Predmet.ProtuStrankaListNazivFormated_1">
      <item>DINA PLUS d.o.o.</item>
    </derivirana_varijabla>
  </DomainObject.Predmet.ProtuStrankaListNazivFormated>
  <DomainObject.Predmet.ProtuStrankaListNazivFormatedOIB>
    <izvorni_sadrzaj>
      <item>DINA PLUS d.o.o., OIB 63652524710</item>
    </izvorni_sadrzaj>
    <derivirana_varijabla naziv="DomainObject.Predmet.ProtuStrankaListNazivFormatedOIB_1">
      <item>DINA PLUS d.o.o., OIB 63652524710</item>
    </derivirana_varijabla>
  </DomainObject.Predmet.ProtuStrankaListNazivFormatedOIB>
  <DomainObject.Predmet.OstaliListFormated>
    <izvorni_sadrzaj>
      <item>Goran Furlan punomoćnik sudionika u postupku DINA PLUS d.o.o.</item>
      <item>Dijana Furlan punomoćnik sudionika u postupku DINA PLUS d.o.o.</item>
    </izvorni_sadrzaj>
    <derivirana_varijabla naziv="DomainObject.Predmet.OstaliListFormated_1">
      <item>Goran Furlan punomoćnik sudionika u postupku DINA PLUS d.o.o.</item>
      <item>Dijana Furlan punomoćnik sudionika u postupku DINA PLUS d.o.o.</item>
    </derivirana_varijabla>
  </DomainObject.Predmet.OstaliListFormated>
  <DomainObject.Predmet.OstaliListFormatedOIB>
    <izvorni_sadrzaj>
      <item>Goran Furlan, OIB 98164865533 punomoćnik sudionika u postupku DINA PLUS d.o.o.</item>
      <item>Dijana Furlan, OIB 76309815188 punomoćnik sudionika u postupku DINA PLUS d.o.o.</item>
    </izvorni_sadrzaj>
    <derivirana_varijabla naziv="DomainObject.Predmet.OstaliListFormatedOIB_1">
      <item>Goran Furlan, OIB 98164865533 punomoćnik sudionika u postupku DINA PLUS d.o.o.</item>
      <item>Dijana Furlan, OIB 76309815188 punomoćnik sudionika u postupku DINA PLUS d.o.o.</item>
    </derivirana_varijabla>
  </DomainObject.Predmet.OstaliListFormatedOIB>
  <DomainObject.Predmet.OstaliListFormatedWithAdress>
    <izvorni_sadrzaj>
      <item>Goran Furlan, Karlovačka 10, 10360 Sesvete punomoćnik sudionika u postupku DINA PLUS d.o.o.</item>
      <item>Dijana Furlan, Vodnjanska 6, 10000 Zagreb punomoćnik sudionika u postupku DINA PLUS d.o.o.</item>
    </izvorni_sadrzaj>
    <derivirana_varijabla naziv="DomainObject.Predmet.OstaliListFormatedWithAdress_1">
      <item>Goran Furlan, Karlovačka 10, 10360 Sesvete punomoćnik sudionika u postupku DINA PLUS d.o.o.</item>
      <item>Dijana Furlan, Vodnjanska 6, 10000 Zagreb punomoćnik sudionika u postupku DINA PLUS d.o.o.</item>
    </derivirana_varijabla>
  </DomainObject.Predmet.OstaliListFormatedWithAdress>
  <DomainObject.Predmet.OstaliListFormatedWithAdressOIB>
    <izvorni_sadrzaj>
      <item>Goran Furlan, OIB 98164865533, Karlovačka 10, 10360 Sesvete punomoćnik sudionika u postupku DINA PLUS d.o.o.</item>
      <item>Dijana Furlan, OIB 76309815188, Vodnjanska 6, 10000 Zagreb punomoćnik sudionika u postupku DINA PLUS d.o.o.</item>
    </izvorni_sadrzaj>
    <derivirana_varijabla naziv="DomainObject.Predmet.OstaliListFormatedWithAdressOIB_1">
      <item>Goran Furlan, OIB 98164865533, Karlovačka 10, 10360 Sesvete punomoćnik sudionika u postupku DINA PLUS d.o.o.</item>
      <item>Dijana Furlan, OIB 76309815188, Vodnjanska 6, 10000 Zagreb punomoćnik sudionika u postupku DINA PLUS d.o.o.</item>
    </derivirana_varijabla>
  </DomainObject.Predmet.OstaliListFormatedWithAdressOIB>
  <DomainObject.Predmet.OstaliListNazivFormated>
    <izvorni_sadrzaj>
      <item>Goran Furlan</item>
      <item>Dijana Furlan</item>
    </izvorni_sadrzaj>
    <derivirana_varijabla naziv="DomainObject.Predmet.OstaliListNazivFormated_1">
      <item>Goran Furlan</item>
      <item>Dijana Furlan</item>
    </derivirana_varijabla>
  </DomainObject.Predmet.OstaliListNazivFormated>
  <DomainObject.Predmet.OstaliListNazivFormatedOIB>
    <izvorni_sadrzaj>
      <item>Goran Furlan, OIB 98164865533</item>
      <item>Dijana Furlan, OIB 76309815188</item>
    </izvorni_sadrzaj>
    <derivirana_varijabla naziv="DomainObject.Predmet.OstaliListNazivFormatedOIB_1">
      <item>Goran Furlan, OIB 98164865533</item>
      <item>Dijana Furlan, OIB 76309815188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St-3275/2016-3</izvorni_sadrzaj>
    <derivirana_varijabla naziv="DomainObject.PoslovniBrojDokumenta_1">St-3275/2016-3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DINA PLUS d.o.o.</izvorni_sadrzaj>
    <derivirana_varijabla naziv="DomainObject.Predmet.ProtustrankaIDrugi_1">DINA PLUS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DINA PLUS d.o.o., OIB 63652524710, Vodnjanska 6, 10000 Zagreb</izvorni_sadrzaj>
    <derivirana_varijabla naziv="DomainObject.Predmet.ProtustrankaIDrugiAdressOIB_1">DINA PLUS d.o.o., OIB 63652524710, Vodnjanska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DINA PLUS d.o.o.</item>
      <item>Goran Furlan</item>
      <item>Dijana Furlan</item>
    </izvorni_sadrzaj>
    <derivirana_varijabla naziv="DomainObject.Predmet.SudioniciListNaziv_1">
      <item>FINA Regionalni centar Zagreb</item>
      <item>DINA PLUS d.o.o.</item>
      <item>Goran Furlan</item>
      <item>Dijana Furlan</item>
    </derivirana_varijabla>
  </DomainObject.Predmet.SudioniciListNaziv>
  <DomainObject.Predmet.SudioniciListAdressOIB>
    <izvorni_sadrzaj>
      <item>FINA Regionalni centar Zagreb, OIB 85821130368, Trg svibanjskih žrtava 1995. br. 1,10000 Zagreb</item>
      <item>DINA PLUS d.o.o., OIB 63652524710, Vodnjanska 6,10000 Zagreb</item>
      <item>Goran Furlan, OIB 98164865533, Karlovačka 10,10360 Sesvete</item>
      <item>Dijana Furlan, OIB 76309815188, Vodnjanska 6,10000 Zagreb</item>
    </izvorni_sadrzaj>
    <derivirana_varijabla naziv="DomainObject.Predmet.SudioniciListAdressOIB_1">
      <item>FINA Regionalni centar Zagreb, OIB 85821130368, Trg svibanjskih žrtava 1995. br. 1,10000 Zagreb</item>
      <item>DINA PLUS d.o.o., OIB 63652524710, Vodnjanska 6,10000 Zagreb</item>
      <item>Goran Furlan, OIB 98164865533, Karlovačka 10,10360 Sesvete</item>
      <item>Dijana Furlan, OIB 76309815188, Vodnjanska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63652524710</item>
      <item>, OIB 98164865533</item>
      <item>, OIB 76309815188</item>
    </izvorni_sadrzaj>
    <derivirana_varijabla naziv="DomainObject.Predmet.SudioniciListNazivOIB_1">
      <item>, OIB 85821130368</item>
      <item>, OIB 63652524710</item>
      <item>, OIB 98164865533</item>
      <item>, OIB 76309815188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7AED61-E835-41FC-AAC8-1DC1C4F465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5059</properties:Characters>
  <properties:Lines>126</properties:Lines>
  <properties:Paragraphs>55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2017-09-07T08:43:00Z</dcterms:created>
  <dc:creator>gboljkovac</dc:creator>
  <cp:lastModifiedBy>Marina Markić</cp:lastModifiedBy>
  <cp:lastPrinted>2017-09-07T10:01:00Z</cp:lastPrinted>
  <dcterms:modified xmlns:xsi="http://www.w3.org/2001/XMLSchema-instance" xsi:type="dcterms:W3CDTF">2017-09-07T10:05:00Z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