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3f7b" w14:paraId="dcb3f7b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1C7A0A">
      <w:pPr>
        <w:rPr>
          <w:sz w:val="24"/>
          <w:szCs w:val="24"/>
        </w:rPr>
      </w:pPr>
      <w:r w:rsidRPr="001C7A0A">
        <w:rPr>
          <w:sz w:val="24"/>
          <w:szCs w:val="24"/>
        </w:rPr>
        <w:t>REPUBLIKA HRVATSKA</w:t>
      </w:r>
    </w:p>
    <w:p w:rsidRDefault="00177E01" w:rsidP="002B13AE" w:rsidR="002B13AE" w:rsidRPr="001C7A0A">
      <w:pPr>
        <w:rPr>
          <w:sz w:val="24"/>
          <w:szCs w:val="24"/>
        </w:rPr>
      </w:pPr>
      <w:r w:rsidRPr="001C7A0A">
        <w:rPr>
          <w:sz w:val="24"/>
          <w:szCs w:val="24"/>
        </w:rPr>
        <w:t xml:space="preserve">  </w:t>
      </w:r>
      <w:r w:rsidR="002B13AE" w:rsidRPr="001C7A0A">
        <w:rPr>
          <w:sz w:val="24"/>
          <w:szCs w:val="24"/>
        </w:rPr>
        <w:t xml:space="preserve">Trgovački sud u Zagrebu </w:t>
      </w:r>
    </w:p>
    <w:p w:rsidRDefault="00181917" w:rsidP="002B13AE" w:rsidR="002B13AE" w:rsidRPr="001C7A0A">
      <w:pPr>
        <w:rPr>
          <w:sz w:val="24"/>
          <w:szCs w:val="24"/>
        </w:rPr>
      </w:pPr>
      <w:r w:rsidRPr="001C7A0A">
        <w:rPr>
          <w:sz w:val="24"/>
          <w:szCs w:val="24"/>
        </w:rPr>
        <w:t xml:space="preserve">   </w:t>
      </w:r>
      <w:r w:rsidR="002B13AE" w:rsidRPr="001C7A0A">
        <w:rPr>
          <w:sz w:val="24"/>
          <w:szCs w:val="24"/>
        </w:rPr>
        <w:t xml:space="preserve">Zagreb, </w:t>
      </w:r>
      <w:proofErr w:type="spellStart"/>
      <w:r w:rsidR="002B13AE" w:rsidRPr="001C7A0A">
        <w:rPr>
          <w:sz w:val="24"/>
          <w:szCs w:val="24"/>
        </w:rPr>
        <w:t>Amruševa</w:t>
      </w:r>
      <w:proofErr w:type="spellEnd"/>
      <w:r w:rsidR="002B13AE" w:rsidRPr="001C7A0A">
        <w:rPr>
          <w:sz w:val="24"/>
          <w:szCs w:val="24"/>
        </w:rPr>
        <w:t xml:space="preserve"> 2/II                             </w:t>
      </w:r>
    </w:p>
    <w:p w:rsidRDefault="001C7A0A" w:rsidP="00753A0C" w:rsidR="00753A0C" w:rsidRPr="001C7A0A">
      <w:pPr>
        <w:jc w:val="right"/>
        <w:rPr>
          <w:sz w:val="24"/>
          <w:szCs w:val="24"/>
        </w:rPr>
      </w:pPr>
      <w:r w:rsidRPr="001C7A0A">
        <w:rPr>
          <w:sz w:val="24"/>
          <w:szCs w:val="24"/>
        </w:rPr>
        <w:t>46</w:t>
      </w:r>
      <w:r w:rsidR="00753A0C" w:rsidRPr="001C7A0A">
        <w:rPr>
          <w:sz w:val="24"/>
          <w:szCs w:val="24"/>
        </w:rPr>
        <w:t>. St-</w:t>
      </w:r>
      <w:r w:rsidRPr="001C7A0A">
        <w:rPr>
          <w:sz w:val="24"/>
          <w:szCs w:val="24"/>
        </w:rPr>
        <w:t>4842</w:t>
      </w:r>
      <w:r w:rsidR="00753A0C" w:rsidRPr="001C7A0A">
        <w:rPr>
          <w:sz w:val="24"/>
          <w:szCs w:val="24"/>
        </w:rPr>
        <w:t>/1</w:t>
      </w:r>
      <w:r w:rsidR="00177E01" w:rsidRPr="001C7A0A">
        <w:rPr>
          <w:sz w:val="24"/>
          <w:szCs w:val="24"/>
        </w:rPr>
        <w:t>6</w:t>
      </w:r>
      <w:r w:rsidR="00DB6DF4">
        <w:rPr>
          <w:sz w:val="24"/>
          <w:szCs w:val="24"/>
        </w:rPr>
        <w:t>-50</w:t>
      </w:r>
    </w:p>
    <w:p w:rsidRDefault="00753A0C" w:rsidP="00753A0C" w:rsidR="00753A0C" w:rsidRPr="001C7A0A">
      <w:pPr>
        <w:jc w:val="center"/>
        <w:rPr>
          <w:sz w:val="24"/>
          <w:szCs w:val="24"/>
        </w:rPr>
      </w:pPr>
    </w:p>
    <w:p w:rsidRDefault="003C15C5" w:rsidP="003C15C5" w:rsidR="003C15C5" w:rsidRPr="001C7A0A">
      <w:pPr>
        <w:jc w:val="center"/>
        <w:rPr>
          <w:sz w:val="24"/>
          <w:szCs w:val="24"/>
        </w:rPr>
      </w:pPr>
      <w:r w:rsidRPr="001C7A0A">
        <w:rPr>
          <w:sz w:val="24"/>
          <w:szCs w:val="24"/>
        </w:rPr>
        <w:t>R E P U B L I K A   H R V A T S K A</w:t>
      </w:r>
    </w:p>
    <w:p w:rsidRDefault="003C15C5" w:rsidP="00753A0C" w:rsidR="003C15C5" w:rsidRPr="001C7A0A">
      <w:pPr>
        <w:jc w:val="center"/>
        <w:rPr>
          <w:sz w:val="24"/>
          <w:szCs w:val="24"/>
        </w:rPr>
      </w:pPr>
    </w:p>
    <w:p w:rsidRDefault="00753A0C" w:rsidP="00753A0C" w:rsidR="00753A0C" w:rsidRPr="001C7A0A">
      <w:pPr>
        <w:jc w:val="center"/>
        <w:rPr>
          <w:sz w:val="24"/>
          <w:szCs w:val="24"/>
        </w:rPr>
      </w:pPr>
      <w:r w:rsidRPr="001C7A0A">
        <w:rPr>
          <w:sz w:val="24"/>
          <w:szCs w:val="24"/>
        </w:rPr>
        <w:t>Z A K L J U Č A K</w:t>
      </w:r>
    </w:p>
    <w:p w:rsidRDefault="00753A0C" w:rsidP="00753A0C" w:rsidR="00753A0C" w:rsidRPr="001C7A0A">
      <w:pPr>
        <w:rPr>
          <w:sz w:val="24"/>
          <w:szCs w:val="24"/>
        </w:rPr>
      </w:pPr>
    </w:p>
    <w:p w:rsidRDefault="00177E01" w:rsidP="00753A0C" w:rsidR="00753A0C" w:rsidRPr="001C7A0A">
      <w:pPr>
        <w:ind w:firstLine="720"/>
        <w:jc w:val="both"/>
        <w:rPr>
          <w:sz w:val="24"/>
          <w:szCs w:val="24"/>
        </w:rPr>
      </w:pPr>
      <w:r w:rsidRPr="001C7A0A">
        <w:rPr>
          <w:sz w:val="24"/>
          <w:szCs w:val="24"/>
        </w:rPr>
        <w:t>Trgovački sud u Zagrebu, po s</w:t>
      </w:r>
      <w:r w:rsidR="001C7A0A" w:rsidRPr="001C7A0A">
        <w:rPr>
          <w:sz w:val="24"/>
          <w:szCs w:val="24"/>
        </w:rPr>
        <w:t>utkinji Maji Praljak</w:t>
      </w:r>
      <w:r w:rsidR="00753A0C" w:rsidRPr="001C7A0A">
        <w:rPr>
          <w:sz w:val="24"/>
          <w:szCs w:val="24"/>
        </w:rPr>
        <w:t xml:space="preserve">, u stečajnom postupku nad dužnikom </w:t>
      </w:r>
      <w:r w:rsidR="001C7A0A" w:rsidRPr="001C7A0A">
        <w:rPr>
          <w:sz w:val="24"/>
          <w:szCs w:val="24"/>
          <w:lang w:val="pt-BR"/>
        </w:rPr>
        <w:t>GEOFOTO d.o.o. u stečaju , Buzinski prilaz 28, Zagreb, OIB: 69261912298</w:t>
      </w:r>
      <w:r w:rsidR="00753A0C" w:rsidRPr="001C7A0A">
        <w:rPr>
          <w:sz w:val="24"/>
          <w:szCs w:val="24"/>
        </w:rPr>
        <w:t xml:space="preserve">, </w:t>
      </w:r>
      <w:r w:rsidR="001C7A0A" w:rsidRPr="001C7A0A">
        <w:rPr>
          <w:sz w:val="24"/>
          <w:szCs w:val="24"/>
        </w:rPr>
        <w:t>28.</w:t>
      </w:r>
      <w:r w:rsidR="00271621" w:rsidRPr="001C7A0A">
        <w:rPr>
          <w:sz w:val="24"/>
          <w:szCs w:val="24"/>
        </w:rPr>
        <w:t xml:space="preserve"> </w:t>
      </w:r>
      <w:r w:rsidR="001C7A0A" w:rsidRPr="001C7A0A">
        <w:rPr>
          <w:sz w:val="24"/>
          <w:szCs w:val="24"/>
        </w:rPr>
        <w:t>veljače</w:t>
      </w:r>
      <w:r w:rsidR="00753A0C" w:rsidRPr="001C7A0A">
        <w:rPr>
          <w:sz w:val="24"/>
          <w:szCs w:val="24"/>
        </w:rPr>
        <w:t xml:space="preserve"> 201</w:t>
      </w:r>
      <w:r w:rsidR="001C7A0A" w:rsidRPr="001C7A0A">
        <w:rPr>
          <w:sz w:val="24"/>
          <w:szCs w:val="24"/>
        </w:rPr>
        <w:t>9</w:t>
      </w:r>
      <w:r w:rsidR="00753A0C" w:rsidRPr="001C7A0A">
        <w:rPr>
          <w:sz w:val="24"/>
          <w:szCs w:val="24"/>
        </w:rPr>
        <w:t xml:space="preserve">., </w:t>
      </w:r>
    </w:p>
    <w:p w:rsidRDefault="003F320D" w:rsidP="0064089D" w:rsidR="003F320D" w:rsidRPr="001C7A0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C7A0A" w:rsidP="0064089D" w:rsidR="001C7A0A" w:rsidRPr="001C7A0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1C7A0A">
      <w:pPr>
        <w:jc w:val="center"/>
        <w:rPr>
          <w:sz w:val="24"/>
          <w:szCs w:val="24"/>
        </w:rPr>
      </w:pPr>
      <w:r w:rsidRPr="001C7A0A">
        <w:rPr>
          <w:sz w:val="24"/>
          <w:szCs w:val="24"/>
        </w:rPr>
        <w:t>z a k l j u č i o      j e</w:t>
      </w:r>
    </w:p>
    <w:p w:rsidRDefault="003F320D" w:rsidP="002C0E29" w:rsidR="003F320D" w:rsidRPr="001C7A0A">
      <w:pPr>
        <w:rPr>
          <w:b/>
          <w:sz w:val="24"/>
          <w:szCs w:val="24"/>
        </w:rPr>
      </w:pPr>
    </w:p>
    <w:p w:rsidRDefault="00C24AC7" w:rsidP="005319E6" w:rsidR="00AA3916" w:rsidRPr="001C7A0A">
      <w:pPr>
        <w:ind w:firstLine="708"/>
        <w:jc w:val="both"/>
        <w:rPr>
          <w:sz w:val="24"/>
          <w:szCs w:val="24"/>
        </w:rPr>
      </w:pPr>
      <w:r w:rsidRPr="001C7A0A">
        <w:rPr>
          <w:sz w:val="24"/>
          <w:szCs w:val="24"/>
        </w:rPr>
        <w:t xml:space="preserve">Nalaže se </w:t>
      </w:r>
      <w:r w:rsidR="005E7A90" w:rsidRPr="001C7A0A">
        <w:rPr>
          <w:sz w:val="24"/>
          <w:szCs w:val="24"/>
        </w:rPr>
        <w:t>privremen</w:t>
      </w:r>
      <w:r w:rsidR="001C7A0A" w:rsidRPr="001C7A0A">
        <w:rPr>
          <w:sz w:val="24"/>
          <w:szCs w:val="24"/>
        </w:rPr>
        <w:t xml:space="preserve">oj stečajnoj upraviteljici Ivi </w:t>
      </w:r>
      <w:proofErr w:type="spellStart"/>
      <w:r w:rsidR="001C7A0A" w:rsidRPr="001C7A0A">
        <w:rPr>
          <w:sz w:val="24"/>
          <w:szCs w:val="24"/>
        </w:rPr>
        <w:t>Pinjuh</w:t>
      </w:r>
      <w:proofErr w:type="spellEnd"/>
      <w:r w:rsidR="001C7A0A" w:rsidRPr="001C7A0A">
        <w:rPr>
          <w:sz w:val="24"/>
          <w:szCs w:val="24"/>
        </w:rPr>
        <w:t xml:space="preserve"> </w:t>
      </w:r>
      <w:proofErr w:type="spellStart"/>
      <w:r w:rsidR="001C7A0A" w:rsidRPr="001C7A0A">
        <w:rPr>
          <w:sz w:val="24"/>
          <w:szCs w:val="24"/>
        </w:rPr>
        <w:t>Stjepović</w:t>
      </w:r>
      <w:proofErr w:type="spellEnd"/>
      <w:r w:rsidR="00177E01" w:rsidRPr="001C7A0A">
        <w:rPr>
          <w:sz w:val="24"/>
          <w:szCs w:val="24"/>
        </w:rPr>
        <w:t xml:space="preserve">, OIB: </w:t>
      </w:r>
      <w:r w:rsidR="001C7A0A" w:rsidRPr="001C7A0A">
        <w:rPr>
          <w:sz w:val="24"/>
          <w:szCs w:val="24"/>
        </w:rPr>
        <w:t xml:space="preserve">60842552274, Zagreb, </w:t>
      </w:r>
      <w:proofErr w:type="spellStart"/>
      <w:r w:rsidR="001C7A0A" w:rsidRPr="001C7A0A">
        <w:rPr>
          <w:sz w:val="24"/>
          <w:szCs w:val="24"/>
        </w:rPr>
        <w:t>Draškovićeva</w:t>
      </w:r>
      <w:proofErr w:type="spellEnd"/>
      <w:r w:rsidR="001C7A0A" w:rsidRPr="001C7A0A">
        <w:rPr>
          <w:sz w:val="24"/>
          <w:szCs w:val="24"/>
        </w:rPr>
        <w:t xml:space="preserve"> 4a, </w:t>
      </w:r>
      <w:r w:rsidR="0073256A" w:rsidRPr="001C7A0A">
        <w:rPr>
          <w:sz w:val="24"/>
          <w:szCs w:val="24"/>
        </w:rPr>
        <w:t xml:space="preserve">u roku 8 dana od dostave ovog zaključka dostaviti </w:t>
      </w:r>
      <w:r w:rsidR="001D0E72" w:rsidRPr="001C7A0A">
        <w:rPr>
          <w:sz w:val="24"/>
          <w:szCs w:val="24"/>
        </w:rPr>
        <w:t xml:space="preserve">određen zahtjev za </w:t>
      </w:r>
      <w:r w:rsidR="0080043E" w:rsidRPr="001C7A0A">
        <w:rPr>
          <w:sz w:val="24"/>
          <w:szCs w:val="24"/>
        </w:rPr>
        <w:t xml:space="preserve">nagradu </w:t>
      </w:r>
      <w:r w:rsidR="00AA3916" w:rsidRPr="001C7A0A">
        <w:rPr>
          <w:sz w:val="24"/>
          <w:szCs w:val="24"/>
        </w:rPr>
        <w:t xml:space="preserve">za poslove obavljene u prethodnom postupku </w:t>
      </w:r>
      <w:r w:rsidR="001D0E72" w:rsidRPr="001C7A0A">
        <w:rPr>
          <w:sz w:val="24"/>
          <w:szCs w:val="24"/>
        </w:rPr>
        <w:t>u kojem će navesti točan iznos koji zahtijeva na ime jednokratne nagrade iz čl</w:t>
      </w:r>
      <w:r w:rsidR="005F437D" w:rsidRPr="001C7A0A">
        <w:rPr>
          <w:sz w:val="24"/>
          <w:szCs w:val="24"/>
        </w:rPr>
        <w:t>anka</w:t>
      </w:r>
      <w:r w:rsidR="001D0E72" w:rsidRPr="001C7A0A">
        <w:rPr>
          <w:sz w:val="24"/>
          <w:szCs w:val="24"/>
        </w:rPr>
        <w:t xml:space="preserve"> 4. st</w:t>
      </w:r>
      <w:r w:rsidR="005F437D" w:rsidRPr="001C7A0A">
        <w:rPr>
          <w:sz w:val="24"/>
          <w:szCs w:val="24"/>
        </w:rPr>
        <w:t>avka</w:t>
      </w:r>
      <w:r w:rsidR="001D0E72" w:rsidRPr="001C7A0A">
        <w:rPr>
          <w:sz w:val="24"/>
          <w:szCs w:val="24"/>
        </w:rPr>
        <w:t xml:space="preserve"> 1. Uredbe o kriterijima i načinu obračuna i plaćanja nagrade stečajnim upraviteljima ("Narodne novine" broj 105/15) u vezi s odredbom čl</w:t>
      </w:r>
      <w:r w:rsidR="005F437D" w:rsidRPr="001C7A0A">
        <w:rPr>
          <w:sz w:val="24"/>
          <w:szCs w:val="24"/>
        </w:rPr>
        <w:t>anka</w:t>
      </w:r>
      <w:r w:rsidR="001D0E72" w:rsidRPr="001C7A0A">
        <w:rPr>
          <w:sz w:val="24"/>
          <w:szCs w:val="24"/>
        </w:rPr>
        <w:t xml:space="preserve"> 94. st</w:t>
      </w:r>
      <w:r w:rsidR="005F437D" w:rsidRPr="001C7A0A">
        <w:rPr>
          <w:sz w:val="24"/>
          <w:szCs w:val="24"/>
        </w:rPr>
        <w:t>avka</w:t>
      </w:r>
      <w:r w:rsidR="0080043E" w:rsidRPr="001C7A0A">
        <w:rPr>
          <w:sz w:val="24"/>
          <w:szCs w:val="24"/>
        </w:rPr>
        <w:t xml:space="preserve"> 1. i</w:t>
      </w:r>
      <w:r w:rsidR="001D0E72" w:rsidRPr="001C7A0A">
        <w:rPr>
          <w:sz w:val="24"/>
          <w:szCs w:val="24"/>
        </w:rPr>
        <w:t xml:space="preserve"> 2. Stečajnog zakona ("Narodne novine" broj 71/15; dalje: SZ)</w:t>
      </w:r>
      <w:r w:rsidR="005F437D" w:rsidRPr="001C7A0A">
        <w:rPr>
          <w:sz w:val="24"/>
          <w:szCs w:val="24"/>
        </w:rPr>
        <w:t>.</w:t>
      </w:r>
    </w:p>
    <w:p w:rsidRDefault="00AA3916" w:rsidP="006B4804" w:rsidR="00AA3916" w:rsidRPr="001C7A0A">
      <w:pPr>
        <w:ind w:firstLine="720"/>
        <w:jc w:val="both"/>
        <w:rPr>
          <w:sz w:val="24"/>
          <w:szCs w:val="24"/>
        </w:rPr>
      </w:pPr>
    </w:p>
    <w:p w:rsidRDefault="001C7A0A" w:rsidP="00CE4727" w:rsidR="00CE4727" w:rsidRPr="001C7A0A">
      <w:pPr>
        <w:jc w:val="center"/>
        <w:rPr>
          <w:sz w:val="24"/>
          <w:szCs w:val="24"/>
        </w:rPr>
      </w:pPr>
      <w:r w:rsidRPr="001C7A0A">
        <w:rPr>
          <w:sz w:val="24"/>
          <w:szCs w:val="24"/>
        </w:rPr>
        <w:t xml:space="preserve">Zagreb, 28. veljače </w:t>
      </w:r>
      <w:r w:rsidR="00146866" w:rsidRPr="001C7A0A">
        <w:rPr>
          <w:sz w:val="24"/>
          <w:szCs w:val="24"/>
        </w:rPr>
        <w:t>201</w:t>
      </w:r>
      <w:r w:rsidRPr="001C7A0A">
        <w:rPr>
          <w:sz w:val="24"/>
          <w:szCs w:val="24"/>
        </w:rPr>
        <w:t>9</w:t>
      </w:r>
      <w:r w:rsidR="002B13AE" w:rsidRPr="001C7A0A">
        <w:rPr>
          <w:sz w:val="24"/>
          <w:szCs w:val="24"/>
        </w:rPr>
        <w:t xml:space="preserve">. </w:t>
      </w:r>
      <w:r w:rsidR="00CE4727" w:rsidRPr="001C7A0A">
        <w:rPr>
          <w:sz w:val="24"/>
          <w:szCs w:val="24"/>
        </w:rPr>
        <w:t xml:space="preserve"> </w:t>
      </w:r>
    </w:p>
    <w:p w:rsidRDefault="003F320D" w:rsidP="00FB63B7" w:rsidR="003F320D" w:rsidRPr="001C7A0A">
      <w:pPr>
        <w:rPr>
          <w:sz w:val="24"/>
          <w:szCs w:val="24"/>
        </w:rPr>
      </w:pPr>
    </w:p>
    <w:p w:rsidRDefault="00CE4727" w:rsidP="00177E01" w:rsidR="00177E01" w:rsidRPr="001C7A0A">
      <w:pPr>
        <w:pStyle w:val="Tijeloteksta"/>
        <w:ind w:left="5760"/>
        <w:jc w:val="right"/>
      </w:pPr>
      <w:r w:rsidRPr="001C7A0A">
        <w:tab/>
      </w:r>
      <w:r w:rsidR="00177E01" w:rsidRPr="001C7A0A">
        <w:t>S</w:t>
      </w:r>
      <w:r w:rsidR="001C7A0A" w:rsidRPr="001C7A0A">
        <w:t>utkinja</w:t>
      </w:r>
      <w:r w:rsidR="00177E01" w:rsidRPr="001C7A0A">
        <w:t>:</w:t>
      </w:r>
    </w:p>
    <w:p w:rsidRDefault="001C7A0A" w:rsidP="00177E01" w:rsidR="00177E01">
      <w:pPr>
        <w:pStyle w:val="Tijeloteksta"/>
        <w:ind w:left="5760"/>
        <w:jc w:val="right"/>
      </w:pPr>
      <w:r w:rsidRPr="001C7A0A">
        <w:t>Maja Praljak</w:t>
      </w:r>
      <w:r w:rsidR="00DB6DF4">
        <w:t>, v.r.</w:t>
      </w:r>
    </w:p>
    <w:p w:rsidRDefault="00DB6DF4" w:rsidP="00177E01" w:rsidR="00DB6DF4">
      <w:pPr>
        <w:pStyle w:val="Tijeloteksta"/>
        <w:ind w:left="5760"/>
        <w:jc w:val="right"/>
      </w:pPr>
    </w:p>
    <w:p w:rsidRDefault="00DB6DF4" w:rsidR="00DB6DF4" w:rsidRPr="00DB6DF4">
      <w:pPr>
        <w:rPr>
          <w:sz w:val="24"/>
          <w:szCs w:val="24"/>
        </w:rPr>
      </w:pPr>
      <w:r w:rsidRPr="00DB6DF4">
        <w:rPr>
          <w:sz w:val="24"/>
          <w:szCs w:val="24"/>
        </w:rPr>
        <w:t xml:space="preserve">Za točnost </w:t>
      </w:r>
      <w:proofErr w:type="spellStart"/>
      <w:r w:rsidRPr="00DB6DF4">
        <w:rPr>
          <w:sz w:val="24"/>
          <w:szCs w:val="24"/>
        </w:rPr>
        <w:t>otpravka</w:t>
      </w:r>
      <w:proofErr w:type="spellEnd"/>
      <w:r w:rsidRPr="00DB6DF4">
        <w:rPr>
          <w:sz w:val="24"/>
          <w:szCs w:val="24"/>
        </w:rPr>
        <w:t>-ovlašteni službenik:</w:t>
      </w:r>
    </w:p>
    <w:p w:rsidRDefault="00DB6DF4" w:rsidR="00DB6DF4" w:rsidRPr="00DB6DF4">
      <w:pPr>
        <w:rPr>
          <w:sz w:val="24"/>
          <w:szCs w:val="24"/>
        </w:rPr>
      </w:pPr>
      <w:r w:rsidRPr="00DB6DF4">
        <w:rPr>
          <w:sz w:val="24"/>
          <w:szCs w:val="24"/>
        </w:rPr>
        <w:t>Nikolina Krunić</w:t>
      </w:r>
    </w:p>
    <w:p w:rsidRDefault="00DB6DF4" w:rsidP="00DB6DF4" w:rsidR="00DB6DF4" w:rsidRPr="001C7A0A">
      <w:pPr>
        <w:pStyle w:val="Tijeloteksta"/>
        <w:ind w:left="5760"/>
        <w:jc w:val="right"/>
      </w:pPr>
    </w:p>
    <w:p w:rsidRDefault="00CE4727" w:rsidP="00177E01" w:rsidR="00CE4727" w:rsidRPr="001C7A0A">
      <w:pPr>
        <w:pStyle w:val="Tijeloteksta"/>
        <w:ind w:left="5760"/>
      </w:pPr>
    </w:p>
    <w:p w:rsidRDefault="006B4804" w:rsidP="00CE4727" w:rsidR="006B4804" w:rsidRPr="001C7A0A">
      <w:pPr>
        <w:rPr>
          <w:sz w:val="24"/>
          <w:szCs w:val="24"/>
        </w:rPr>
      </w:pPr>
    </w:p>
    <w:p w:rsidRDefault="00CE4727" w:rsidP="00CE4727" w:rsidR="00CE4727" w:rsidRPr="001C7A0A">
      <w:pPr>
        <w:rPr>
          <w:sz w:val="24"/>
          <w:szCs w:val="24"/>
        </w:rPr>
      </w:pPr>
      <w:r w:rsidRPr="001C7A0A">
        <w:rPr>
          <w:sz w:val="24"/>
          <w:szCs w:val="24"/>
        </w:rPr>
        <w:t>UPUTA O PRAVNOM LIJEKU</w:t>
      </w:r>
    </w:p>
    <w:p w:rsidRDefault="00CE4727" w:rsidP="00CE4727" w:rsidR="00CE4727" w:rsidRPr="001C7A0A">
      <w:pPr>
        <w:rPr>
          <w:sz w:val="24"/>
          <w:szCs w:val="24"/>
        </w:rPr>
      </w:pPr>
      <w:r w:rsidRPr="001C7A0A">
        <w:rPr>
          <w:sz w:val="24"/>
          <w:szCs w:val="24"/>
        </w:rPr>
        <w:t>Protiv ovog zaključ</w:t>
      </w:r>
      <w:r w:rsidR="00793E35" w:rsidRPr="001C7A0A">
        <w:rPr>
          <w:sz w:val="24"/>
          <w:szCs w:val="24"/>
        </w:rPr>
        <w:t>ka nije dopušten pravni lijek</w:t>
      </w:r>
      <w:r w:rsidR="006B4804" w:rsidRPr="001C7A0A">
        <w:rPr>
          <w:sz w:val="24"/>
          <w:szCs w:val="24"/>
        </w:rPr>
        <w:t xml:space="preserve"> (</w:t>
      </w:r>
      <w:r w:rsidR="00C232EF" w:rsidRPr="001C7A0A">
        <w:rPr>
          <w:sz w:val="24"/>
          <w:szCs w:val="24"/>
        </w:rPr>
        <w:t>čl. 19. st. 7</w:t>
      </w:r>
      <w:r w:rsidRPr="001C7A0A">
        <w:rPr>
          <w:sz w:val="24"/>
          <w:szCs w:val="24"/>
        </w:rPr>
        <w:t>. SZ)</w:t>
      </w:r>
    </w:p>
    <w:p w:rsidRDefault="001D2511" w:rsidP="00CE4727" w:rsidR="001D2511" w:rsidRPr="001C7A0A">
      <w:pPr>
        <w:rPr>
          <w:sz w:val="24"/>
          <w:szCs w:val="24"/>
        </w:rPr>
      </w:pPr>
    </w:p>
    <w:p w:rsidRDefault="00177E01" w:rsidP="00DB6DF4" w:rsidR="00177E01" w:rsidRPr="001C7A0A">
      <w:pPr>
        <w:pStyle w:val="Odlomakpopisa"/>
        <w:rPr>
          <w:sz w:val="24"/>
          <w:szCs w:val="24"/>
        </w:rPr>
      </w:pPr>
    </w:p>
    <w:sectPr w:rsidSect="00177E01" w:rsidR="00177E01" w:rsidRPr="001C7A0A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E01" w:rsidP="00177E01" w:rsidR="00177E01">
      <w:r>
        <w:separator/>
      </w:r>
    </w:p>
  </w:endnote>
  <w:endnote w:id="0" w:type="continuationSeparator">
    <w:p w:rsidRDefault="00177E01" w:rsidP="00177E01" w:rsidR="00177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E01" w:rsidP="00177E01" w:rsidR="00177E01">
      <w:r>
        <w:separator/>
      </w:r>
    </w:p>
  </w:footnote>
  <w:footnote w:id="0" w:type="continuationSeparator">
    <w:p w:rsidRDefault="00177E01" w:rsidP="00177E01" w:rsidR="00177E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E01" w:rsidR="00177E01">
    <w:pPr>
      <w:pStyle w:val="Zaglavlje"/>
    </w:pPr>
    <w:r>
      <w:t xml:space="preserve">             </w:t>
    </w:r>
    <w:r w:rsidRPr="002A46D6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0B34DC"/>
    <w:multiLevelType w:val="hybridMultilevel"/>
    <w:tmpl w:val="36D26508"/>
    <w:lvl w:tplc="7A244F50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6D6"/>
    <w:rsid w:val="00036A31"/>
    <w:rsid w:val="00097E91"/>
    <w:rsid w:val="000B262B"/>
    <w:rsid w:val="000F3FBC"/>
    <w:rsid w:val="00103F3D"/>
    <w:rsid w:val="00110860"/>
    <w:rsid w:val="00130EF6"/>
    <w:rsid w:val="00146866"/>
    <w:rsid w:val="00164A68"/>
    <w:rsid w:val="00166AE8"/>
    <w:rsid w:val="00177E01"/>
    <w:rsid w:val="00181917"/>
    <w:rsid w:val="001A0815"/>
    <w:rsid w:val="001C7A0A"/>
    <w:rsid w:val="001D0E72"/>
    <w:rsid w:val="001D2511"/>
    <w:rsid w:val="001E412C"/>
    <w:rsid w:val="001E7DFF"/>
    <w:rsid w:val="00216892"/>
    <w:rsid w:val="00271621"/>
    <w:rsid w:val="00275900"/>
    <w:rsid w:val="002A46D6"/>
    <w:rsid w:val="002B13AE"/>
    <w:rsid w:val="002B5611"/>
    <w:rsid w:val="002C0E29"/>
    <w:rsid w:val="0033459C"/>
    <w:rsid w:val="003C15C5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E5469"/>
    <w:rsid w:val="004F022B"/>
    <w:rsid w:val="00516A2C"/>
    <w:rsid w:val="005319E6"/>
    <w:rsid w:val="00547C09"/>
    <w:rsid w:val="005510FA"/>
    <w:rsid w:val="00564481"/>
    <w:rsid w:val="00567F2D"/>
    <w:rsid w:val="005B5B68"/>
    <w:rsid w:val="005E7A90"/>
    <w:rsid w:val="005F437D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70B84"/>
    <w:rsid w:val="00775FD2"/>
    <w:rsid w:val="00793E35"/>
    <w:rsid w:val="007A6843"/>
    <w:rsid w:val="007B3F07"/>
    <w:rsid w:val="007F082E"/>
    <w:rsid w:val="0080043E"/>
    <w:rsid w:val="00834A88"/>
    <w:rsid w:val="008B6E62"/>
    <w:rsid w:val="008C4205"/>
    <w:rsid w:val="008C726E"/>
    <w:rsid w:val="009457C8"/>
    <w:rsid w:val="00987E6B"/>
    <w:rsid w:val="009F122E"/>
    <w:rsid w:val="009F4837"/>
    <w:rsid w:val="00A90B79"/>
    <w:rsid w:val="00A9130A"/>
    <w:rsid w:val="00AA3916"/>
    <w:rsid w:val="00B07CEE"/>
    <w:rsid w:val="00B51DCF"/>
    <w:rsid w:val="00B639DE"/>
    <w:rsid w:val="00BA24D2"/>
    <w:rsid w:val="00C10154"/>
    <w:rsid w:val="00C232EF"/>
    <w:rsid w:val="00C24AC7"/>
    <w:rsid w:val="00C40C56"/>
    <w:rsid w:val="00C64D2F"/>
    <w:rsid w:val="00C80275"/>
    <w:rsid w:val="00CE4727"/>
    <w:rsid w:val="00CE4B15"/>
    <w:rsid w:val="00D13D51"/>
    <w:rsid w:val="00D3259F"/>
    <w:rsid w:val="00D51828"/>
    <w:rsid w:val="00D6062E"/>
    <w:rsid w:val="00D66367"/>
    <w:rsid w:val="00DB6DF4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B21AA"/>
    <w:rsid w:val="00EC7FC5"/>
    <w:rsid w:val="00F43AB1"/>
    <w:rsid w:val="00F53774"/>
    <w:rsid w:val="00F56166"/>
    <w:rsid w:val="00F601C1"/>
    <w:rsid w:val="00FB63B7"/>
    <w:rsid w:val="00FF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1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1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12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1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1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nhideWhenUsed/>
    <w:rsid w:val="00177E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77E01"/>
  </w:style>
  <w:style w:styleId="Podnoje" w:type="paragraph">
    <w:name w:val="footer"/>
    <w:basedOn w:val="Normal"/>
    <w:link w:val="PodnojeChar"/>
    <w:unhideWhenUsed/>
    <w:rsid w:val="00177E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77E01"/>
  </w:style>
  <w:style w:customStyle="true" w:styleId="TijelotekstaChar" w:type="character">
    <w:name w:val="Tijelo teksta Char"/>
    <w:basedOn w:val="Zadanifontodlomka"/>
    <w:link w:val="Tijeloteksta"/>
    <w:rsid w:val="00177E0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41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1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12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1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1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nhideWhenUsed/>
    <w:rsid w:val="00177E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77E01"/>
  </w:style>
  <w:style w:styleId="Podnoje" w:type="paragraph">
    <w:name w:val="footer"/>
    <w:basedOn w:val="Normal"/>
    <w:link w:val="PodnojeChar"/>
    <w:unhideWhenUsed/>
    <w:rsid w:val="00177E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77E01"/>
  </w:style>
  <w:style w:customStyle="1" w:styleId="TijelotekstaChar" w:type="character">
    <w:name w:val="Tijelo teksta Char"/>
    <w:basedOn w:val="Zadanifontodlomka"/>
    <w:link w:val="Tijeloteksta"/>
    <w:rsid w:val="00177E0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St-4842/2016-50</izvorni_sadrzaj>
    <derivirana_varijabla naziv="DomainObject.Oznaka_1">St-4842/2016-50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4842</izvorni_sadrzaj>
    <derivirana_varijabla naziv="DomainObject.Predmet.Broj_1">4842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St-4842/2016</izvorni_sadrzaj>
    <derivirana_varijabla naziv="DomainObject.Predmet.OznakaBroj_1">St-4842/2016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- 6 registratora - ormarić
broj 14</izvorni_sadrzaj>
    <derivirana_varijabla naziv="DomainObject.Predmet.PrimjedbaSuca_1">Prijave tražbina - 6 registratora - ormarić
broj 14</derivirana_varijabla>
  </DomainObject.Predmet.PrimjedbaSuca>
  <DomainObject.Predmet.ProtustrankaFormated>
    <izvorni_sadrzaj>  GEOFOTO d.o.o. zastupanog po punomoćniku Ivan Knežević; Snježana Franić; Zvonko Biljecki</izvorni_sadrzaj>
    <derivirana_varijabla naziv="DomainObject.Predmet.ProtustrankaFormated_1">  GEOFOTO d.o.o. zastupanog po punomoćniku Ivan Knežević; Snježana Franić; Zvonko Biljecki</derivirana_varijabla>
  </DomainObject.Predmet.ProtustrankaFormated>
  <DomainObject.Predmet.ProtustrankaFormatedOIB>
    <izvorni_sadrzaj>  GEOFOTO d.o.o., OIB 69261912298 zastupanog po punomoćniku Ivan Knežević; Snježana Franić; Zvonko Biljecki</izvorni_sadrzaj>
    <derivirana_varijabla naziv="DomainObject.Predmet.ProtustrankaFormatedOIB_1">  GEOFOTO d.o.o., OIB 69261912298 zastupanog po punomoćniku Ivan Knežević; Snježana Franić; Zvonko Biljecki</derivirana_varijabla>
  </DomainObject.Predmet.ProtustrankaFormatedOIB>
  <DomainObject.Predmet.ProtustrankaFormatedWithAdress>
    <izvorni_sadrzaj> GEOFOTO d.o.o., Buzinski prilaz 28, 10000 Zagreb zastupanog po punomoćniku Ivan Knežević; Snježana Franić; Zvonko Biljecki</izvorni_sadrzaj>
    <derivirana_varijabla naziv="DomainObject.Predmet.ProtustrankaFormatedWithAdress_1"> GEOFOTO d.o.o., Buzinski prilaz 28, 10000 Zagreb zastupanog po punomoćniku Ivan Knežević; Snježana Franić; Zvonko Biljecki</derivirana_varijabla>
  </DomainObject.Predmet.ProtustrankaFormatedWithAdress>
  <DomainObject.Predmet.ProtustrankaFormatedWithAdressOIB>
    <izvorni_sadrzaj> GEOFOTO d.o.o., OIB 69261912298, Buzinski prilaz 28, 10000 Zagreb zastupanog po punomoćniku Ivan Knežević; Snježana Franić; Zvonko Biljecki</izvorni_sadrzaj>
    <derivirana_varijabla naziv="DomainObject.Predmet.ProtustrankaFormatedWithAdressOIB_1"> GEOFOTO d.o.o., OIB 69261912298, Buzinski prilaz 28, 10000 Zagreb zastupanog po punomoćniku Ivan Knežević; Snježana Franić; Zvonko Biljecki</derivirana_varijabla>
  </DomainObject.Predmet.ProtustrankaFormatedWithAdressOIB>
  <DomainObject.Predmet.ProtustrankaWithAdress>
    <izvorni_sadrzaj>GEOFOTO d.o.o. Buzinski prilaz 28, 10000 Zagreb</izvorni_sadrzaj>
    <derivirana_varijabla naziv="DomainObject.Predmet.ProtustrankaWithAdress_1">GEOFOTO d.o.o. Buzinski prilaz 28, 10000 Zagreb</derivirana_varijabla>
  </DomainObject.Predmet.ProtustrankaWithAdress>
  <DomainObject.Predmet.ProtustrankaWithAdressOIB>
    <izvorni_sadrzaj>GEOFOTO d.o.o., OIB 69261912298, Buzinski prilaz 28, 10000 Zagreb</izvorni_sadrzaj>
    <derivirana_varijabla naziv="DomainObject.Predmet.ProtustrankaWithAdressOIB_1">GEOFOTO d.o.o., OIB 69261912298, Buzinski prilaz 28, 10000 Zagreb</derivirana_varijabla>
  </DomainObject.Predmet.ProtustrankaWithAdressOIB>
  <DomainObject.Predmet.ProtustrankaNazivFormated>
    <izvorni_sadrzaj>GEOFOTO d.o.o.</izvorni_sadrzaj>
    <derivirana_varijabla naziv="DomainObject.Predmet.ProtustrankaNazivFormated_1">GEOFOTO d.o.o.</derivirana_varijabla>
  </DomainObject.Predmet.ProtustrankaNazivFormated>
  <DomainObject.Predmet.ProtustrankaNazivFormatedOIB>
    <izvorni_sadrzaj>GEOFOTO d.o.o., OIB 69261912298</izvorni_sadrzaj>
    <derivirana_varijabla naziv="DomainObject.Predmet.ProtustrankaNazivFormatedOIB_1">GEOFOTO d.o.o., OIB 69261912298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GEOFOTO d.o.o. zastupanog po punomoćniku Ivan Knežević; Snježana Franić; Zvonko Biljecki</item>
    </izvorni_sadrzaj>
    <derivirana_varijabla naziv="DomainObject.Predmet.ProtuStrankaListFormated_1">
      <item>GEOFOTO d.o.o. zastupanog po punomoćniku Ivan Knežević; Snježana Franić; Zvonko Biljecki</item>
    </derivirana_varijabla>
  </DomainObject.Predmet.ProtuStrankaListFormated>
  <DomainObject.Predmet.ProtuStrankaListFormatedOIB>
    <izvorni_sadrzaj>
      <item>GEOFOTO d.o.o., OIB 69261912298 zastupanog po punomoćniku Ivan Knežević; Snježana Franić; Zvonko Biljecki</item>
    </izvorni_sadrzaj>
    <derivirana_varijabla naziv="DomainObject.Predmet.ProtuStrankaListFormatedOIB_1">
      <item>GEOFOTO d.o.o., OIB 69261912298 zastupanog po punomoćniku Ivan Knežević; Snježana Franić; Zvonko Biljecki</item>
    </derivirana_varijabla>
  </DomainObject.Predmet.ProtuStrankaListFormatedOIB>
  <DomainObject.Predmet.ProtuStrankaListFormatedWithAdress>
    <izvorni_sadrzaj>
      <item>GEOFOTO d.o.o., Buzinski prilaz 28, 10000 Zagreb zastupanog po punomoćniku Ivan Knežević; Snježana Franić; Zvonko Biljecki</item>
    </izvorni_sadrzaj>
    <derivirana_varijabla naziv="DomainObject.Predmet.ProtuStrankaListFormatedWithAdress_1">
      <item>GEOFOTO d.o.o., Buzinski prilaz 28, 10000 Zagreb zastupanog po punomoćniku Ivan Knežević; Snježana Franić; Zvonko Biljecki</item>
    </derivirana_varijabla>
  </DomainObject.Predmet.ProtuStrankaListFormatedWithAdress>
  <DomainObject.Predmet.ProtuStrankaListFormatedWithAdressOIB>
    <izvorni_sadrzaj>
      <item>GEOFOTO d.o.o., OIB 69261912298, Buzinski prilaz 28, 10000 Zagreb zastupanog po punomoćniku Ivan Knežević; Snježana Franić; Zvonko Biljecki</item>
    </izvorni_sadrzaj>
    <derivirana_varijabla naziv="DomainObject.Predmet.ProtuStrankaListFormatedWithAdressOIB_1">
      <item>GEOFOTO d.o.o., OIB 69261912298, Buzinski prilaz 28, 10000 Zagreb zastupanog po punomoćniku Ivan Knežević; Snježana Franić; Zvonko Biljecki</item>
    </derivirana_varijabla>
  </DomainObject.Predmet.ProtuStrankaListFormatedWithAdressOIB>
  <DomainObject.Predmet.ProtuStrankaListNazivFormated>
    <izvorni_sadrzaj>
      <item>GEOFOTO d.o.o.</item>
    </izvorni_sadrzaj>
    <derivirana_varijabla naziv="DomainObject.Predmet.ProtuStrankaListNazivFormated_1">
      <item>GEOFOTO d.o.o.</item>
    </derivirana_varijabla>
  </DomainObject.Predmet.ProtuStrankaListNazivFormated>
  <DomainObject.Predmet.ProtuStrankaListNazivFormatedOIB>
    <izvorni_sadrzaj>
      <item>GEOFOTO d.o.o., OIB 69261912298</item>
    </izvorni_sadrzaj>
    <derivirana_varijabla naziv="DomainObject.Predmet.ProtuStrankaListNazivFormatedOIB_1">
      <item>GEOFOTO d.o.o., OIB 69261912298</item>
    </derivirana_varijabla>
  </DomainObject.Predmet.ProtuStrankaListNazivFormatedOIB>
  <DomainObject.Predmet.OstaliListFormated>
    <izvorni_sadrzaj>
      <item>Zvonko Biljecki punomoćnik sudionika u postupku GEOFOTO d.o.o.</item>
      <item>Snježana Franić punomoćnica sudionika u postupku GEOFOTO d.o.o.</item>
      <item>Ivan Knežević punomoćnik sudionika u postupku GEOFOTO d.o.o.</item>
      <item>Općinski sud u Novom Zagrebu, SS Zaprešić</item>
      <item>RH,Hrvatska agencija za civilno zrakoplovstvo</item>
    </izvorni_sadrzaj>
    <derivirana_varijabla naziv="DomainObject.Predmet.OstaliListFormated_1">
      <item>Zvonko Biljecki punomoćnik sudionika u postupku GEOFOTO d.o.o.</item>
      <item>Snježana Franić punomoćnica sudionika u postupku GEOFOTO d.o.o.</item>
      <item>Ivan Knežević punomoćnik sudionika u postupku GEOFOTO d.o.o.</item>
      <item>Općinski sud u Novom Zagrebu, SS Zaprešić</item>
      <item>RH,Hrvatska agencija za civilno zrakoplovstvo</item>
    </derivirana_varijabla>
  </DomainObject.Predmet.OstaliListFormated>
  <DomainObject.Predmet.OstaliListFormatedOIB>
    <izvorni_sadrzaj>
      <item>Zvonko Biljecki, OIB 27045705962 punomoćnik sudionika u postupku GEOFOTO d.o.o.</item>
      <item>Snježana Franić, OIB 86817394866 punomoćnica sudionika u postupku GEOFOTO d.o.o.</item>
      <item>Ivan Knežević punomoćnik sudionika u postupku GEOFOTO d.o.o.</item>
      <item>Općinski sud u Novom Zagrebu, SS Zaprešić</item>
      <item>RH,Hrvatska agencija za civilno zrakoplovstvo</item>
    </izvorni_sadrzaj>
    <derivirana_varijabla naziv="DomainObject.Predmet.OstaliListFormatedOIB_1">
      <item>Zvonko Biljecki, OIB 27045705962 punomoćnik sudionika u postupku GEOFOTO d.o.o.</item>
      <item>Snježana Franić, OIB 86817394866 punomoćnica sudionika u postupku GEOFOTO d.o.o.</item>
      <item>Ivan Knežević punomoćnik sudionika u postupku GEOFOTO d.o.o.</item>
      <item>Općinski sud u Novom Zagrebu, SS Zaprešić</item>
      <item>RH,Hrvatska agencija za civilno zrakoplovstvo</item>
    </derivirana_varijabla>
  </DomainObject.Predmet.OstaliListFormatedOIB>
  <DomainObject.Predmet.OstaliListFormatedWithAdress>
    <izvorni_sadrzaj>
      <item>Zvonko Biljecki, Ulica Slavka Čora 56, 10020 Gornji Čehi punomoćnik sudionika u postupku GEOFOTO d.o.o.</item>
      <item>Snježana Franić, Ilica 174, 10000 Zagreb punomoćnica sudionika u postupku GEOFOTO d.o.o.</item>
      <item>Ivan Knežević, Vida Došena 26, 10000 Zagreb punomoćnik sudionika u postupku GEOFOTO d.o.o.</item>
      <item>Općinski sud u Novom Zagrebu, SS Zaprešić, TŽF.1, 10290 Zaprešić</item>
      <item>RH,Hrvatska agencija za civilno zrakoplovstvo, Ulica grada Vukovara 284, 10000 Zagreb</item>
    </izvorni_sadrzaj>
    <derivirana_varijabla naziv="DomainObject.Predmet.OstaliListFormatedWithAdress_1">
      <item>Zvonko Biljecki, Ulica Slavka Čora 56, 10020 Gornji Čehi punomoćnik sudionika u postupku GEOFOTO d.o.o.</item>
      <item>Snježana Franić, Ilica 174, 10000 Zagreb punomoćnica sudionika u postupku GEOFOTO d.o.o.</item>
      <item>Ivan Knežević, Vida Došena 26, 10000 Zagreb punomoćnik sudionika u postupku GEOFOTO d.o.o.</item>
      <item>Općinski sud u Novom Zagrebu, SS Zaprešić, TŽF.1, 10290 Zaprešić</item>
      <item>RH,Hrvatska agencija za civilno zrakoplovstvo, Ulica grada Vukovara 284, 10000 Zagreb</item>
    </derivirana_varijabla>
  </DomainObject.Predmet.OstaliListFormatedWithAdress>
  <DomainObject.Predmet.OstaliListFormatedWithAdressOIB>
    <izvorni_sadrzaj>
      <item>Zvonko Biljecki, OIB 27045705962, Ulica Slavka Čora 56, 10020 Gornji Čehi punomoćnik sudionika u postupku GEOFOTO d.o.o.</item>
      <item>Snježana Franić, OIB 86817394866, Ilica 174, 10000 Zagreb punomoćnica sudionika u postupku GEOFOTO d.o.o.</item>
      <item>Ivan Knežević, Vida Došena 26, 10000 Zagreb punomoćnik sudionika u postupku GEOFOTO d.o.o.</item>
      <item>Općinski sud u Novom Zagrebu, SS Zaprešić, TŽF.1, 10290 Zaprešić</item>
      <item>RH,Hrvatska agencija za civilno zrakoplovstvo, Ulica grada Vukovara 284, 10000 Zagreb</item>
    </izvorni_sadrzaj>
    <derivirana_varijabla naziv="DomainObject.Predmet.OstaliListFormatedWithAdressOIB_1">
      <item>Zvonko Biljecki, OIB 27045705962, Ulica Slavka Čora 56, 10020 Gornji Čehi punomoćnik sudionika u postupku GEOFOTO d.o.o.</item>
      <item>Snježana Franić, OIB 86817394866, Ilica 174, 10000 Zagreb punomoćnica sudionika u postupku GEOFOTO d.o.o.</item>
      <item>Ivan Knežević, Vida Došena 26, 10000 Zagreb punomoćnik sudionika u postupku GEOFOTO d.o.o.</item>
      <item>Općinski sud u Novom Zagrebu, SS Zaprešić, TŽF.1, 10290 Zaprešić</item>
      <item>RH,Hrvatska agencija za civilno zrakoplovstvo, Ulica grada Vukovara 284, 10000 Zagreb</item>
    </derivirana_varijabla>
  </DomainObject.Predmet.OstaliListFormatedWithAdressOIB>
  <DomainObject.Predmet.OstaliListNazivFormated>
    <izvorni_sadrzaj>
      <item>Zvonko Biljecki</item>
      <item>Snježana Franić</item>
      <item>Ivan Knežević</item>
      <item>Općinski sud u Novom Zagrebu, SS Zaprešić</item>
      <item>RH,Hrvatska agencija za civilno zrakoplovstvo</item>
    </izvorni_sadrzaj>
    <derivirana_varijabla naziv="DomainObject.Predmet.OstaliListNazivFormated_1">
      <item>Zvonko Biljecki</item>
      <item>Snježana Franić</item>
      <item>Ivan Knežević</item>
      <item>Općinski sud u Novom Zagrebu, SS Zaprešić</item>
      <item>RH,Hrvatska agencija za civilno zrakoplovstvo</item>
    </derivirana_varijabla>
  </DomainObject.Predmet.OstaliListNazivFormated>
  <DomainObject.Predmet.OstaliListNazivFormatedOIB>
    <izvorni_sadrzaj>
      <item>Zvonko Biljecki, OIB 27045705962</item>
      <item>Snježana Franić, OIB 86817394866</item>
      <item>Ivan Knežević</item>
      <item>Općinski sud u Novom Zagrebu, SS Zaprešić</item>
      <item>RH,Hrvatska agencija za civilno zrakoplovstvo</item>
    </izvorni_sadrzaj>
    <derivirana_varijabla naziv="DomainObject.Predmet.OstaliListNazivFormatedOIB_1">
      <item>Zvonko Biljecki, OIB 27045705962</item>
      <item>Snježana Franić, OIB 86817394866</item>
      <item>Ivan Knežević</item>
      <item>Općinski sud u Novom Zagrebu, SS Zaprešić</item>
      <item>RH,Hrvatska agencija za civilno zrakoplovstvo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St-4842/2016-50</izvorni_sadrzaj>
    <derivirana_varijabla naziv="DomainObject.PoslovniBrojDokumenta_1">St-4842/2016-50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GEOFOTO d.o.o.</izvorni_sadrzaj>
    <derivirana_varijabla naziv="DomainObject.Predmet.ProtustrankaIDrugi_1">GEOFOTO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GEOFOTO d.o.o., OIB 69261912298, Buzinski prilaz 28, 10000 Zagreb</izvorni_sadrzaj>
    <derivirana_varijabla naziv="DomainObject.Predmet.ProtustrankaIDrugiAdressOIB_1">GEOFOTO d.o.o., OIB 69261912298, Buzinski prilaz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GEOFOTO d.o.o.</item>
      <item>Zvonko Biljecki</item>
      <item>Snježana Franić</item>
      <item>Ivan Knežević</item>
      <item>Općinski sud u Novom Zagrebu, SS Zaprešić</item>
      <item>RH,Hrvatska agencija za civilno zrakoplovstvo</item>
    </izvorni_sadrzaj>
    <derivirana_varijabla naziv="DomainObject.Predmet.SudioniciListNaziv_1">
      <item>FINA Regionalni centar Zagreb</item>
      <item>GEOFOTO d.o.o.</item>
      <item>Zvonko Biljecki</item>
      <item>Snježana Franić</item>
      <item>Ivan Knežević</item>
      <item>Općinski sud u Novom Zagrebu, SS Zaprešić</item>
      <item>RH,Hrvatska agencija za civilno zrakoplovstvo</item>
    </derivirana_varijabla>
  </DomainObject.Predmet.SudioniciListNaziv>
  <DomainObject.Predmet.SudioniciListAdressOIB>
    <izvorni_sadrzaj>
      <item>FINA Regionalni centar Zagreb, OIB 85821130368, Trg svibanjskih žrtava 1995. 1,10000 Zagreb</item>
      <item>GEOFOTO d.o.o., OIB 69261912298, Buzinski prilaz 28,10000 Zagreb</item>
      <item>Zvonko Biljecki, OIB 27045705962, Ulica Slavka Čora 56,10020 Gornji Čehi</item>
      <item>Snježana Franić, OIB 86817394866, Ilica 174,10000 Zagreb</item>
      <item>Ivan Knežević, Vida Došena 26,10000 Zagreb</item>
      <item>Općinski sud u Novom Zagrebu, SS Zaprešić, TŽF.1,10290 Zaprešić</item>
      <item>RH,Hrvatska agencija za civilno zrakoplovstvo, Ulica grada Vukovara 284,10000 Zagreb</item>
    </izvorni_sadrzaj>
    <derivirana_varijabla naziv="DomainObject.Predmet.SudioniciListAdressOIB_1">
      <item>FINA Regionalni centar Zagreb, OIB 85821130368, Trg svibanjskih žrtava 1995. 1,10000 Zagreb</item>
      <item>GEOFOTO d.o.o., OIB 69261912298, Buzinski prilaz 28,10000 Zagreb</item>
      <item>Zvonko Biljecki, OIB 27045705962, Ulica Slavka Čora 56,10020 Gornji Čehi</item>
      <item>Snježana Franić, OIB 86817394866, Ilica 174,10000 Zagreb</item>
      <item>Ivan Knežević, Vida Došena 26,10000 Zagreb</item>
      <item>Općinski sud u Novom Zagrebu, SS Zaprešić, TŽF.1,10290 Zaprešić</item>
      <item>RH,Hrvatska agencija za civilno zrakoplovstvo, Ulica grada Vukovara 284,10000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69261912298</item>
      <item>, OIB 27045705962</item>
      <item>, OIB 86817394866</item>
      <item>, OIB null</item>
      <item>, OIB null</item>
      <item>, OIB null</item>
    </izvorni_sadrzaj>
    <derivirana_varijabla naziv="DomainObject.Predmet.SudioniciListNazivOIB_1">
      <item>, OIB 85821130368</item>
      <item>, OIB 69261912298</item>
      <item>, OIB 27045705962</item>
      <item>, OIB 86817394866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894</properties:Characters>
  <properties:Lines>36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2019-02-28T10:43:00Z</dcterms:created>
  <dc:creator>nmarkovic</dc:creator>
  <cp:lastModifiedBy>Nikolina Krunić</cp:lastModifiedBy>
  <cp:lastPrinted>2019-02-28T11:33:00Z</cp:lastPrinted>
  <dcterms:modified xmlns:xsi="http://www.w3.org/2001/XMLSchema-instance" xsi:type="dcterms:W3CDTF">2019-02-28T11:33:00Z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St-4842/2016-50 / Odluka - Zaključak (4. zaključak_PRIVREMENI STEČAJNI_UPRAVITELJ_ODREĐEN_ZAHTJEV_ZA_TROŠKOVE-.docx)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