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6378" w14:paraId="c0f637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E84AB3">
        <w:t xml:space="preserve"> </w:t>
      </w:r>
      <w:r w:rsidR="00E84AB3" w:rsidRPr="00924165">
        <w:t>UNITAS d.o.o., Čakovec, Matice hrvatske 10, OIB: 51325445435</w:t>
      </w:r>
      <w:r w:rsidR="00C911D0">
        <w:t xml:space="preserve">, </w:t>
      </w:r>
      <w:r w:rsidR="00C5670C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E84AB3" w:rsidP="00E84AB3" w:rsidR="00E84AB3" w:rsidRPr="00A55CCE">
      <w:pPr>
        <w:ind w:firstLine="720"/>
        <w:jc w:val="both"/>
      </w:pPr>
      <w:r>
        <w:t xml:space="preserve">Pozivaju se osobe koje imaju pravni interes za provedbom ovog stečajnog postupka nad stečajnim dužnikom </w:t>
      </w:r>
      <w:r w:rsidRPr="00924165">
        <w:t>UNITAS d.o.o., Čakovec, Matice hrvatske 10, OIB: 51325445435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St-543/16, jer će u protivnom sud donijeti rješenje o otvaranju i zaključenju stečajnog postupka.</w:t>
      </w:r>
    </w:p>
    <w:p w:rsidRDefault="007F504A" w:rsidP="00D63DAA" w:rsidR="007F504A" w:rsidRPr="007F504A">
      <w:pPr>
        <w:suppressAutoHyphens w:val="false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5670C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243" w:rsidP="00BA0147" w:rsidR="00886243">
      <w:r>
        <w:separator/>
      </w:r>
    </w:p>
  </w:endnote>
  <w:endnote w:id="0" w:type="continuationSeparator">
    <w:p w:rsidRDefault="00886243" w:rsidP="00BA0147" w:rsidR="00886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243" w:rsidP="00BA0147" w:rsidR="00886243">
      <w:r>
        <w:separator/>
      </w:r>
    </w:p>
  </w:footnote>
  <w:footnote w:id="0" w:type="continuationSeparator">
    <w:p w:rsidRDefault="00886243" w:rsidP="00BA0147" w:rsidR="00886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4AB3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E84AB3">
      <w:t>543/16-9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44AC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700C9"/>
    <w:rsid w:val="00886243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5670C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70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70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UNITAS društvo s ograničenom odgovornošću za projektiranje, nadzor i trgovinu</izvorni_sadrzaj>
    <derivirana_varijabla naziv="DomainObject.Predmet.ProtustrankaFormated_1">  UNITAS društvo s ograničenom odgovornošću za projektiranje, nadzor i trgovinu</derivirana_varijabla>
  </DomainObject.Predmet.ProtustrankaFormated>
  <DomainObject.Predmet.ProtustrankaFormatedOIB>
    <izvorni_sadrzaj>  UNITAS društvo s ograničenom odgovornošću za projektiranje, nadzor i trgovinu, OIB 51325445435</izvorni_sadrzaj>
    <derivirana_varijabla naziv="DomainObject.Predmet.ProtustrankaFormatedOIB_1">  UNITAS društvo s ograničenom odgovornošću za projektiranje, nadzor i trgovinu, OIB 51325445435</derivirana_varijabla>
  </DomainObject.Predmet.ProtustrankaFormatedOIB>
  <DomainObject.Predmet.ProtustrankaFormatedWithAdress>
    <izvorni_sadrzaj> UNITAS društvo s ograničenom odgovornošću za projektiranje, nadzor i trgovinu, Matice hrvatske 10, 40000 Čakovec</izvorni_sadrzaj>
    <derivirana_varijabla naziv="DomainObject.Predmet.ProtustrankaFormatedWithAdress_1"> UNITAS društvo s ograničenom odgovornošću za projektiranje, nadzor i trgovinu, Matice hrvatske 10, 40000 Čakovec</derivirana_varijabla>
  </DomainObject.Predmet.ProtustrankaFormatedWithAdress>
  <DomainObject.Predmet.ProtustrankaFormatedWithAdressOIB>
    <izvorni_sadrzaj> UNITAS društvo s ograničenom odgovornošću za projektiranje, nadzor i trgovinu, OIB 51325445435, Matice hrvatske 10, 40000 Čakovec</izvorni_sadrzaj>
    <derivirana_varijabla naziv="DomainObject.Predmet.ProtustrankaFormatedWithAdressOIB_1"> UNITAS društvo s ograničenom odgovornošću za projektiranje, nadzor i trgovinu, OIB 51325445435, Matice hrvatske 10, 40000 Čakovec</derivirana_varijabla>
  </DomainObject.Predmet.ProtustrankaFormatedWithAdressOIB>
  <DomainObject.Predmet.ProtustrankaWithAdress>
    <izvorni_sadrzaj>UNITAS društvo s ograničenom odgovornošću za projektiranje, nadzor i trgovinu Matice hrvatske 10, 40000 Čakovec</izvorni_sadrzaj>
    <derivirana_varijabla naziv="DomainObject.Predmet.ProtustrankaWithAdress_1">UNITAS društvo s ograničenom odgovornošću za projektiranje, nadzor i trgovinu Matice hrvatske 10, 40000 Čakovec</derivirana_varijabla>
  </DomainObject.Predmet.ProtustrankaWithAdress>
  <DomainObject.Predmet.ProtustrankaWithAdressOIB>
    <izvorni_sadrzaj>UNITAS društvo s ograničenom odgovornošću za projektiranje, nadzor i trgovinu, OIB 51325445435, Matice hrvatske 10, 40000 Čakovec</izvorni_sadrzaj>
    <derivirana_varijabla naziv="DomainObject.Predmet.ProtustrankaWithAdressOIB_1">UNITAS društvo s ograničenom odgovornošću za projektiranje, nadzor i trgovinu, OIB 51325445435, Matice hrvatske 10, 40000 Čakovec</derivirana_varijabla>
  </DomainObject.Predmet.ProtustrankaWithAdressOIB>
  <DomainObject.Predmet.ProtustrankaNazivFormated>
    <izvorni_sadrzaj>UNITAS društvo s ograničenom odgovornošću za projektiranje, nadzor i trgovinu</izvorni_sadrzaj>
    <derivirana_varijabla naziv="DomainObject.Predmet.ProtustrankaNazivFormated_1">UNITAS društvo s ograničenom odgovornošću za projektiranje, nadzor i trgovinu</derivirana_varijabla>
  </DomainObject.Predmet.ProtustrankaNazivFormated>
  <DomainObject.Predmet.ProtustrankaNazivFormatedOIB>
    <izvorni_sadrzaj>UNITAS društvo s ograničenom odgovornošću za projektiranje, nadzor i trgovinu, OIB 51325445435</izvorni_sadrzaj>
    <derivirana_varijabla naziv="DomainObject.Predmet.ProtustrankaNazivFormatedOIB_1">UNITAS društvo s ograničenom odgovornošću za projektiranje, nadzor i trgovinu, OIB 51325445435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112712.24</izvorni_sadrzaj>
    <derivirana_varijabla naziv="DomainObject.Predmet.TrenutnaVrijednost_1">112712.24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UNITAS društvo s ograničenom odgovornošću za projektiranje, nadzor i trgovinu</item>
    </izvorni_sadrzaj>
    <derivirana_varijabla naziv="DomainObject.Predmet.ProtuStrankaListFormated_1">
      <item>UNITAS društvo s ograničenom odgovornošću za projektiranje, nadzor i trgovinu</item>
    </derivirana_varijabla>
  </DomainObject.Predmet.ProtuStrankaListFormated>
  <DomainObject.Predmet.ProtuStrankaListFormatedOIB>
    <izvorni_sadrzaj>
      <item>UNITAS društvo s ograničenom odgovornošću za projektiranje, nadzor i trgovinu, OIB 51325445435</item>
    </izvorni_sadrzaj>
    <derivirana_varijabla naziv="DomainObject.Predmet.ProtuStrankaListFormatedOIB_1">
      <item>UNITAS društvo s ograničenom odgovornošću za projektiranje, nadzor i trgovinu, OIB 51325445435</item>
    </derivirana_varijabla>
  </DomainObject.Predmet.ProtuStrankaListFormatedOIB>
  <DomainObject.Predmet.ProtuStrankaListFormatedWithAdress>
    <izvorni_sadrzaj>
      <item>UNITAS društvo s ograničenom odgovornošću za projektiranje, nadzor i trgovinu, Matice hrvatske 10, 40000 Čakovec</item>
    </izvorni_sadrzaj>
    <derivirana_varijabla naziv="DomainObject.Predmet.ProtuStrankaListFormatedWithAdress_1">
      <item>UNITAS društvo s ograničenom odgovornošću za projektiranje, nadzor i trgovinu, Matice hrvatske 10, 40000 Čakovec</item>
    </derivirana_varijabla>
  </DomainObject.Predmet.ProtuStrankaListFormatedWithAdress>
  <DomainObject.Predmet.ProtuStrankaListFormatedWithAdressOIB>
    <izvorni_sadrzaj>
      <item>UNITAS društvo s ograničenom odgovornošću za projektiranje, nadzor i trgovinu, OIB 51325445435, Matice hrvatske 10, 40000 Čakovec</item>
    </izvorni_sadrzaj>
    <derivirana_varijabla naziv="DomainObject.Predmet.ProtuStrankaListFormatedWithAdressOIB_1">
      <item>UNITAS društvo s ograničenom odgovornošću za projektiranje, nadzor i trgovinu, OIB 51325445435, Matice hrvatske 10, 40000 Čakovec</item>
    </derivirana_varijabla>
  </DomainObject.Predmet.ProtuStrankaListFormatedWithAdressOIB>
  <DomainObject.Predmet.ProtuStrankaListNazivFormated>
    <izvorni_sadrzaj>
      <item>UNITAS društvo s ograničenom odgovornošću za projektiranje, nadzor i trgovinu</item>
    </izvorni_sadrzaj>
    <derivirana_varijabla naziv="DomainObject.Predmet.ProtuStrankaListNazivFormated_1">
      <item>UNITAS društvo s ograničenom odgovornošću za projektiranje, nadzor i trgovinu</item>
    </derivirana_varijabla>
  </DomainObject.Predmet.ProtuStrankaListNazivFormated>
  <DomainObject.Predmet.ProtuStrankaListNazivFormatedOIB>
    <izvorni_sadrzaj>
      <item>UNITAS društvo s ograničenom odgovornošću za projektiranje, nadzor i trgovinu, OIB 51325445435</item>
    </izvorni_sadrzaj>
    <derivirana_varijabla naziv="DomainObject.Predmet.ProtuStrankaListNazivFormatedOIB_1">
      <item>UNITAS društvo s ograničenom odgovornošću za projektiranje, nadzor i trgovinu, OIB 51325445435</item>
    </derivirana_varijabla>
  </DomainObject.Predmet.ProtuStrankaListNazivFormatedOIB>
  <DomainObject.Predmet.OstaliListFormated>
    <izvorni_sadrzaj>
      <item>E-oglasna ploča</item>
      <item>Sudski registar</item>
      <item>Županijsko državno odvjetništvo</item>
      <item>Igor Novak</item>
      <item>Milan Flinčec</item>
    </izvorni_sadrzaj>
    <derivirana_varijabla naziv="DomainObject.Predmet.OstaliListFormated_1">
      <item>E-oglasna ploča</item>
      <item>Sudski registar</item>
      <item>Županijsko državno odvjetništvo</item>
      <item>Igor Novak</item>
      <item>Milan Flinčec</item>
    </derivirana_varijabla>
  </DomainObject.Predmet.OstaliListFormated>
  <DomainObject.Predmet.OstaliListFormatedOIB>
    <izvorni_sadrzaj>
      <item>E-oglasna ploča</item>
      <item>Sudski registar</item>
      <item>Županijsko državno odvjetništvo</item>
      <item>Igor Novak</item>
      <item>Milan Flinčec, OIB 33215988905</item>
    </izvorni_sadrzaj>
    <derivirana_varijabla naziv="DomainObject.Predmet.OstaliListFormatedOIB_1">
      <item>E-oglasna ploča</item>
      <item>Sudski registar</item>
      <item>Županijsko državno odvjetništvo</item>
      <item>Igor Novak</item>
      <item>Milan Flinčec, OIB 33215988905</item>
    </derivirana_varijabla>
  </DomainObject.Predmet.OstaliListFormatedOIB>
  <DomainObject.Predmet.OstaliListFormatedWithAdress>
    <izvorni_sadrzaj>
      <item>E-oglasna ploča</item>
      <item>Sudski registar</item>
      <item>Županijsko državno odvjetništvo</item>
      <item>Igor Novak, Grkaveščak 28, 40313 Grkaveščak</item>
      <item>Milan Flinčec, Prhovec 45 A, 40313 Prhovec</item>
    </izvorni_sadrzaj>
    <derivirana_varijabla naziv="DomainObject.Predmet.OstaliListFormatedWithAdress_1">
      <item>E-oglasna ploča</item>
      <item>Sudski registar</item>
      <item>Županijsko državno odvjetništvo</item>
      <item>Igor Novak, Grkaveščak 28, 40313 Grkaveščak</item>
      <item>Milan Flinčec, Prhovec 45 A, 40313 Prhovec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</item>
      <item>Igor Novak, Grkaveščak 28, 40313 Grkaveščak</item>
      <item>Milan Flinčec, OIB 33215988905, Prhovec 45 A, 40313 Prhovec</item>
    </izvorni_sadrzaj>
    <derivirana_varijabla naziv="DomainObject.Predmet.OstaliListFormatedWithAdressOIB_1">
      <item>E-oglasna ploča</item>
      <item>Sudski registar</item>
      <item>Županijsko državno odvjetništvo</item>
      <item>Igor Novak, Grkaveščak 28, 40313 Grkaveščak</item>
      <item>Milan Flinčec, OIB 33215988905, Prhovec 45 A, 40313 Prhovec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</item>
      <item>Igor Novak</item>
      <item>Milan Flinčec</item>
    </izvorni_sadrzaj>
    <derivirana_varijabla naziv="DomainObject.Predmet.OstaliListNazivFormated_1">
      <item>E-oglasna ploča</item>
      <item>Sudski registar</item>
      <item>Županijsko državno odvjetništvo</item>
      <item>Igor Novak</item>
      <item>Milan Flinčec</item>
    </derivirana_varijabla>
  </DomainObject.Predmet.OstaliListNazivFormated>
  <DomainObject.Predmet.OstaliListNazivFormatedOIB>
    <izvorni_sadrzaj>
      <item>E-oglasna ploča</item>
      <item>Sudski registar</item>
      <item>Županijsko državno odvjetništvo</item>
      <item>Igor Novak</item>
      <item>Milan Flinčec, OIB 33215988905</item>
    </izvorni_sadrzaj>
    <derivirana_varijabla naziv="DomainObject.Predmet.OstaliListNazivFormatedOIB_1">
      <item>E-oglasna ploča</item>
      <item>Sudski registar</item>
      <item>Županijsko državno odvjetništvo</item>
      <item>Igor Novak</item>
      <item>Milan Flinčec, OIB 33215988905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UNITAS društvo s ograničenom odgovornošću za projektiranje, nadzor i trgovinu</izvorni_sadrzaj>
    <derivirana_varijabla naziv="DomainObject.Predmet.ProtustrankaIDrugi_1">UNITAS društvo s ograničenom odgovornošću za projektiranje, nadzor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UNITAS društvo s ograničenom odgovornošću za projektiranje, nadzor i trgovinu, OIB 51325445435, Matice hrvatske 10, 40000 Čakovec</izvorni_sadrzaj>
    <derivirana_varijabla naziv="DomainObject.Predmet.ProtustrankaIDrugiAdressOIB_1">UNITAS društvo s ograničenom odgovornošću za projektiranje, nadzor i trgovinu, OIB 51325445435,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UNITAS društvo s ograničenom odgovornošću za projektiranje, nadzor i trgovinu</item>
      <item>E-oglasna ploča</item>
      <item>Sudski registar</item>
      <item>Županijsko državno odvjetništvo</item>
      <item>Igor Novak</item>
      <item>Milan Flinčec</item>
    </izvorni_sadrzaj>
    <derivirana_varijabla naziv="DomainObject.Predmet.SudioniciListNaziv_1">
      <item>Financijska agencija</item>
      <item>UNITAS društvo s ograničenom odgovornošću za projektiranje, nadzor i trgovinu</item>
      <item>E-oglasna ploča</item>
      <item>Sudski registar</item>
      <item>Županijsko državno odvjetništvo</item>
      <item>Igor Novak</item>
      <item>Milan Flinčec</item>
    </derivirana_varijabla>
  </DomainObject.Predmet.SudioniciListNaziv>
  <DomainObject.Predmet.SudioniciListAdressOIB>
    <izvorni_sadrzaj>
      <item>Financijska agencija, OIB 85821130368, A. Cesarca 2,42000 Varaždin</item>
      <item>UNITAS društvo s ograničenom odgovornošću za projektiranje, nadzor i trgovinu, OIB 51325445435, Matice hrvatske 10,40000 Čakovec</item>
      <item>E-oglasna ploča</item>
      <item>Sudski registar</item>
      <item>Županijsko državno odvjetništvo</item>
      <item>Igor Novak, Grkaveščak 28,40313 Grkaveščak</item>
      <item>Milan Flinčec, OIB 33215988905, Prhovec 45 A,40313 Prhovec</item>
    </izvorni_sadrzaj>
    <derivirana_varijabla naziv="DomainObject.Predmet.SudioniciListAdressOIB_1">
      <item>Financijska agencija, OIB 85821130368, A. Cesarca 2,42000 Varaždin</item>
      <item>UNITAS društvo s ograničenom odgovornošću za projektiranje, nadzor i trgovinu, OIB 51325445435, Matice hrvatske 10,40000 Čakovec</item>
      <item>E-oglasna ploča</item>
      <item>Sudski registar</item>
      <item>Županijsko državno odvjetništvo</item>
      <item>Igor Novak, Grkaveščak 28,40313 Grkaveščak</item>
      <item>Milan Flinčec, OIB 33215988905, Prhovec 45 A,40313 Prhovec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51325445435</item>
      <item>, OIB null</item>
      <item>, OIB null</item>
      <item>, OIB null</item>
      <item>, OIB null</item>
      <item>, OIB 33215988905</item>
    </izvorni_sadrzaj>
    <derivirana_varijabla naziv="DomainObject.Predmet.SudioniciListNazivOIB_1">
      <item>, OIB 85821130368</item>
      <item>, OIB 51325445435</item>
      <item>, OIB null</item>
      <item>, OIB null</item>
      <item>, OIB null</item>
      <item>, OIB null</item>
      <item>, OIB 33215988905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D485D-BDF7-438A-BDBA-8DECEA3FAA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1501</properties:Characters>
  <properties:Lines>51</properties:Lines>
  <properties:Paragraphs>17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2016-10-24T08:03:00Z</cp:lastPrinted>
  <dcterms:modified xmlns:xsi="http://www.w3.org/2001/XMLSchema-instance" xsi:type="dcterms:W3CDTF">2016-10-24T08:03:00Z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