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65d41" w14:paraId="3465d41"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DF5788">
        <w:t>2</w:t>
      </w:r>
      <w:r w:rsidR="003C3C98">
        <w:t>1</w:t>
      </w:r>
      <w:r w:rsidR="00555659">
        <w:t>62</w:t>
      </w:r>
      <w:r w:rsidR="005F6A0F">
        <w:t>/</w:t>
      </w:r>
      <w:r>
        <w:t>1</w:t>
      </w:r>
      <w:r w:rsidR="006F01E3">
        <w:t>6</w:t>
      </w:r>
      <w:r>
        <w:t>-</w:t>
      </w:r>
      <w:r w:rsidR="00DF5788">
        <w:t>1</w:t>
      </w:r>
      <w:r w:rsidR="00555659">
        <w:t>8</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6A683B" w:rsidP="006178F4" w:rsidR="00E179A1">
      <w:pPr>
        <w:ind w:firstLine="708"/>
        <w:jc w:val="both"/>
      </w:pPr>
      <w:r w:rsidRPr="006A683B">
        <w:t xml:space="preserve">Trgovački sud u Osijeku, po sucu mr. sc. Tihomiru Kovačeviću, kao stečajnom sucu, povodom prijedloga FINANCIJSKE AGENCIJE ZAGREB, Regionalni centar Osijek, Podružnica Osijek, L. Jagera 3, OIB 85821130368 za otvaranje stečajnog postupka nad dužnikom </w:t>
      </w:r>
      <w:r w:rsidR="00555659" w:rsidRPr="00555659">
        <w:t>C.A. export import warehouse jednostavno društvo s ograničenom odgovornošću za trgovinu i usluge, Bilje, Kralja Zvonimira 61, MBS 030151932, OIB 38605974795</w:t>
      </w:r>
      <w:r w:rsidRPr="006A683B">
        <w:t xml:space="preserve">, dana </w:t>
      </w:r>
      <w:r w:rsidR="00555659">
        <w:t>25</w:t>
      </w:r>
      <w:r w:rsidRPr="006A683B">
        <w:t xml:space="preserve">. </w:t>
      </w:r>
      <w:r>
        <w:t>listopad</w:t>
      </w:r>
      <w:r w:rsidRPr="006A683B">
        <w:t>a 2016.</w:t>
      </w:r>
    </w:p>
    <w:p w:rsidRDefault="00E179A1" w:rsidP="006178F4" w:rsidR="00E179A1">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555659" w:rsidR="00DC2A67">
      <w:pPr>
        <w:numPr>
          <w:ilvl w:val="0"/>
          <w:numId w:val="2"/>
        </w:numPr>
        <w:jc w:val="both"/>
      </w:pPr>
      <w:r>
        <w:t xml:space="preserve">Pozivaju se osobe koje imaju pravni interes da se provede stečajni postupak nad </w:t>
      </w:r>
      <w:r w:rsidR="009750F1" w:rsidRPr="009750F1">
        <w:t xml:space="preserve">dužnikom </w:t>
      </w:r>
      <w:r w:rsidR="00555659" w:rsidRPr="00555659">
        <w:t>C.A. export import warehouse jednostavno društvo s ograničenom odgovornošću za trgovinu i usluge, Bilje, Kralja Zvonimira 61, MBS 030151932, OIB 38605974795</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DF5788">
        <w:t>2</w:t>
      </w:r>
      <w:r w:rsidR="003C3C98">
        <w:t>1</w:t>
      </w:r>
      <w:r w:rsidR="00555659">
        <w:t>62</w:t>
      </w:r>
      <w:r>
        <w:t>-1</w:t>
      </w:r>
      <w:r w:rsidR="006F01E3">
        <w:t>6</w:t>
      </w:r>
      <w:r>
        <w:t xml:space="preserve"> kod Hrvatske poštanske banke iznos od </w:t>
      </w:r>
      <w:r w:rsidR="003C3C98">
        <w:t>20</w:t>
      </w:r>
      <w:r>
        <w:t>.</w:t>
      </w:r>
      <w:r w:rsidR="003C3C9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p w:rsidRDefault="00D860FD" w:rsidP="00442BB5" w:rsidR="00D860FD"/>
    <w:p w:rsidRDefault="008949AE" w:rsidP="00442BB5" w:rsidR="008949AE"/>
    <w:p w:rsidRDefault="00BE3CEC" w:rsidP="00442BB5" w:rsidR="00BE3CEC" w:rsidRPr="00442BB5"/>
    <w:p w:rsidRDefault="00DC2A67" w:rsidP="00BE3CEC" w:rsidR="00946771" w:rsidRPr="00BE3CEC">
      <w:pPr>
        <w:pStyle w:val="Naslov1"/>
        <w:rPr>
          <w:b w:val="false"/>
          <w:bCs w:val="false"/>
        </w:rPr>
      </w:pPr>
      <w:r w:rsidRPr="00F15533">
        <w:rPr>
          <w:b w:val="false"/>
          <w:bCs w:val="false"/>
        </w:rPr>
        <w:lastRenderedPageBreak/>
        <w:t>Obrazloženje</w:t>
      </w:r>
    </w:p>
    <w:p w:rsidRDefault="00702E78" w:rsidP="00702E78" w:rsidR="00702E78" w:rsidRPr="00702E78"/>
    <w:p w:rsidRDefault="00FC18BA" w:rsidP="00555659" w:rsidR="00555659">
      <w:pPr>
        <w:jc w:val="both"/>
      </w:pPr>
      <w:r>
        <w:tab/>
      </w:r>
      <w:r w:rsidR="00555659">
        <w:t>Dana 19.08.2016. zaprimljen je na ovome sudu prijedlog FINE Regionalni centar Osijek, Podružnica Osijek, klasa: 110-07/16-01/04 Ur. broj 04-06-16-11356 od 18.08.2016. godine, za otvaranje stečajnog postupka nad dužnikom C.A. export import warehouse jednostavno društvo s ograničenom odgovornošću za trgovinu i usluge, Bilje, Kralja Zvonimira 61, MBS 030151932, OIB 38605974795, temeljem odredbe čl. 110. st. 1. Stečajnog zakona (NN 71/15, dalje: SZ).</w:t>
      </w:r>
    </w:p>
    <w:p w:rsidRDefault="00555659" w:rsidP="00555659" w:rsidR="00555659">
      <w:pPr>
        <w:jc w:val="both"/>
      </w:pPr>
    </w:p>
    <w:p w:rsidRDefault="00555659" w:rsidP="00555659" w:rsidR="00555659">
      <w:pPr>
        <w:jc w:val="both"/>
      </w:pPr>
      <w:r>
        <w:tab/>
        <w:t>U prijedlogu je navela da na dan 17.08.2016. dužnik u Očevidniku redoslijeda osnova za plaćanje ima evidentirane neizvršene osnove za plaćanje u neprekinutom razdoblju od 120 dana, u ukupnom iznosu od 7.975,81 kn, u koji iznos je uračunata kamata i naknada FINE za provedbe ovrhe na novčanim sredstvima dužnika. Navodi da dužnik ima 1 zaposlenog radnika.</w:t>
      </w:r>
    </w:p>
    <w:p w:rsidRDefault="00555659" w:rsidP="00555659" w:rsidR="00555659">
      <w:pPr>
        <w:jc w:val="both"/>
      </w:pPr>
    </w:p>
    <w:p w:rsidRDefault="00555659" w:rsidP="00555659" w:rsidR="00555659">
      <w:pPr>
        <w:jc w:val="both"/>
      </w:pPr>
      <w:r>
        <w:tab/>
        <w:t>Dostavlja popis računa i oročenih novčanih sredstava na dan 17.08.2016., te navodi da na temelju čl. 112. st. 5. SZ dužnik na ime predujma za namirenje troškova stečajnog postupka nema zaplijenjena novčana sredstva na dan 17.08.2016.</w:t>
      </w:r>
    </w:p>
    <w:p w:rsidRDefault="00B83696" w:rsidP="00555659" w:rsidR="00B83696">
      <w:pPr>
        <w:jc w:val="both"/>
      </w:pPr>
    </w:p>
    <w:p w:rsidRDefault="00880C35" w:rsidP="00217A8D" w:rsidR="00217A8D">
      <w:pPr>
        <w:jc w:val="both"/>
      </w:pPr>
      <w:r>
        <w:tab/>
      </w:r>
      <w:r w:rsidR="00217A8D">
        <w:t xml:space="preserve">Sud je </w:t>
      </w:r>
      <w:r w:rsidR="00217A8D" w:rsidRPr="00176811">
        <w:t xml:space="preserve">utvrdio da je predlagatelj ovlašten za podnošenje predmetnoga prijedloga temeljem odredbe čl. </w:t>
      </w:r>
      <w:r w:rsidR="00746C2C">
        <w:t>110</w:t>
      </w:r>
      <w:r w:rsidR="00217A8D" w:rsidRPr="00176811">
        <w:t xml:space="preserve">. st. </w:t>
      </w:r>
      <w:r w:rsidR="00746C2C">
        <w:t>1</w:t>
      </w:r>
      <w:r w:rsidR="00217A8D" w:rsidRPr="00176811">
        <w:t>.</w:t>
      </w:r>
      <w:r w:rsidR="00217A8D">
        <w:t xml:space="preserve"> SZ-a</w:t>
      </w:r>
      <w:r w:rsidR="00217A8D" w:rsidRPr="00176811">
        <w:t xml:space="preserve">, </w:t>
      </w:r>
      <w:r w:rsidR="00217A8D">
        <w:t xml:space="preserve">te je </w:t>
      </w:r>
      <w:r w:rsidR="00217A8D" w:rsidRPr="00670F0C">
        <w:t xml:space="preserve">donio rješenje o pokretanju prethodnog postupka i imenovao privremenog stečajnog </w:t>
      </w:r>
      <w:r w:rsidR="00217A8D">
        <w:t>upravitelja</w:t>
      </w:r>
      <w:r w:rsidR="00217A8D" w:rsidRPr="00670F0C">
        <w:t xml:space="preserve"> (čl. 115. st. 1. i 2. SZ-a), odredio mu dužnosti (čl. 119. st. 2. i 3. SZ-a) i zakazao ročište (čl. 123. i čl. 128. st.1. SZ-a).</w:t>
      </w:r>
    </w:p>
    <w:p w:rsidRDefault="00032042" w:rsidP="00032042" w:rsidR="00032042">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A63ACC">
        <w:t>25</w:t>
      </w:r>
      <w:r>
        <w:t>.</w:t>
      </w:r>
      <w:r w:rsidR="00DA4C06">
        <w:t>10</w:t>
      </w:r>
      <w:r w:rsidR="00667391">
        <w:t>.201</w:t>
      </w:r>
      <w:r w:rsidR="004569B6">
        <w:t>6</w:t>
      </w:r>
      <w:r w:rsidR="00667391">
        <w:t>.  godine,</w:t>
      </w:r>
      <w:r>
        <w:t xml:space="preserve"> privremen</w:t>
      </w:r>
      <w:r w:rsidR="00FE4883">
        <w:t>i</w:t>
      </w:r>
      <w:r>
        <w:t xml:space="preserve"> stečajn</w:t>
      </w:r>
      <w:r w:rsidR="00FE4883">
        <w:t>i</w:t>
      </w:r>
      <w:r>
        <w:t xml:space="preserve"> upravitelj je izloži</w:t>
      </w:r>
      <w:r w:rsidR="00FE4883">
        <w:t>o</w:t>
      </w:r>
      <w:r w:rsidR="005F6A0F">
        <w:t xml:space="preserve"> i nadopunio</w:t>
      </w:r>
      <w:r w:rsidR="005C2B42">
        <w:t xml:space="preserve"> </w:t>
      </w:r>
      <w:r>
        <w:t xml:space="preserve">svoje pisano izvješće od </w:t>
      </w:r>
      <w:r w:rsidR="00E8010E">
        <w:t>1</w:t>
      </w:r>
      <w:r w:rsidR="00A63ACC">
        <w:t>7</w:t>
      </w:r>
      <w:r>
        <w:t>.</w:t>
      </w:r>
      <w:r w:rsidR="00880C35">
        <w:t>10</w:t>
      </w:r>
      <w:r>
        <w:t>.201</w:t>
      </w:r>
      <w:r w:rsidR="004569B6">
        <w:t>6</w:t>
      </w:r>
      <w:r>
        <w:t xml:space="preserve">., a koje prileži u spisu na listu </w:t>
      </w:r>
      <w:r w:rsidR="00AC5395">
        <w:t>2</w:t>
      </w:r>
      <w:r w:rsidR="00A63ACC">
        <w:t>2</w:t>
      </w:r>
      <w:r w:rsidR="00A22C4E">
        <w:t>-</w:t>
      </w:r>
      <w:r w:rsidR="00880C35">
        <w:t>2</w:t>
      </w:r>
      <w:r w:rsidR="00A63ACC">
        <w:t>4</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B15916">
        <w:t>20</w:t>
      </w:r>
      <w:r w:rsidR="008949AE">
        <w:t>.</w:t>
      </w:r>
      <w:r w:rsidR="00B15916">
        <w:t>0</w:t>
      </w:r>
      <w:r w:rsidR="008949AE">
        <w:t>00,00 kn</w:t>
      </w:r>
      <w:r w:rsidR="00DC63F1">
        <w:t xml:space="preserve"> </w:t>
      </w:r>
      <w:r w:rsidR="00E26145" w:rsidRPr="00E26145">
        <w:t>(troškovi oglašavanja, troškovi stečajnog upravitelja, sudske pristojbe, troškovi eventualnih parnica, otvaranje i zatvaranje žiro-računa, izrada žiga, knjigovodstveni poslovi i dr.).</w:t>
      </w:r>
    </w:p>
    <w:p w:rsidRDefault="00FF615C" w:rsidP="00442BB5" w:rsidR="00FF615C">
      <w:pPr>
        <w:ind w:firstLine="708"/>
        <w:jc w:val="both"/>
      </w:pPr>
    </w:p>
    <w:p w:rsidRDefault="00293017" w:rsidP="009A5797" w:rsidR="009E6104" w:rsidRPr="00F15533">
      <w:pPr>
        <w:jc w:val="both"/>
      </w:pPr>
      <w:r>
        <w:tab/>
      </w:r>
      <w:r>
        <w:tab/>
      </w:r>
      <w:r>
        <w:tab/>
      </w:r>
      <w:r>
        <w:tab/>
      </w:r>
      <w:r w:rsidR="00DC2A67" w:rsidRPr="00F15533">
        <w:t xml:space="preserve">U Osijeku </w:t>
      </w:r>
      <w:r w:rsidR="00A63ACC">
        <w:t>25</w:t>
      </w:r>
      <w:r w:rsidR="00415439" w:rsidRPr="00F15533">
        <w:t xml:space="preserve">. </w:t>
      </w:r>
      <w:r w:rsidR="007D7898">
        <w:t>listopad</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27CD">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555659" w:rsidRPr="00555659">
      <w:t>14 St-2162/16-18</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33FF4"/>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2787"/>
    <w:rsid w:val="00093895"/>
    <w:rsid w:val="000949FF"/>
    <w:rsid w:val="00096D08"/>
    <w:rsid w:val="000A224D"/>
    <w:rsid w:val="000A6EA3"/>
    <w:rsid w:val="000B0D77"/>
    <w:rsid w:val="000C1B1A"/>
    <w:rsid w:val="000C4699"/>
    <w:rsid w:val="000C789E"/>
    <w:rsid w:val="000D42D0"/>
    <w:rsid w:val="000D75EC"/>
    <w:rsid w:val="000D77EE"/>
    <w:rsid w:val="000E3C7E"/>
    <w:rsid w:val="000E5996"/>
    <w:rsid w:val="000E5D3A"/>
    <w:rsid w:val="00101225"/>
    <w:rsid w:val="001045B4"/>
    <w:rsid w:val="00105288"/>
    <w:rsid w:val="001056E0"/>
    <w:rsid w:val="001133AC"/>
    <w:rsid w:val="00113D4C"/>
    <w:rsid w:val="00115E33"/>
    <w:rsid w:val="00122AC2"/>
    <w:rsid w:val="00123508"/>
    <w:rsid w:val="001246D2"/>
    <w:rsid w:val="00126726"/>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17A8D"/>
    <w:rsid w:val="00220316"/>
    <w:rsid w:val="0022676C"/>
    <w:rsid w:val="002309B7"/>
    <w:rsid w:val="00232922"/>
    <w:rsid w:val="00241AEE"/>
    <w:rsid w:val="00256EBA"/>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126"/>
    <w:rsid w:val="0030662E"/>
    <w:rsid w:val="00310EB3"/>
    <w:rsid w:val="00315F56"/>
    <w:rsid w:val="00317870"/>
    <w:rsid w:val="00322B51"/>
    <w:rsid w:val="003304BF"/>
    <w:rsid w:val="00331FC3"/>
    <w:rsid w:val="0033350A"/>
    <w:rsid w:val="00333B24"/>
    <w:rsid w:val="00334706"/>
    <w:rsid w:val="003404D8"/>
    <w:rsid w:val="00343AFB"/>
    <w:rsid w:val="003476D3"/>
    <w:rsid w:val="0035218E"/>
    <w:rsid w:val="00353F6D"/>
    <w:rsid w:val="00355454"/>
    <w:rsid w:val="00361FD0"/>
    <w:rsid w:val="00366EA4"/>
    <w:rsid w:val="00371A4B"/>
    <w:rsid w:val="003759AF"/>
    <w:rsid w:val="00380901"/>
    <w:rsid w:val="003812DD"/>
    <w:rsid w:val="0038344C"/>
    <w:rsid w:val="0038699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3C98"/>
    <w:rsid w:val="003C6576"/>
    <w:rsid w:val="003C79A0"/>
    <w:rsid w:val="003D5312"/>
    <w:rsid w:val="003E4950"/>
    <w:rsid w:val="003E4C50"/>
    <w:rsid w:val="003F6BC2"/>
    <w:rsid w:val="0041430D"/>
    <w:rsid w:val="004150C5"/>
    <w:rsid w:val="00415439"/>
    <w:rsid w:val="00417551"/>
    <w:rsid w:val="0042041C"/>
    <w:rsid w:val="00420E5C"/>
    <w:rsid w:val="00422AED"/>
    <w:rsid w:val="00427A9A"/>
    <w:rsid w:val="004325A0"/>
    <w:rsid w:val="00433468"/>
    <w:rsid w:val="00435F5C"/>
    <w:rsid w:val="00436EF9"/>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1A94"/>
    <w:rsid w:val="004B454E"/>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326CB"/>
    <w:rsid w:val="00537F04"/>
    <w:rsid w:val="00542441"/>
    <w:rsid w:val="00555659"/>
    <w:rsid w:val="00560284"/>
    <w:rsid w:val="005639E2"/>
    <w:rsid w:val="00571EB4"/>
    <w:rsid w:val="00576C91"/>
    <w:rsid w:val="00584EBB"/>
    <w:rsid w:val="00587BD7"/>
    <w:rsid w:val="00590D71"/>
    <w:rsid w:val="00592389"/>
    <w:rsid w:val="0059650C"/>
    <w:rsid w:val="005971F1"/>
    <w:rsid w:val="00597F84"/>
    <w:rsid w:val="005A73F6"/>
    <w:rsid w:val="005C1D46"/>
    <w:rsid w:val="005C2B42"/>
    <w:rsid w:val="005C5A85"/>
    <w:rsid w:val="005C5BBD"/>
    <w:rsid w:val="005D60F9"/>
    <w:rsid w:val="005F2FF7"/>
    <w:rsid w:val="005F6A0F"/>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0DFF"/>
    <w:rsid w:val="006927A6"/>
    <w:rsid w:val="00693D36"/>
    <w:rsid w:val="0069474C"/>
    <w:rsid w:val="00696644"/>
    <w:rsid w:val="0069799E"/>
    <w:rsid w:val="006A029C"/>
    <w:rsid w:val="006A3449"/>
    <w:rsid w:val="006A3BD8"/>
    <w:rsid w:val="006A4A2E"/>
    <w:rsid w:val="006A683B"/>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46C2C"/>
    <w:rsid w:val="00761E43"/>
    <w:rsid w:val="0077286D"/>
    <w:rsid w:val="007835DA"/>
    <w:rsid w:val="007845B1"/>
    <w:rsid w:val="00790056"/>
    <w:rsid w:val="00796D45"/>
    <w:rsid w:val="007A6421"/>
    <w:rsid w:val="007A7CBB"/>
    <w:rsid w:val="007C0DBD"/>
    <w:rsid w:val="007C10D9"/>
    <w:rsid w:val="007C45D6"/>
    <w:rsid w:val="007C4E1A"/>
    <w:rsid w:val="007C6A48"/>
    <w:rsid w:val="007C7FF0"/>
    <w:rsid w:val="007D156B"/>
    <w:rsid w:val="007D2000"/>
    <w:rsid w:val="007D7898"/>
    <w:rsid w:val="007E02C0"/>
    <w:rsid w:val="007F0B76"/>
    <w:rsid w:val="007F0C81"/>
    <w:rsid w:val="007F346F"/>
    <w:rsid w:val="008027DC"/>
    <w:rsid w:val="008048BB"/>
    <w:rsid w:val="0080563D"/>
    <w:rsid w:val="0081282F"/>
    <w:rsid w:val="00812994"/>
    <w:rsid w:val="00813902"/>
    <w:rsid w:val="008144B7"/>
    <w:rsid w:val="00823302"/>
    <w:rsid w:val="00824BF6"/>
    <w:rsid w:val="00836413"/>
    <w:rsid w:val="00850B75"/>
    <w:rsid w:val="00851512"/>
    <w:rsid w:val="0087511D"/>
    <w:rsid w:val="00880C35"/>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406F"/>
    <w:rsid w:val="009A5797"/>
    <w:rsid w:val="009B27CD"/>
    <w:rsid w:val="009C3256"/>
    <w:rsid w:val="009C64D8"/>
    <w:rsid w:val="009C770F"/>
    <w:rsid w:val="009D572A"/>
    <w:rsid w:val="009E258A"/>
    <w:rsid w:val="009E6104"/>
    <w:rsid w:val="00A006A3"/>
    <w:rsid w:val="00A01E3A"/>
    <w:rsid w:val="00A04AC0"/>
    <w:rsid w:val="00A04E16"/>
    <w:rsid w:val="00A06F64"/>
    <w:rsid w:val="00A07F49"/>
    <w:rsid w:val="00A22C4E"/>
    <w:rsid w:val="00A23000"/>
    <w:rsid w:val="00A23433"/>
    <w:rsid w:val="00A251E3"/>
    <w:rsid w:val="00A3289A"/>
    <w:rsid w:val="00A33AC5"/>
    <w:rsid w:val="00A371EB"/>
    <w:rsid w:val="00A42D85"/>
    <w:rsid w:val="00A43D4C"/>
    <w:rsid w:val="00A46321"/>
    <w:rsid w:val="00A526F2"/>
    <w:rsid w:val="00A53600"/>
    <w:rsid w:val="00A62819"/>
    <w:rsid w:val="00A633EF"/>
    <w:rsid w:val="00A63ACC"/>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C5395"/>
    <w:rsid w:val="00AE0D46"/>
    <w:rsid w:val="00AE36BA"/>
    <w:rsid w:val="00AE7B40"/>
    <w:rsid w:val="00AE7F0E"/>
    <w:rsid w:val="00AF1959"/>
    <w:rsid w:val="00AF7039"/>
    <w:rsid w:val="00B014FE"/>
    <w:rsid w:val="00B04F0E"/>
    <w:rsid w:val="00B07E3E"/>
    <w:rsid w:val="00B12B89"/>
    <w:rsid w:val="00B13CF6"/>
    <w:rsid w:val="00B15916"/>
    <w:rsid w:val="00B15B91"/>
    <w:rsid w:val="00B20693"/>
    <w:rsid w:val="00B2070B"/>
    <w:rsid w:val="00B2428F"/>
    <w:rsid w:val="00B26E4B"/>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3696"/>
    <w:rsid w:val="00B87D99"/>
    <w:rsid w:val="00B91F37"/>
    <w:rsid w:val="00B95212"/>
    <w:rsid w:val="00B95F53"/>
    <w:rsid w:val="00B96B79"/>
    <w:rsid w:val="00B96E20"/>
    <w:rsid w:val="00BA5826"/>
    <w:rsid w:val="00BA5D36"/>
    <w:rsid w:val="00BB765D"/>
    <w:rsid w:val="00BB7BF4"/>
    <w:rsid w:val="00BD06CE"/>
    <w:rsid w:val="00BD34A3"/>
    <w:rsid w:val="00BD4BA3"/>
    <w:rsid w:val="00BE3CEC"/>
    <w:rsid w:val="00BE4068"/>
    <w:rsid w:val="00BF7A0D"/>
    <w:rsid w:val="00C1193E"/>
    <w:rsid w:val="00C124F5"/>
    <w:rsid w:val="00C15701"/>
    <w:rsid w:val="00C1574B"/>
    <w:rsid w:val="00C16A5B"/>
    <w:rsid w:val="00C229F8"/>
    <w:rsid w:val="00C25DC7"/>
    <w:rsid w:val="00C2764D"/>
    <w:rsid w:val="00C34B12"/>
    <w:rsid w:val="00C34C38"/>
    <w:rsid w:val="00C37125"/>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55FA"/>
    <w:rsid w:val="00D10E71"/>
    <w:rsid w:val="00D31ADC"/>
    <w:rsid w:val="00D31BB9"/>
    <w:rsid w:val="00D354A9"/>
    <w:rsid w:val="00D378AB"/>
    <w:rsid w:val="00D46030"/>
    <w:rsid w:val="00D54674"/>
    <w:rsid w:val="00D5698B"/>
    <w:rsid w:val="00D606C1"/>
    <w:rsid w:val="00D711A1"/>
    <w:rsid w:val="00D745A1"/>
    <w:rsid w:val="00D75DA6"/>
    <w:rsid w:val="00D8111E"/>
    <w:rsid w:val="00D860FD"/>
    <w:rsid w:val="00D91F9F"/>
    <w:rsid w:val="00DA4C06"/>
    <w:rsid w:val="00DA74CE"/>
    <w:rsid w:val="00DB0454"/>
    <w:rsid w:val="00DB2888"/>
    <w:rsid w:val="00DB563D"/>
    <w:rsid w:val="00DC29F5"/>
    <w:rsid w:val="00DC2A67"/>
    <w:rsid w:val="00DC63F1"/>
    <w:rsid w:val="00DD4557"/>
    <w:rsid w:val="00DD636C"/>
    <w:rsid w:val="00DD6782"/>
    <w:rsid w:val="00DE2882"/>
    <w:rsid w:val="00DE358C"/>
    <w:rsid w:val="00DE6902"/>
    <w:rsid w:val="00DE7529"/>
    <w:rsid w:val="00DF1790"/>
    <w:rsid w:val="00DF5788"/>
    <w:rsid w:val="00DF643F"/>
    <w:rsid w:val="00E017F5"/>
    <w:rsid w:val="00E0367C"/>
    <w:rsid w:val="00E0492F"/>
    <w:rsid w:val="00E04D87"/>
    <w:rsid w:val="00E07CD6"/>
    <w:rsid w:val="00E1152F"/>
    <w:rsid w:val="00E179A1"/>
    <w:rsid w:val="00E20DF7"/>
    <w:rsid w:val="00E2310E"/>
    <w:rsid w:val="00E23ADA"/>
    <w:rsid w:val="00E26145"/>
    <w:rsid w:val="00E330DF"/>
    <w:rsid w:val="00E40662"/>
    <w:rsid w:val="00E43055"/>
    <w:rsid w:val="00E43F53"/>
    <w:rsid w:val="00E46200"/>
    <w:rsid w:val="00E51AB3"/>
    <w:rsid w:val="00E52B6E"/>
    <w:rsid w:val="00E573C2"/>
    <w:rsid w:val="00E647B1"/>
    <w:rsid w:val="00E7063F"/>
    <w:rsid w:val="00E712C4"/>
    <w:rsid w:val="00E8010E"/>
    <w:rsid w:val="00E8111A"/>
    <w:rsid w:val="00E84E16"/>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7C"/>
    <w:rsid w:val="00F301CD"/>
    <w:rsid w:val="00F34837"/>
    <w:rsid w:val="00F34C10"/>
    <w:rsid w:val="00F3667C"/>
    <w:rsid w:val="00F41F53"/>
    <w:rsid w:val="00F452DA"/>
    <w:rsid w:val="00F51A6E"/>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18BA"/>
    <w:rsid w:val="00FC29BB"/>
    <w:rsid w:val="00FC7305"/>
    <w:rsid w:val="00FD0749"/>
    <w:rsid w:val="00FD0FD9"/>
    <w:rsid w:val="00FD6872"/>
    <w:rsid w:val="00FE4883"/>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9B27CD"/>
    <w:rPr>
      <w:color w:val="808080"/>
      <w:bdr w:space="0" w:sz="0" w:color="auto" w:val="none"/>
      <w:shd w:fill="auto" w:color="auto" w:val="clear"/>
    </w:rPr>
  </w:style>
  <w:style w:customStyle="true" w:styleId="eSPISCCParagraphDefaultFont" w:type="character">
    <w:name w:val="eSPIS_CC_Paragraph Default Font"/>
    <w:basedOn w:val="Naglaeno"/>
    <w:rsid w:val="009B27C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B27CD"/>
    <w:rPr>
      <w:b/>
      <w:bCs/>
      <w:bdr w:space="0" w:sz="0" w:color="auto" w:val="none"/>
      <w:shd w:fill="FFFFCC" w:color="auto" w:val="clear"/>
      <w:lang w:val="hr-HR"/>
    </w:rPr>
  </w:style>
  <w:style w:customStyle="true" w:styleId="PozadinaSvijetloCrvena" w:type="character">
    <w:name w:val="Pozadina_SvijetloCrvena"/>
    <w:basedOn w:val="eSPISCCParagraphDefaultFont"/>
    <w:rsid w:val="009B27C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B27C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9B27CD"/>
    <w:rPr>
      <w:color w:val="808080"/>
      <w:bdr w:color="auto" w:space="0" w:sz="0" w:val="none"/>
      <w:shd w:color="auto" w:fill="auto" w:val="clear"/>
    </w:rPr>
  </w:style>
  <w:style w:customStyle="1" w:styleId="eSPISCCParagraphDefaultFont" w:type="character">
    <w:name w:val="eSPIS_CC_Paragraph Default Font"/>
    <w:basedOn w:val="Naglaeno"/>
    <w:rsid w:val="009B27C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B27CD"/>
    <w:rPr>
      <w:b/>
      <w:bCs/>
      <w:bdr w:color="auto" w:space="0" w:sz="0" w:val="none"/>
      <w:shd w:color="auto" w:fill="FFFFCC" w:val="clear"/>
      <w:lang w:val="hr-HR"/>
    </w:rPr>
  </w:style>
  <w:style w:customStyle="1" w:styleId="PozadinaSvijetloCrvena" w:type="character">
    <w:name w:val="Pozadina_SvijetloCrvena"/>
    <w:basedOn w:val="eSPISCCParagraphDefaultFont"/>
    <w:rsid w:val="009B27C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B27C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2162</izvorni_sadrzaj>
    <derivirana_varijabla naziv="DomainObject.Predmet.Broj_1">2162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kolovoza 2016.</izvorni_sadrzaj>
    <derivirana_varijabla naziv="DomainObject.Predmet.DatumOsnivanja_1">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St-2162/2016</izvorni_sadrzaj>
    <derivirana_varijabla naziv="DomainObject.Predmet.OznakaBroj_1">St-2162/2016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 export import warehouse jednostavno društvo s ograničenom odgovornošću za trgovinu i usluge</izvorni_sadrzaj>
    <derivirana_varijabla naziv="DomainObject.Predmet.ProtustrankaFormated_1">  C.A. export import warehouse jednostavno društvo s ograničenom odgovornošću za trgovinu i usluge</derivirana_varijabla>
  </DomainObject.Predmet.ProtustrankaFormated>
  <DomainObject.Predmet.ProtustrankaFormatedOIB>
    <izvorni_sadrzaj>  C.A. export import warehouse jednostavno društvo s ograničenom odgovornošću za trgovinu i usluge, OIB 38605974795</izvorni_sadrzaj>
    <derivirana_varijabla naziv="DomainObject.Predmet.ProtustrankaFormatedOIB_1">  C.A. export import warehouse jednostavno društvo s ograničenom odgovornošću za trgovinu i usluge, OIB 38605974795</derivirana_varijabla>
  </DomainObject.Predmet.ProtustrankaFormatedOIB>
  <DomainObject.Predmet.ProtustrankaFormatedWithAdress>
    <izvorni_sadrzaj> C.A. export import warehouse jednostavno društvo s ograničenom odgovornošću za trgovinu i usluge, Kralja Zvonimira 61, 31327 Bilje</izvorni_sadrzaj>
    <derivirana_varijabla naziv="DomainObject.Predmet.ProtustrankaFormatedWithAdress_1"> C.A. export import warehouse jednostavno društvo s ograničenom odgovornošću za trgovinu i usluge, Kralja Zvonimira 61, 31327 Bilje</derivirana_varijabla>
  </DomainObject.Predmet.ProtustrankaFormatedWithAdress>
  <DomainObject.Predmet.ProtustrankaFormatedWithAdressOIB>
    <izvorni_sadrzaj> C.A. export import warehouse jednostavno društvo s ograničenom odgovornošću za trgovinu i usluge, OIB 38605974795, Kralja Zvonimira 61, 31327 Bilje</izvorni_sadrzaj>
    <derivirana_varijabla naziv="DomainObject.Predmet.ProtustrankaFormatedWithAdressOIB_1"> C.A. export import warehouse jednostavno društvo s ograničenom odgovornošću za trgovinu i usluge, OIB 38605974795, Kralja Zvonimira 61, 31327 Bilje</derivirana_varijabla>
  </DomainObject.Predmet.ProtustrankaFormatedWithAdressOIB>
  <DomainObject.Predmet.ProtustrankaWithAdress>
    <izvorni_sadrzaj>C.A. export import warehouse jednostavno društvo s ograničenom odgovornošću za trgovinu i usluge Kralja Zvonimira 61, 31327 Bilje</izvorni_sadrzaj>
    <derivirana_varijabla naziv="DomainObject.Predmet.ProtustrankaWithAdress_1">C.A. export import warehouse jednostavno društvo s ograničenom odgovornošću za trgovinu i usluge Kralja Zvonimira 61, 31327 Bilje</derivirana_varijabla>
  </DomainObject.Predmet.ProtustrankaWithAdress>
  <DomainObject.Predmet.ProtustrankaWithAdressOIB>
    <izvorni_sadrzaj>C.A. export import warehouse jednostavno društvo s ograničenom odgovornošću za trgovinu i usluge, OIB 38605974795, Kralja Zvonimira 61, 31327 Bilje</izvorni_sadrzaj>
    <derivirana_varijabla naziv="DomainObject.Predmet.ProtustrankaWithAdressOIB_1">C.A. export import warehouse jednostavno društvo s ograničenom odgovornošću za trgovinu i usluge, OIB 38605974795, Kralja Zvonimira 61, 31327 Bilje</derivirana_varijabla>
  </DomainObject.Predmet.ProtustrankaWithAdressOIB>
  <DomainObject.Predmet.ProtustrankaNazivFormated>
    <izvorni_sadrzaj>C.A. export import warehouse jednostavno društvo s ograničenom odgovornošću za trgovinu i usluge</izvorni_sadrzaj>
    <derivirana_varijabla naziv="DomainObject.Predmet.ProtustrankaNazivFormated_1">C.A. export import warehouse jednostavno društvo s ograničenom odgovornošću za trgovinu i usluge</derivirana_varijabla>
  </DomainObject.Predmet.ProtustrankaNazivFormated>
  <DomainObject.Predmet.ProtustrankaNazivFormatedOIB>
    <izvorni_sadrzaj>C.A. export import warehouse jednostavno društvo s ograničenom odgovornošću za trgovinu i usluge, OIB 38605974795</izvorni_sadrzaj>
    <derivirana_varijabla naziv="DomainObject.Predmet.ProtustrankaNazivFormatedOIB_1">C.A. export import warehouse jednostavno društvo s ograničenom odgovornošću za trgovinu i usluge, OIB 38605974795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C.A. export import warehouse jednostavno društvo s ograničenom odgovornošću za trgovinu i usluge</item>
    </izvorni_sadrzaj>
    <derivirana_varijabla naziv="DomainObject.Predmet.ProtuStrankaListFormated_1">
      <item>C.A. export import warehouse jednostavno društvo s ograničenom odgovornošću za trgovinu i usluge</item>
    </derivirana_varijabla>
  </DomainObject.Predmet.ProtuStrankaListFormated>
  <DomainObject.Predmet.ProtuStrankaListFormatedOIB>
    <izvorni_sadrzaj>
      <item>C.A. export import warehouse jednostavno društvo s ograničenom odgovornošću za trgovinu i usluge, OIB 38605974795</item>
    </izvorni_sadrzaj>
    <derivirana_varijabla naziv="DomainObject.Predmet.ProtuStrankaListFormatedOIB_1">
      <item>C.A. export import warehouse jednostavno društvo s ograničenom odgovornošću za trgovinu i usluge, OIB 38605974795</item>
    </derivirana_varijabla>
  </DomainObject.Predmet.ProtuStrankaListFormatedOIB>
  <DomainObject.Predmet.ProtuStrankaListFormatedWithAdress>
    <izvorni_sadrzaj>
      <item>C.A. export import warehouse jednostavno društvo s ograničenom odgovornošću za trgovinu i usluge, Kralja Zvonimira 61, 31327 Bilje</item>
    </izvorni_sadrzaj>
    <derivirana_varijabla naziv="DomainObject.Predmet.ProtuStrankaListFormatedWithAdress_1">
      <item>C.A. export import warehouse jednostavno društvo s ograničenom odgovornošću za trgovinu i usluge, Kralja Zvonimira 61, 31327 Bilje</item>
    </derivirana_varijabla>
  </DomainObject.Predmet.ProtuStrankaListFormatedWithAdress>
  <DomainObject.Predmet.ProtuStrankaListFormatedWithAdressOIB>
    <izvorni_sadrzaj>
      <item>C.A. export import warehouse jednostavno društvo s ograničenom odgovornošću za trgovinu i usluge, OIB 38605974795, Kralja Zvonimira 61, 31327 Bilje</item>
    </izvorni_sadrzaj>
    <derivirana_varijabla naziv="DomainObject.Predmet.ProtuStrankaListFormatedWithAdressOIB_1">
      <item>C.A. export import warehouse jednostavno društvo s ograničenom odgovornošću za trgovinu i usluge, OIB 38605974795, Kralja Zvonimira 61, 31327 Bilje</item>
    </derivirana_varijabla>
  </DomainObject.Predmet.ProtuStrankaListFormatedWithAdressOIB>
  <DomainObject.Predmet.ProtuStrankaListNazivFormated>
    <izvorni_sadrzaj>
      <item>C.A. export import warehouse jednostavno društvo s ograničenom odgovornošću za trgovinu i usluge</item>
    </izvorni_sadrzaj>
    <derivirana_varijabla naziv="DomainObject.Predmet.ProtuStrankaListNazivFormated_1">
      <item>C.A. export import warehouse jednostavno društvo s ograničenom odgovornošću za trgovinu i usluge</item>
    </derivirana_varijabla>
  </DomainObject.Predmet.ProtuStrankaListNazivFormated>
  <DomainObject.Predmet.ProtuStrankaListNazivFormatedOIB>
    <izvorni_sadrzaj>
      <item>C.A. export import warehouse jednostavno društvo s ograničenom odgovornošću za trgovinu i usluge, OIB 38605974795</item>
    </izvorni_sadrzaj>
    <derivirana_varijabla naziv="DomainObject.Predmet.ProtuStrankaListNazivFormatedOIB_1">
      <item>C.A. export import warehouse jednostavno društvo s ograničenom odgovornošću za trgovinu i usluge, OIB 38605974795</item>
    </derivirana_varijabla>
  </DomainObject.Predmet.ProtuStrankaListNazivFormatedOIB>
  <DomainObject.Predmet.OstaliListFormated>
    <izvorni_sadrzaj>
      <item>Dragutin Romić</item>
      <item>Alexandru Ciarnău</item>
      <item>ŽDGO GUO Osijek</item>
    </izvorni_sadrzaj>
    <derivirana_varijabla naziv="DomainObject.Predmet.OstaliListFormated_1">
      <item>Dragutin Romić</item>
      <item>Alexandru Ciarnău</item>
      <item>ŽDGO GUO Osijek</item>
    </derivirana_varijabla>
  </DomainObject.Predmet.OstaliListFormated>
  <DomainObject.Predmet.OstaliListFormatedOIB>
    <izvorni_sadrzaj>
      <item>Dragutin Romić, OIB 07423571519</item>
      <item>Alexandru Ciarnău, OIB 47080560422</item>
      <item>ŽDGO GUO Osijek</item>
    </izvorni_sadrzaj>
    <derivirana_varijabla naziv="DomainObject.Predmet.OstaliListFormatedOIB_1">
      <item>Dragutin Romić, OIB 07423571519</item>
      <item>Alexandru Ciarnău, OIB 47080560422</item>
      <item>ŽDGO GUO Osijek</item>
    </derivirana_varijabla>
  </DomainObject.Predmet.OstaliListFormatedOIB>
  <DomainObject.Predmet.OstaliListFormatedWithAdress>
    <izvorni_sadrzaj>
      <item>Dragutin Romić, Papuka 28, 31431 Čepin</item>
      <item>Alexandru Ciarnău, Várfok Utca 012, Budimpešta</item>
      <item>ŽDGO GUO Osijek</item>
    </izvorni_sadrzaj>
    <derivirana_varijabla naziv="DomainObject.Predmet.OstaliListFormatedWithAdress_1">
      <item>Dragutin Romić, Papuka 28, 31431 Čepin</item>
      <item>Alexandru Ciarnău, Várfok Utca 012, Budimpešta</item>
      <item>ŽDGO GUO Osijek</item>
    </derivirana_varijabla>
  </DomainObject.Predmet.OstaliListFormatedWithAdress>
  <DomainObject.Predmet.OstaliListFormatedWithAdressOIB>
    <izvorni_sadrzaj>
      <item>Dragutin Romić, OIB 07423571519, Papuka 28, 31431 Čepin</item>
      <item>Alexandru Ciarnău, OIB 47080560422, Várfok Utca 012, Budimpešta</item>
      <item>ŽDGO GUO Osijek</item>
    </izvorni_sadrzaj>
    <derivirana_varijabla naziv="DomainObject.Predmet.OstaliListFormatedWithAdressOIB_1">
      <item>Dragutin Romić, OIB 07423571519, Papuka 28, 31431 Čepin</item>
      <item>Alexandru Ciarnău, OIB 47080560422, Várfok Utca 012, Budimpešta</item>
      <item>ŽDGO GUO Osijek</item>
    </derivirana_varijabla>
  </DomainObject.Predmet.OstaliListFormatedWithAdressOIB>
  <DomainObject.Predmet.OstaliListNazivFormated>
    <izvorni_sadrzaj>
      <item>Dragutin Romić</item>
      <item>Alexandru Ciarnău</item>
      <item>ŽDGO GUO Osijek</item>
    </izvorni_sadrzaj>
    <derivirana_varijabla naziv="DomainObject.Predmet.OstaliListNazivFormated_1">
      <item>Dragutin Romić</item>
      <item>Alexandru Ciarnău</item>
      <item>ŽDGO GUO Osijek</item>
    </derivirana_varijabla>
  </DomainObject.Predmet.OstaliListNazivFormated>
  <DomainObject.Predmet.OstaliListNazivFormatedOIB>
    <izvorni_sadrzaj>
      <item>Dragutin Romić, OIB 07423571519</item>
      <item>Alexandru Ciarnău, OIB 47080560422</item>
      <item>ŽDGO GUO Osijek</item>
    </izvorni_sadrzaj>
    <derivirana_varijabla naziv="DomainObject.Predmet.OstaliListNazivFormatedOIB_1">
      <item>Dragutin Romić, OIB 07423571519</item>
      <item>Alexandru Ciarnău, OIB 47080560422</item>
      <item>ŽDGO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C.A. export import warehouse jednostavno društvo s ograničenom odgovornošću za trgovinu i usluge</izvorni_sadrzaj>
    <derivirana_varijabla naziv="DomainObject.Predmet.ProtustrankaIDrugi_1">C.A. export import warehouse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C.A. export import warehouse jednostavno društvo s ograničenom odgovornošću za trgovinu i usluge, OIB 38605974795, Kralja Zvonimira 61, 31327 Bilje</izvorni_sadrzaj>
    <derivirana_varijabla naziv="DomainObject.Predmet.ProtustrankaIDrugiAdressOIB_1">C.A. export import warehouse jednostavno društvo s ograničenom odgovornošću za trgovinu i usluge, OIB 38605974795, Kralja Zvonimira 61,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C.A. export import warehouse jednostavno društvo s ograničenom odgovornošću za trgovinu i usluge</item>
      <item>Dragutin Romić</item>
      <item>Alexandru Ciarnău</item>
      <item>ŽDGO GUO Osijek</item>
    </izvorni_sadrzaj>
    <derivirana_varijabla naziv="DomainObject.Predmet.SudioniciListNaziv_1">
      <item>FINA RC OSIJEK</item>
      <item>C.A. export import warehouse jednostavno društvo s ograničenom odgovornošću za trgovinu i usluge</item>
      <item>Dragutin Romić</item>
      <item>Alexandru Ciarnău</item>
      <item>ŽDGO GUO Osijek</item>
    </derivirana_varijabla>
  </DomainObject.Predmet.SudioniciListNaziv>
  <DomainObject.Predmet.SudioniciListAdressOIB>
    <izvorni_sadrzaj>
      <item>FINA RC OSIJEK, OIB 85821130368</item>
      <item>C.A. export import warehouse jednostavno društvo s ograničenom odgovornošću za trgovinu i usluge, OIB 38605974795, Kralja Zvonimira 61,31327 Bilje</item>
      <item>Dragutin Romić, OIB 07423571519, Papuka 28,31431 Čepin</item>
      <item>Alexandru Ciarnău, OIB 47080560422, Várfok Utca 012,Budimpešta</item>
      <item>ŽDGO GUO Osijek</item>
    </izvorni_sadrzaj>
    <derivirana_varijabla naziv="DomainObject.Predmet.SudioniciListAdressOIB_1">
      <item>FINA RC OSIJEK, OIB 85821130368</item>
      <item>C.A. export import warehouse jednostavno društvo s ograničenom odgovornošću za trgovinu i usluge, OIB 38605974795, Kralja Zvonimira 61,31327 Bilje</item>
      <item>Dragutin Romić, OIB 07423571519, Papuka 28,31431 Čepin</item>
      <item>Alexandru Ciarnău, OIB 47080560422, Várfok Utca 012,Budimpešta</item>
      <item>ŽDGO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38605974795</item>
      <item>, OIB 07423571519</item>
      <item>, OIB 47080560422</item>
      <item>, OIB null</item>
    </izvorni_sadrzaj>
    <derivirana_varijabla naziv="DomainObject.Predmet.SudioniciListNazivOIB_1">
      <item>, OIB 85821130368</item>
      <item>, OIB 38605974795</item>
      <item>, OIB 07423571519</item>
      <item>, OIB 47080560422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708</properties:Words>
  <properties:Characters>3891</properties:Characters>
  <properties:Lines>90</properties:Lines>
  <properties:Paragraphs>24</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2016-09-27T09:41:00Z</cp:lastPrinted>
  <dcterms:modified xmlns:xsi="http://www.w3.org/2001/XMLSchema-instance" xsi:type="dcterms:W3CDTF">2016-10-25T08:15:00Z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