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e291" w14:paraId="3dce291" w:rsidRDefault="007A768A" w:rsidP="007A768A" w:rsidR="007A768A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A768A" w:rsidP="007A768A" w:rsidR="007A768A">
      <w:pPr>
        <w:spacing w:after="0"/>
      </w:pPr>
    </w:p>
    <w:p w:rsidRDefault="007A768A" w:rsidP="007A768A" w:rsidR="007A768A">
      <w:pPr>
        <w:spacing w:after="0"/>
      </w:pPr>
    </w:p>
    <w:p w:rsidRDefault="007A768A" w:rsidP="007A768A" w:rsidR="007A768A">
      <w:pPr>
        <w:spacing w:after="0"/>
      </w:pPr>
      <w:r>
        <w:t xml:space="preserve">        REPUBLIKA HRVATSKA</w:t>
      </w:r>
    </w:p>
    <w:p w:rsidRDefault="007A768A" w:rsidP="007A768A" w:rsidR="007A768A">
      <w:pPr>
        <w:spacing w:after="0"/>
      </w:pPr>
      <w:r>
        <w:t>TRGOVAČKI SUD U VARAŽDINU</w:t>
      </w:r>
    </w:p>
    <w:p w:rsidRDefault="007A768A" w:rsidP="007A768A" w:rsidR="007A768A">
      <w:pPr>
        <w:spacing w:after="0"/>
      </w:pPr>
      <w:r>
        <w:t xml:space="preserve">                Braće Radić 2/II</w:t>
      </w:r>
    </w:p>
    <w:p w:rsidRDefault="007A768A" w:rsidP="007A768A" w:rsidR="007A768A">
      <w:pPr>
        <w:spacing w:after="0"/>
      </w:pPr>
    </w:p>
    <w:p w:rsidRDefault="007A768A" w:rsidP="007A768A" w:rsidR="007A768A">
      <w:pPr>
        <w:pStyle w:val="SudNaziv"/>
        <w:rPr>
          <w:b w:val="false"/>
        </w:rPr>
      </w:pPr>
    </w:p>
    <w:p w:rsidRDefault="007A768A" w:rsidP="007A768A" w:rsidR="007A768A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7A768A" w:rsidP="007A768A" w:rsidR="007A768A">
      <w:pPr>
        <w:pStyle w:val="SudNaziv"/>
        <w:rPr>
          <w:b w:val="false"/>
        </w:rPr>
      </w:pPr>
    </w:p>
    <w:p w:rsidRDefault="007A768A" w:rsidP="007A768A" w:rsidR="007A768A">
      <w:pPr>
        <w:spacing w:after="0"/>
        <w:jc w:val="center"/>
      </w:pPr>
      <w:r>
        <w:t>R  J  E  Š  E  NJ  E</w:t>
      </w:r>
    </w:p>
    <w:p w:rsidRDefault="007A768A" w:rsidP="007A768A" w:rsidR="007A768A">
      <w:pPr>
        <w:spacing w:after="0"/>
        <w:jc w:val="center"/>
      </w:pPr>
    </w:p>
    <w:p w:rsidRDefault="007A768A" w:rsidP="007A768A" w:rsidR="007A768A">
      <w:pPr>
        <w:spacing w:after="0"/>
        <w:jc w:val="both"/>
      </w:pPr>
    </w:p>
    <w:p w:rsidRDefault="007A768A" w:rsidP="007A768A" w:rsidR="007A768A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MODETAR j.d.o.o., OIB: 65677980228, sa sjedištem u Franje </w:t>
      </w:r>
      <w:proofErr w:type="spellStart"/>
      <w:r>
        <w:rPr>
          <w:rStyle w:val="Naglaeno"/>
          <w:b w:val="false"/>
        </w:rPr>
        <w:t>Debana</w:t>
      </w:r>
      <w:proofErr w:type="spellEnd"/>
      <w:r>
        <w:rPr>
          <w:rStyle w:val="Naglaeno"/>
          <w:b w:val="false"/>
        </w:rPr>
        <w:t xml:space="preserve"> 27, 40315 </w:t>
      </w:r>
      <w:proofErr w:type="spellStart"/>
      <w:r>
        <w:rPr>
          <w:rStyle w:val="Naglaeno"/>
          <w:b w:val="false"/>
        </w:rPr>
        <w:t>Vratišinec</w:t>
      </w:r>
      <w:proofErr w:type="spellEnd"/>
      <w:r>
        <w:rPr>
          <w:rStyle w:val="Naglaeno"/>
          <w:b w:val="false"/>
        </w:rPr>
        <w:t>,</w:t>
      </w:r>
      <w:r>
        <w:t xml:space="preserve"> 30. svibnja 2017.,</w:t>
      </w:r>
    </w:p>
    <w:p w:rsidRDefault="007A768A" w:rsidP="007A768A" w:rsidR="007A768A">
      <w:pPr>
        <w:spacing w:after="0"/>
        <w:jc w:val="both"/>
      </w:pPr>
    </w:p>
    <w:p w:rsidRDefault="007A768A" w:rsidP="007A768A" w:rsidR="007A768A">
      <w:pPr>
        <w:spacing w:after="0"/>
        <w:jc w:val="center"/>
      </w:pPr>
      <w:r>
        <w:t>r i j e š i o     j e</w:t>
      </w:r>
    </w:p>
    <w:p w:rsidRDefault="007A768A" w:rsidP="007A768A" w:rsidR="007A768A">
      <w:pPr>
        <w:spacing w:after="0"/>
        <w:jc w:val="center"/>
      </w:pPr>
    </w:p>
    <w:p w:rsidRDefault="007A768A" w:rsidP="007A768A" w:rsidR="007A768A">
      <w:pPr>
        <w:spacing w:after="0"/>
        <w:ind w:firstLine="708"/>
        <w:jc w:val="both"/>
      </w:pPr>
      <w:r>
        <w:t xml:space="preserve">I/ Pozivaju se sve osobe koje imaju pravni interes da se provede stečajni postupak nad </w:t>
      </w:r>
      <w:r>
        <w:rPr>
          <w:rStyle w:val="Naglaeno"/>
          <w:b w:val="false"/>
        </w:rPr>
        <w:t xml:space="preserve">MODETAR j.d.o.o., OIB: 65677980228, sa sjedištem u Franje </w:t>
      </w:r>
      <w:proofErr w:type="spellStart"/>
      <w:r>
        <w:rPr>
          <w:rStyle w:val="Naglaeno"/>
          <w:b w:val="false"/>
        </w:rPr>
        <w:t>Debana</w:t>
      </w:r>
      <w:proofErr w:type="spellEnd"/>
      <w:r>
        <w:rPr>
          <w:rStyle w:val="Naglaeno"/>
          <w:b w:val="false"/>
        </w:rPr>
        <w:t xml:space="preserve"> 27, 40315 </w:t>
      </w:r>
      <w:proofErr w:type="spellStart"/>
      <w:r>
        <w:rPr>
          <w:rStyle w:val="Naglaeno"/>
          <w:b w:val="false"/>
        </w:rPr>
        <w:t>Vratišinec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7A768A" w:rsidP="007A768A" w:rsidR="007A768A">
      <w:pPr>
        <w:spacing w:after="0"/>
        <w:ind w:firstLine="708"/>
        <w:jc w:val="both"/>
      </w:pPr>
    </w:p>
    <w:p w:rsidRDefault="007A768A" w:rsidP="007A768A" w:rsidR="007A768A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St-536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7A768A" w:rsidP="007A768A" w:rsidR="007A768A">
      <w:pPr>
        <w:spacing w:after="0"/>
        <w:ind w:firstLine="708"/>
        <w:jc w:val="both"/>
      </w:pPr>
    </w:p>
    <w:p w:rsidRDefault="007A768A" w:rsidP="007A768A" w:rsidR="007A768A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 xml:space="preserve">MODETAR j.d.o.o., OIB: 65677980228, sa sjedištem u Franje </w:t>
      </w:r>
      <w:proofErr w:type="spellStart"/>
      <w:r>
        <w:rPr>
          <w:rStyle w:val="Naglaeno"/>
          <w:b w:val="false"/>
        </w:rPr>
        <w:t>Debana</w:t>
      </w:r>
      <w:proofErr w:type="spellEnd"/>
      <w:r>
        <w:rPr>
          <w:rStyle w:val="Naglaeno"/>
          <w:b w:val="false"/>
        </w:rPr>
        <w:t xml:space="preserve"> 27, 40315 </w:t>
      </w:r>
      <w:proofErr w:type="spellStart"/>
      <w:r>
        <w:rPr>
          <w:rStyle w:val="Naglaeno"/>
          <w:b w:val="false"/>
        </w:rPr>
        <w:t>Vratišinec</w:t>
      </w:r>
      <w:proofErr w:type="spellEnd"/>
      <w:r>
        <w:t>.</w:t>
      </w:r>
    </w:p>
    <w:p w:rsidRDefault="007A768A" w:rsidP="007A768A" w:rsidR="007A768A">
      <w:pPr>
        <w:spacing w:after="0"/>
        <w:ind w:firstLine="708"/>
        <w:jc w:val="both"/>
      </w:pPr>
    </w:p>
    <w:p w:rsidRDefault="007A768A" w:rsidP="007A768A" w:rsidR="007A768A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MODETAR j.d.o.o., OIB: 65677980228, sa sjedištem u Franje </w:t>
      </w:r>
      <w:proofErr w:type="spellStart"/>
      <w:r>
        <w:rPr>
          <w:rStyle w:val="Naglaeno"/>
          <w:b w:val="false"/>
        </w:rPr>
        <w:t>Debana</w:t>
      </w:r>
      <w:proofErr w:type="spellEnd"/>
      <w:r>
        <w:rPr>
          <w:rStyle w:val="Naglaeno"/>
          <w:b w:val="false"/>
        </w:rPr>
        <w:t xml:space="preserve"> 27, 40315 </w:t>
      </w:r>
      <w:proofErr w:type="spellStart"/>
      <w:r>
        <w:rPr>
          <w:rStyle w:val="Naglaeno"/>
          <w:b w:val="false"/>
        </w:rPr>
        <w:t>Vratišinec</w:t>
      </w:r>
      <w:proofErr w:type="spellEnd"/>
      <w:r>
        <w:t>.</w:t>
      </w:r>
    </w:p>
    <w:p w:rsidRDefault="007A768A" w:rsidP="007A768A" w:rsidR="007A768A">
      <w:pPr>
        <w:spacing w:after="0"/>
        <w:jc w:val="center"/>
      </w:pPr>
    </w:p>
    <w:p w:rsidRDefault="007A768A" w:rsidP="007A768A" w:rsidR="007A768A">
      <w:pPr>
        <w:spacing w:after="0"/>
        <w:jc w:val="center"/>
      </w:pPr>
      <w:r>
        <w:t>Obrazloženje</w:t>
      </w:r>
    </w:p>
    <w:p w:rsidRDefault="007A768A" w:rsidP="007A768A" w:rsidR="007A768A">
      <w:pPr>
        <w:spacing w:after="0"/>
        <w:jc w:val="both"/>
      </w:pPr>
    </w:p>
    <w:p w:rsidRDefault="007A768A" w:rsidP="007A768A" w:rsidR="007A768A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30</w:t>
      </w:r>
      <w:r>
        <w:t>. ožujka 2016.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St-536</w:t>
      </w:r>
      <w:r>
        <w:rPr>
          <w:rStyle w:val="Naglaeno"/>
          <w:b w:val="false"/>
        </w:rPr>
        <w:t>/16-4 od 6. listopada 2016. pokrenuo prethodni postupak radi utvrđivanja uvjeta za otvaranje stečajnog postupka, te je ujedno, između ostalog, odredio i ročište radi izjašnjenja o tom prijedlogu.</w:t>
      </w:r>
    </w:p>
    <w:p w:rsidRDefault="007A768A" w:rsidP="007A768A" w:rsidR="007A768A">
      <w:pPr>
        <w:spacing w:after="0"/>
        <w:jc w:val="both"/>
        <w:rPr>
          <w:rStyle w:val="Naglaeno"/>
          <w:b w:val="false"/>
        </w:rPr>
      </w:pPr>
    </w:p>
    <w:p w:rsidRDefault="007A768A" w:rsidP="007A768A" w:rsidR="007A768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  <w:t>Na navedenom ročištu direktor društva dužnika naveo je da su točni podaci Financijske agencije iz prijedloga za otvaranje stečajnog postupka iz razloga što je žiro račun društva dužnika u neprekidnoj blokadi</w:t>
      </w:r>
      <w:r>
        <w:rPr>
          <w:rStyle w:val="Naglaeno"/>
          <w:b w:val="false"/>
        </w:rPr>
        <w:t xml:space="preserve"> dulje od godinu dana, s</w:t>
      </w:r>
      <w:r>
        <w:rPr>
          <w:rStyle w:val="Naglaeno"/>
          <w:b w:val="false"/>
        </w:rPr>
        <w:t xml:space="preserve"> iznos</w:t>
      </w:r>
      <w:r>
        <w:rPr>
          <w:rStyle w:val="Naglaeno"/>
          <w:b w:val="false"/>
        </w:rPr>
        <w:t>om</w:t>
      </w:r>
      <w:r>
        <w:rPr>
          <w:rStyle w:val="Naglaeno"/>
          <w:b w:val="false"/>
        </w:rPr>
        <w:t xml:space="preserve"> blokade</w:t>
      </w:r>
      <w:r>
        <w:rPr>
          <w:rStyle w:val="Naglaeno"/>
          <w:b w:val="false"/>
        </w:rPr>
        <w:t xml:space="preserve"> od 243.096,37 kuna</w:t>
      </w:r>
      <w:r>
        <w:rPr>
          <w:rStyle w:val="Naglaeno"/>
          <w:b w:val="false"/>
        </w:rPr>
        <w:t>. Naveo je da društvo nema u vlasništvu imovine, te se nije usprotivio da se nad društvom otvori i istodobno zaključi stečaj.</w:t>
      </w:r>
    </w:p>
    <w:p w:rsidRDefault="007A768A" w:rsidP="007A768A" w:rsidR="007A768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7A768A" w:rsidP="007A768A" w:rsidR="007A768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7A768A" w:rsidP="007A768A" w:rsidR="007A768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7A768A" w:rsidP="007A768A" w:rsidR="007A768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7A768A" w:rsidP="007A768A" w:rsidR="007A768A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7A768A" w:rsidP="007A768A" w:rsidR="007A768A">
      <w:pPr>
        <w:spacing w:after="0"/>
        <w:jc w:val="both"/>
      </w:pPr>
      <w:r>
        <w:tab/>
      </w:r>
    </w:p>
    <w:p w:rsidRDefault="007A768A" w:rsidP="007A768A" w:rsidR="007A768A">
      <w:pPr>
        <w:spacing w:after="0"/>
        <w:jc w:val="both"/>
      </w:pPr>
    </w:p>
    <w:p w:rsidRDefault="007A768A" w:rsidP="007A768A" w:rsidR="007A768A">
      <w:pPr>
        <w:spacing w:after="0"/>
        <w:jc w:val="center"/>
      </w:pPr>
      <w:r>
        <w:t>U Varaždinu, 30. svibnja 2017.</w:t>
      </w:r>
    </w:p>
    <w:p w:rsidRDefault="007A768A" w:rsidP="007A768A" w:rsidR="007A768A">
      <w:pPr>
        <w:spacing w:after="0"/>
        <w:jc w:val="center"/>
      </w:pPr>
    </w:p>
    <w:p w:rsidRDefault="007A768A" w:rsidP="007A768A" w:rsidR="007A768A">
      <w:pPr>
        <w:spacing w:after="0"/>
        <w:jc w:val="center"/>
      </w:pPr>
    </w:p>
    <w:p w:rsidRDefault="007A768A" w:rsidP="007A768A" w:rsidR="007A768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 xml:space="preserve">  </w:t>
      </w:r>
      <w:r w:rsidR="00281E6D">
        <w:t xml:space="preserve">   </w:t>
      </w:r>
      <w:bookmarkStart w:name="_GoBack" w:id="0"/>
      <w:bookmarkEnd w:id="0"/>
      <w:r>
        <w:t xml:space="preserve"> SUDAC</w:t>
      </w:r>
    </w:p>
    <w:p w:rsidRDefault="007A768A" w:rsidP="007A768A" w:rsidR="007A768A">
      <w:pPr>
        <w:spacing w:after="0"/>
        <w:jc w:val="both"/>
      </w:pPr>
    </w:p>
    <w:p w:rsidRDefault="007A768A" w:rsidP="007A768A" w:rsidR="007A768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Hugo </w:t>
      </w:r>
      <w:proofErr w:type="spellStart"/>
      <w:r>
        <w:t>Wedemeyer</w:t>
      </w:r>
      <w:proofErr w:type="spellEnd"/>
      <w:r w:rsidR="00281E6D">
        <w:t>, v.r.</w:t>
      </w:r>
    </w:p>
    <w:p w:rsidRDefault="007A768A" w:rsidP="007A768A" w:rsidR="007A768A">
      <w:pPr>
        <w:spacing w:after="0"/>
        <w:jc w:val="both"/>
      </w:pPr>
    </w:p>
    <w:p w:rsidRDefault="007A768A" w:rsidP="007A768A" w:rsidR="007A768A">
      <w:pPr>
        <w:spacing w:after="0"/>
        <w:jc w:val="both"/>
      </w:pPr>
    </w:p>
    <w:p w:rsidRDefault="007A768A" w:rsidP="007A768A" w:rsidR="007A768A">
      <w:pPr>
        <w:spacing w:after="0"/>
        <w:jc w:val="both"/>
      </w:pPr>
    </w:p>
    <w:p w:rsidRDefault="007A768A" w:rsidP="007A768A" w:rsidR="007A768A">
      <w:pPr>
        <w:spacing w:after="0"/>
        <w:jc w:val="both"/>
      </w:pPr>
      <w:r>
        <w:t>UPUTA O PRAVOM LIJEKU:</w:t>
      </w:r>
    </w:p>
    <w:p w:rsidRDefault="007A768A" w:rsidP="007A768A" w:rsidR="007A768A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7A768A" w:rsidP="007A768A" w:rsidR="007A768A">
      <w:pPr>
        <w:spacing w:after="0"/>
        <w:jc w:val="both"/>
      </w:pPr>
    </w:p>
    <w:p w:rsidRDefault="007A768A" w:rsidP="007A768A" w:rsidR="007A768A">
      <w:pPr>
        <w:spacing w:after="0"/>
        <w:jc w:val="both"/>
      </w:pPr>
    </w:p>
    <w:p w:rsidRDefault="007A768A" w:rsidP="007A768A" w:rsidR="007A768A">
      <w:pPr>
        <w:spacing w:after="0"/>
        <w:jc w:val="both"/>
      </w:pPr>
      <w:r>
        <w:t>DNA:</w:t>
      </w:r>
    </w:p>
    <w:p w:rsidRDefault="007A768A" w:rsidP="007A768A" w:rsidR="007A768A">
      <w:pPr>
        <w:spacing w:after="0"/>
        <w:jc w:val="both"/>
      </w:pPr>
      <w:r>
        <w:t>1. e-Oglasna ploča ovoga suda</w:t>
      </w:r>
      <w:r>
        <w:tab/>
      </w:r>
    </w:p>
    <w:p w:rsidRDefault="007A768A" w:rsidP="007A768A" w:rsidR="007A768A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A768A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B50" w:rsidP="00537B78" w:rsidR="00E33B50">
      <w:r>
        <w:separator/>
      </w:r>
    </w:p>
  </w:endnote>
  <w:endnote w:id="0" w:type="continuationSeparator">
    <w:p w:rsidRDefault="00E33B50" w:rsidP="00537B78" w:rsidR="00E33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B50" w:rsidP="00537B78" w:rsidR="00E33B50">
      <w:r>
        <w:separator/>
      </w:r>
    </w:p>
  </w:footnote>
  <w:footnote w:id="0" w:type="continuationSeparator">
    <w:p w:rsidRDefault="00E33B50" w:rsidP="00537B78" w:rsidR="00E33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68A" w:rsidR="008333A9">
    <w:pPr>
      <w:pStyle w:val="Zaglavlje"/>
    </w:pPr>
    <w:r>
      <w:rPr>
        <w:rStyle w:val="PozadinaSvijetloCrvena"/>
        <w:shd w:fill="auto" w:color="auto" w:val="clear"/>
      </w:rPr>
      <w:t>Poslovni broj: 6 St-536/16-5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1E6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68A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B5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St-536/2016-5</izvorni_sadrzaj>
    <derivirana_varijabla naziv="DomainObject.Oznaka_1">St-536/2016-5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MODETAR jednostavno društvo s ograničenom odgovornošću za proizvodnju, trgovinu i usluge</izvorni_sadrzaj>
    <derivirana_varijabla naziv="DomainObject.Predmet.ProtustrankaFormated_1">  MODETAR jednostavno društvo s ograničenom odgovornošću za proizvodnju, trgovinu i usluge</derivirana_varijabla>
  </DomainObject.Predmet.ProtustrankaFormated>
  <DomainObject.Predmet.ProtustrankaFormatedOIB>
    <izvorni_sadrzaj>  MODETAR jednostavno društvo s ograničenom odgovornošću za proizvodnju, trgovinu i usluge, OIB 65677980228</izvorni_sadrzaj>
    <derivirana_varijabla naziv="DomainObject.Predmet.ProtustrankaFormatedOIB_1">  MODETAR jednostavno društvo s ograničenom odgovornošću za proizvodnju, trgovinu i usluge, OIB 65677980228</derivirana_varijabla>
  </DomainObject.Predmet.ProtustrankaFormatedOIB>
  <DomainObject.Predmet.ProtustrankaFormatedWithAdress>
    <izvorni_sadrzaj> MODETAR jednostavno društvo s ograničenom odgovornošću za proizvodnju, trgovinu i usluge, Franje Debana 27, 40315 Vratišinec</izvorni_sadrzaj>
    <derivirana_varijabla naziv="DomainObject.Predmet.ProtustrankaFormatedWithAdress_1"> MODETAR jednostavno društvo s ograničenom odgovornošću za proizvodnju, trgovinu i usluge, Franje Debana 27, 40315 Vratišinec</derivirana_varijabla>
  </DomainObject.Predmet.ProtustrankaFormatedWithAdress>
  <DomainObject.Predmet.ProtustrankaFormatedWithAdressOIB>
    <izvorni_sadrzaj> MODETAR jednostavno društvo s ograničenom odgovornošću za proizvodnju, trgovinu i usluge, OIB 65677980228, Franje Debana 27, 40315 Vratišinec</izvorni_sadrzaj>
    <derivirana_varijabla naziv="DomainObject.Predmet.ProtustrankaFormatedWithAdressOIB_1"> MODETAR jednostavno društvo s ograničenom odgovornošću za proizvodnju, trgovinu i usluge, OIB 65677980228, Franje Debana 27, 40315 Vratišinec</derivirana_varijabla>
  </DomainObject.Predmet.ProtustrankaFormatedWithAdressOIB>
  <DomainObject.Predmet.ProtustrankaWithAdress>
    <izvorni_sadrzaj>MODETAR jednostavno društvo s ograničenom odgovornošću za proizvodnju, trgovinu i usluge Franje Debana 27, 40315 Vratišinec</izvorni_sadrzaj>
    <derivirana_varijabla naziv="DomainObject.Predmet.ProtustrankaWithAdress_1">MODETAR jednostavno društvo s ograničenom odgovornošću za proizvodnju, trgovinu i usluge Franje Debana 27, 40315 Vratišinec</derivirana_varijabla>
  </DomainObject.Predmet.ProtustrankaWithAdress>
  <DomainObject.Predmet.ProtustrankaWithAdressOIB>
    <izvorni_sadrzaj>MODETAR jednostavno društvo s ograničenom odgovornošću za proizvodnju, trgovinu i usluge, OIB 65677980228, Franje Debana 27, 40315 Vratišinec</izvorni_sadrzaj>
    <derivirana_varijabla naziv="DomainObject.Predmet.ProtustrankaWithAdressOIB_1">MODETAR jednostavno društvo s ograničenom odgovornošću za proizvodnju, trgovinu i usluge, OIB 65677980228, Franje Debana 27, 40315 Vratišinec</derivirana_varijabla>
  </DomainObject.Predmet.ProtustrankaWithAdressOIB>
  <DomainObject.Predmet.ProtustrankaNazivFormated>
    <izvorni_sadrzaj>MODETAR jednostavno društvo s ograničenom odgovornošću za proizvodnju, trgovinu i usluge</izvorni_sadrzaj>
    <derivirana_varijabla naziv="DomainObject.Predmet.ProtustrankaNazivFormated_1">MODETAR jednostavno društvo s ograničenom odgovornošću za proizvodnju, trgovinu i usluge</derivirana_varijabla>
  </DomainObject.Predmet.ProtustrankaNazivFormated>
  <DomainObject.Predmet.ProtustrankaNazivFormatedOIB>
    <izvorni_sadrzaj>MODETAR jednostavno društvo s ograničenom odgovornošću za proizvodnju, trgovinu i usluge, OIB 65677980228</izvorni_sadrzaj>
    <derivirana_varijabla naziv="DomainObject.Predmet.ProtustrankaNazivFormatedOIB_1">MODETAR jednostavno društvo s ograničenom odgovornošću za proizvodnju, trgovinu i usluge, OIB 65677980228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23197.07</izvorni_sadrzaj>
    <derivirana_varijabla naziv="DomainObject.Predmet.TrenutnaVrijednost_1">23197.07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MODETAR jednostavno društvo s ograničenom odgovornošću za proizvodnju, trgovinu i usluge</item>
    </izvorni_sadrzaj>
    <derivirana_varijabla naziv="DomainObject.Predmet.ProtuStrankaListFormated_1">
      <item>MODETAR jednostavno društvo s ograničenom odgovornošću za proizvodnju, trgovinu i usluge</item>
    </derivirana_varijabla>
  </DomainObject.Predmet.ProtuStrankaListFormated>
  <DomainObject.Predmet.ProtuStrankaListFormatedOIB>
    <izvorni_sadrzaj>
      <item>MODETAR jednostavno društvo s ograničenom odgovornošću za proizvodnju, trgovinu i usluge, OIB 65677980228</item>
    </izvorni_sadrzaj>
    <derivirana_varijabla naziv="DomainObject.Predmet.ProtuStrankaListFormatedOIB_1">
      <item>MODETAR jednostavno društvo s ograničenom odgovornošću za proizvodnju, trgovinu i usluge, OIB 65677980228</item>
    </derivirana_varijabla>
  </DomainObject.Predmet.ProtuStrankaListFormatedOIB>
  <DomainObject.Predmet.ProtuStrankaListFormatedWithAdress>
    <izvorni_sadrzaj>
      <item>MODETAR jednostavno društvo s ograničenom odgovornošću za proizvodnju, trgovinu i usluge, Franje Debana 27, 40315 Vratišinec</item>
    </izvorni_sadrzaj>
    <derivirana_varijabla naziv="DomainObject.Predmet.ProtuStrankaListFormatedWithAdress_1">
      <item>MODETAR jednostavno društvo s ograničenom odgovornošću za proizvodnju, trgovinu i usluge, Franje Debana 27, 40315 Vratišinec</item>
    </derivirana_varijabla>
  </DomainObject.Predmet.ProtuStrankaListFormatedWithAdress>
  <DomainObject.Predmet.ProtuStrankaListFormatedWithAdressOIB>
    <izvorni_sadrzaj>
      <item>MODETAR jednostavno društvo s ograničenom odgovornošću za proizvodnju, trgovinu i usluge, OIB 65677980228, Franje Debana 27, 40315 Vratišinec</item>
    </izvorni_sadrzaj>
    <derivirana_varijabla naziv="DomainObject.Predmet.ProtuStrankaListFormatedWithAdressOIB_1">
      <item>MODETAR jednostavno društvo s ograničenom odgovornošću za proizvodnju, trgovinu i usluge, OIB 65677980228, Franje Debana 27, 40315 Vratišinec</item>
    </derivirana_varijabla>
  </DomainObject.Predmet.ProtuStrankaListFormatedWithAdressOIB>
  <DomainObject.Predmet.ProtuStrankaListNazivFormated>
    <izvorni_sadrzaj>
      <item>MODETAR jednostavno društvo s ograničenom odgovornošću za proizvodnju, trgovinu i usluge</item>
    </izvorni_sadrzaj>
    <derivirana_varijabla naziv="DomainObject.Predmet.ProtuStrankaListNazivFormated_1">
      <item>MODETAR jednostavno društvo s ograničenom odgovornošću za proizvodnju, trgovinu i usluge</item>
    </derivirana_varijabla>
  </DomainObject.Predmet.ProtuStrankaListNazivFormated>
  <DomainObject.Predmet.ProtuStrankaListNazivFormatedOIB>
    <izvorni_sadrzaj>
      <item>MODETAR jednostavno društvo s ograničenom odgovornošću za proizvodnju, trgovinu i usluge, OIB 65677980228</item>
    </izvorni_sadrzaj>
    <derivirana_varijabla naziv="DomainObject.Predmet.ProtuStrankaListNazivFormatedOIB_1">
      <item>MODETAR jednostavno društvo s ograničenom odgovornošću za proizvodnju, trgovinu i usluge, OIB 65677980228</item>
    </derivirana_varijabla>
  </DomainObject.Predmet.ProtuStrankaListNazivFormatedOIB>
  <DomainObject.Predmet.OstaliListFormated>
    <izvorni_sadrzaj>
      <item>Sudski registar</item>
      <item>Rudolf Tarandek</item>
    </izvorni_sadrzaj>
    <derivirana_varijabla naziv="DomainObject.Predmet.OstaliListFormated_1">
      <item>Sudski registar</item>
      <item>Rudolf Tarandek</item>
    </derivirana_varijabla>
  </DomainObject.Predmet.OstaliListFormated>
  <DomainObject.Predmet.OstaliListFormatedOIB>
    <izvorni_sadrzaj>
      <item>Sudski registar</item>
      <item>Rudolf Tarandek, OIB 69712141451</item>
    </izvorni_sadrzaj>
    <derivirana_varijabla naziv="DomainObject.Predmet.OstaliListFormatedOIB_1">
      <item>Sudski registar</item>
      <item>Rudolf Tarandek, OIB 69712141451</item>
    </derivirana_varijabla>
  </DomainObject.Predmet.OstaliListFormatedOIB>
  <DomainObject.Predmet.OstaliListFormatedWithAdress>
    <izvorni_sadrzaj>
      <item>Sudski registar</item>
      <item>Rudolf Tarandek, Franje Debana 27, 40315 Vratišinec</item>
    </izvorni_sadrzaj>
    <derivirana_varijabla naziv="DomainObject.Predmet.OstaliListFormatedWithAdress_1">
      <item>Sudski registar</item>
      <item>Rudolf Tarandek, Franje Debana 27, 40315 Vratišinec</item>
    </derivirana_varijabla>
  </DomainObject.Predmet.OstaliListFormatedWithAdress>
  <DomainObject.Predmet.OstaliListFormatedWithAdressOIB>
    <izvorni_sadrzaj>
      <item>Sudski registar</item>
      <item>Rudolf Tarandek, OIB 69712141451, Franje Debana 27, 40315 Vratišinec</item>
    </izvorni_sadrzaj>
    <derivirana_varijabla naziv="DomainObject.Predmet.OstaliListFormatedWithAdressOIB_1">
      <item>Sudski registar</item>
      <item>Rudolf Tarandek, OIB 69712141451, Franje Debana 27, 40315 Vratišinec</item>
    </derivirana_varijabla>
  </DomainObject.Predmet.OstaliListFormatedWithAdressOIB>
  <DomainObject.Predmet.OstaliListNazivFormated>
    <izvorni_sadrzaj>
      <item>Sudski registar</item>
      <item>Rudolf Tarandek</item>
    </izvorni_sadrzaj>
    <derivirana_varijabla naziv="DomainObject.Predmet.OstaliListNazivFormated_1">
      <item>Sudski registar</item>
      <item>Rudolf Tarandek</item>
    </derivirana_varijabla>
  </DomainObject.Predmet.OstaliListNazivFormated>
  <DomainObject.Predmet.OstaliListNazivFormatedOIB>
    <izvorni_sadrzaj>
      <item>Sudski registar</item>
      <item>Rudolf Tarandek, OIB 69712141451</item>
    </izvorni_sadrzaj>
    <derivirana_varijabla naziv="DomainObject.Predmet.OstaliListNazivFormatedOIB_1">
      <item>Sudski registar</item>
      <item>Rudolf Tarandek, OIB 69712141451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St-536/2016-5</izvorni_sadrzaj>
    <derivirana_varijabla naziv="DomainObject.PoslovniBrojDokumenta_1">St-536/2016-5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MODETAR jednostavno društvo s ograničenom odgovornošću za proizvodnju, trgovinu i usluge</izvorni_sadrzaj>
    <derivirana_varijabla naziv="DomainObject.Predmet.ProtustrankaIDrugi_1">MODETAR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MODETAR jednostavno društvo s ograničenom odgovornošću za proizvodnju, trgovinu i usluge, OIB 65677980228, Franje Debana 27, 40315 Vratišinec</izvorni_sadrzaj>
    <derivirana_varijabla naziv="DomainObject.Predmet.ProtustrankaIDrugiAdressOIB_1">MODETAR jednostavno društvo s ograničenom odgovornošću za proizvodnju, trgovinu i usluge, OIB 65677980228, Franje Debana 27,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MODETAR jednostavno društvo s ograničenom odgovornošću za proizvodnju, trgovinu i usluge</item>
      <item>Sudski registar</item>
      <item>Rudolf Tarandek</item>
    </izvorni_sadrzaj>
    <derivirana_varijabla naziv="DomainObject.Predmet.SudioniciListNaziv_1">
      <item>Financijska agencija</item>
      <item>MODETAR jednostavno društvo s ograničenom odgovornošću za proizvodnju, trgovinu i usluge</item>
      <item>Sudski registar</item>
      <item>Rudolf Tarandek</item>
    </derivirana_varijabla>
  </DomainObject.Predmet.SudioniciListNaziv>
  <DomainObject.Predmet.SudioniciListAdressOIB>
    <izvorni_sadrzaj>
      <item>Financijska agencija, OIB 85821130368, A. Cesarca 2,42000 Varaždin</item>
      <item>MODETAR jednostavno društvo s ograničenom odgovornošću za proizvodnju, trgovinu i usluge, OIB 65677980228, Franje Debana 27,40315 Vratišinec</item>
      <item>Sudski registar</item>
      <item>Rudolf Tarandek, OIB 69712141451, Franje Debana 27,40315 Vratišinec</item>
    </izvorni_sadrzaj>
    <derivirana_varijabla naziv="DomainObject.Predmet.SudioniciListAdressOIB_1">
      <item>Financijska agencija, OIB 85821130368, A. Cesarca 2,42000 Varaždin</item>
      <item>MODETAR jednostavno društvo s ograničenom odgovornošću za proizvodnju, trgovinu i usluge, OIB 65677980228, Franje Debana 27,40315 Vratišinec</item>
      <item>Sudski registar</item>
      <item>Rudolf Tarandek, OIB 69712141451, Franje Debana 27,40315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618D2-2AAA-4B8A-B76A-77E74DA34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3536</properties:Characters>
  <properties:Lines>93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2017-05-29T08:17:00Z</cp:lastPrinted>
  <dcterms:modified xmlns:xsi="http://www.w3.org/2001/XMLSchema-instance" xsi:type="dcterms:W3CDTF">2017-05-29T08:17:00Z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St-536/2016-5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