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39e6" w14:paraId="0a039e6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27103F">
        <w:t>498/17</w:t>
      </w:r>
      <w:r>
        <w:t>-1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</w:r>
      <w:r w:rsidR="0027103F" w:rsidRPr="00D72603">
        <w:t>Trgovački sud u Zadru</w:t>
      </w:r>
      <w:r w:rsidR="0027103F">
        <w:t xml:space="preserve"> (OIB: 39670464653)</w:t>
      </w:r>
      <w:r w:rsidR="0027103F" w:rsidRPr="00D72603">
        <w:t>,</w:t>
      </w:r>
      <w:r w:rsidR="0027103F">
        <w:t xml:space="preserve"> </w:t>
      </w:r>
      <w:r w:rsidR="0027103F" w:rsidRPr="00D72603">
        <w:t xml:space="preserve">po sucu tog suda Ardeni </w:t>
      </w:r>
      <w:proofErr w:type="spellStart"/>
      <w:r w:rsidR="0027103F" w:rsidRPr="00D72603">
        <w:t>Bajlo</w:t>
      </w:r>
      <w:proofErr w:type="spellEnd"/>
      <w:r w:rsidR="0027103F" w:rsidRPr="00D72603">
        <w:t xml:space="preserve">, kao stečajnom sucu u stečajnom postupku nad </w:t>
      </w:r>
      <w:r w:rsidR="0027103F">
        <w:t>stečajnim dužnikom Stečajna masa iza METAL-KABEL</w:t>
      </w:r>
      <w:r w:rsidR="0027103F" w:rsidRPr="005F2989">
        <w:t xml:space="preserve"> d.o.o., u stečaju, </w:t>
      </w:r>
      <w:r w:rsidR="0027103F">
        <w:t>Zadar</w:t>
      </w:r>
      <w:r w:rsidR="0027103F" w:rsidRPr="005F2989">
        <w:t xml:space="preserve">, </w:t>
      </w:r>
      <w:r w:rsidR="0027103F">
        <w:t>M. Krleže 3/c</w:t>
      </w:r>
      <w:r w:rsidR="0027103F" w:rsidRPr="005F2989">
        <w:t xml:space="preserve">, </w:t>
      </w:r>
      <w:r w:rsidR="0027103F">
        <w:t>raniji OIB: 49923499334</w:t>
      </w:r>
      <w:r w:rsidR="0027103F" w:rsidRPr="00D72603">
        <w:t>, postupajući po prijedlogu stečajn</w:t>
      </w:r>
      <w:r w:rsidR="0027103F">
        <w:t>og</w:t>
      </w:r>
      <w:r w:rsidR="0027103F" w:rsidRPr="00D72603">
        <w:t xml:space="preserve"> upravitel</w:t>
      </w:r>
      <w:r w:rsidR="0027103F">
        <w:t>ja, 22. prosinca 2017.</w:t>
      </w:r>
      <w:r w:rsidR="0027103F" w:rsidRPr="00D72603">
        <w:t xml:space="preserve">,  </w:t>
      </w:r>
      <w:r w:rsidR="0027103F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27103F" w:rsidP="0027103F" w:rsidR="0027103F">
      <w:pPr>
        <w:pStyle w:val="Odlomakpopisa"/>
        <w:numPr>
          <w:ilvl w:val="0"/>
          <w:numId w:val="3"/>
        </w:numPr>
        <w:ind w:firstLine="708" w:left="0"/>
        <w:jc w:val="both"/>
      </w:pPr>
      <w:r w:rsidRPr="00D72603">
        <w:t xml:space="preserve">Nastavlja se stečajni postupak nad stečajnim dužnikom </w:t>
      </w:r>
      <w:r>
        <w:t>Stečajna masa iza METAL-KABEL</w:t>
      </w:r>
      <w:r w:rsidRPr="005F2989">
        <w:t xml:space="preserve"> d.o.o., u stečaju, </w:t>
      </w:r>
      <w:r>
        <w:t>Zadar</w:t>
      </w:r>
      <w:r w:rsidRPr="005F2989">
        <w:t xml:space="preserve">, </w:t>
      </w:r>
      <w:r>
        <w:t xml:space="preserve">M. Krleže 3/c. </w:t>
      </w:r>
    </w:p>
    <w:p w:rsidRDefault="0027103F" w:rsidP="0027103F" w:rsidR="0027103F">
      <w:pPr>
        <w:pStyle w:val="Odlomakpopisa"/>
        <w:ind w:left="708"/>
        <w:jc w:val="both"/>
      </w:pPr>
    </w:p>
    <w:p w:rsidRDefault="0027103F" w:rsidP="0027103F" w:rsidR="0027103F">
      <w:pPr>
        <w:pStyle w:val="Odlomakpopisa"/>
        <w:numPr>
          <w:ilvl w:val="0"/>
          <w:numId w:val="3"/>
        </w:numPr>
        <w:ind w:firstLine="708" w:left="0"/>
        <w:jc w:val="both"/>
      </w:pPr>
      <w:r w:rsidRPr="00942FFC">
        <w:t xml:space="preserve">Stečajna masa stečajnog dužnika </w:t>
      </w:r>
      <w:r>
        <w:t>Stečajna masa iza METAL-KABEL</w:t>
      </w:r>
      <w:r w:rsidRPr="005F2989">
        <w:t xml:space="preserve"> d.o.o., u stečaju, </w:t>
      </w:r>
      <w:r>
        <w:t>Zadar</w:t>
      </w:r>
      <w:r w:rsidRPr="00942FFC">
        <w:t>, upisat će se u sudski registar</w:t>
      </w:r>
    </w:p>
    <w:p w:rsidRDefault="0027103F" w:rsidP="0027103F" w:rsidR="0027103F">
      <w:pPr>
        <w:jc w:val="both"/>
      </w:pPr>
    </w:p>
    <w:p w:rsidRDefault="0027103F" w:rsidP="0027103F" w:rsidR="0027103F">
      <w:pPr>
        <w:pStyle w:val="Odlomakpopisa"/>
        <w:numPr>
          <w:ilvl w:val="0"/>
          <w:numId w:val="3"/>
        </w:numPr>
        <w:ind w:firstLine="708" w:left="0"/>
        <w:jc w:val="both"/>
      </w:pPr>
      <w:r>
        <w:t xml:space="preserve">Za stečajnog upravitelja stečajne mase imenovan je </w:t>
      </w:r>
      <w:proofErr w:type="spellStart"/>
      <w:r>
        <w:t>Frane</w:t>
      </w:r>
      <w:proofErr w:type="spellEnd"/>
      <w:r>
        <w:t xml:space="preserve"> Zvonimir Negro iz Zadra, Miroslava Krleže 3 c</w:t>
      </w:r>
      <w:r w:rsidRPr="008E37E9">
        <w:t xml:space="preserve">, OIB: </w:t>
      </w:r>
      <w:r>
        <w:t>59618330195, koja činjenica će se upisati u sudski registar.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443952" w:rsidP="0027103F" w:rsidR="00D72603" w:rsidRPr="00DC1AD3">
      <w:pPr>
        <w:ind w:firstLine="708"/>
        <w:jc w:val="both"/>
      </w:pPr>
      <w:r w:rsidRPr="00D72603">
        <w:t xml:space="preserve">Stečajni  upravitelj  </w:t>
      </w:r>
      <w:r w:rsidR="00D72603">
        <w:t>je nakon zaključenja ovog postupka</w:t>
      </w:r>
      <w:r w:rsidR="00EB1098">
        <w:t xml:space="preserve"> </w:t>
      </w:r>
      <w:r w:rsidR="0027103F">
        <w:t xml:space="preserve"> i nakon zaključenja postupka naknadne diobe izvijestio sud da je u međuvremenu utvrdio kako stečajni dužnik ima još imovine – novčana sredstva u iznosu od 200.841,63 kune u odnosu na koja treba provesti postupak naknadne diobe slijedom čega je to i predložio. </w:t>
      </w:r>
    </w:p>
    <w:p w:rsidRDefault="0027103F" w:rsidP="0027103F" w:rsidR="0027103F">
      <w:pPr>
        <w:ind w:firstLine="708"/>
        <w:jc w:val="both"/>
      </w:pPr>
      <w:r>
        <w:t xml:space="preserve">Obzirom da su ispunjeni uvjeti iz članka 289. stavak 1. Stečajnog zakona (Narodne novine broj 75/15 i 104/17), i uvjeti iz čl. 133. SZ-a valjalo je odrediti nastavak postupka.   </w:t>
      </w:r>
    </w:p>
    <w:p w:rsidRDefault="0027103F" w:rsidP="0027103F" w:rsidR="0027103F" w:rsidRPr="007E0FEA">
      <w:pPr>
        <w:jc w:val="both"/>
      </w:pPr>
      <w:r w:rsidRPr="007E0FEA">
        <w:t xml:space="preserve">          Stoga je odlučeno kao u izreci.  </w:t>
      </w:r>
    </w:p>
    <w:p w:rsidRDefault="00D72603" w:rsidP="00443952" w:rsidR="00D72603">
      <w:pPr>
        <w:ind w:firstLine="708"/>
        <w:jc w:val="both"/>
      </w:pPr>
    </w:p>
    <w:p w:rsidRDefault="00D72603" w:rsidP="00443952" w:rsidR="00D72603">
      <w:pPr>
        <w:ind w:firstLine="708"/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27103F">
        <w:t>22</w:t>
      </w:r>
      <w:r w:rsidR="000C7E57">
        <w:t xml:space="preserve">. </w:t>
      </w:r>
      <w:r w:rsidR="0027103F">
        <w:t>prosinca 2017</w:t>
      </w:r>
      <w:r w:rsidR="00924FFF" w:rsidRPr="00DC1AD3">
        <w:t>. g</w:t>
      </w:r>
      <w:r w:rsidR="00443952" w:rsidRPr="00DC1AD3">
        <w:t>odine</w:t>
      </w:r>
      <w:r w:rsidR="00924FFF" w:rsidRPr="00DC1AD3">
        <w:t>.</w:t>
      </w:r>
    </w:p>
    <w:p w:rsidRDefault="00D72603" w:rsidP="00DC1AD3" w:rsidR="00D72603">
      <w:pPr>
        <w:jc w:val="center"/>
      </w:pPr>
    </w:p>
    <w:p w:rsidRDefault="00D72603" w:rsidP="00DC1AD3" w:rsidR="00D72603" w:rsidRPr="00DC1AD3">
      <w:pPr>
        <w:jc w:val="center"/>
      </w:pPr>
    </w:p>
    <w:p w:rsidRDefault="00A163E1" w:rsidP="000C7E57" w:rsidR="003B391E">
      <w:pPr>
        <w:jc w:val="right"/>
      </w:pPr>
      <w:r>
        <w:t xml:space="preserve">                                                      </w:t>
      </w:r>
      <w:r w:rsidR="003B391E">
        <w:t>SUDAC:</w:t>
      </w:r>
    </w:p>
    <w:p w:rsidRDefault="00924FFF" w:rsidP="000C7E57" w:rsidR="00DC1AD3" w:rsidRPr="00D72603">
      <w:pPr>
        <w:jc w:val="right"/>
      </w:pPr>
      <w:r w:rsidRPr="00D72603">
        <w:t xml:space="preserve">Ardena </w:t>
      </w:r>
      <w:proofErr w:type="spellStart"/>
      <w:r w:rsidRPr="00D72603">
        <w:t>Bajlo</w:t>
      </w:r>
      <w:proofErr w:type="spellEnd"/>
    </w:p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27103F" w:rsidP="00A163E1" w:rsidR="0027103F"/>
    <w:p w:rsidRDefault="00A163E1" w:rsidP="00A163E1" w:rsidR="00A163E1" w:rsidRPr="00D72603">
      <w:r w:rsidRPr="00D72603">
        <w:lastRenderedPageBreak/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pisarnica suda </w:t>
      </w:r>
    </w:p>
    <w:p w:rsidRDefault="000C7E57" w:rsidP="00A163E1" w:rsidR="00A163E1" w:rsidRPr="00DC1AD3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U spis </w:t>
      </w:r>
    </w:p>
    <w:p w:rsidRDefault="00924FFF" w:rsidP="00924FFF" w:rsidR="00924FFF" w:rsidRPr="00DC1AD3"/>
    <w:p w:rsidRDefault="00924FFF" w:rsidP="00924FFF" w:rsidR="00924FFF" w:rsidRPr="00DC1AD3"/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27103F"/>
    <w:rsid w:val="003030D8"/>
    <w:rsid w:val="003B391E"/>
    <w:rsid w:val="00443952"/>
    <w:rsid w:val="004E3574"/>
    <w:rsid w:val="005A1684"/>
    <w:rsid w:val="005F4FE6"/>
    <w:rsid w:val="00622DF8"/>
    <w:rsid w:val="00643C7D"/>
    <w:rsid w:val="00672577"/>
    <w:rsid w:val="00694FD9"/>
    <w:rsid w:val="006D5987"/>
    <w:rsid w:val="00701EB4"/>
    <w:rsid w:val="00724DED"/>
    <w:rsid w:val="007E6791"/>
    <w:rsid w:val="008E1367"/>
    <w:rsid w:val="00924FFF"/>
    <w:rsid w:val="009B1942"/>
    <w:rsid w:val="009E5554"/>
    <w:rsid w:val="00A163E1"/>
    <w:rsid w:val="00A94666"/>
    <w:rsid w:val="00BE6C59"/>
    <w:rsid w:val="00D72603"/>
    <w:rsid w:val="00DC1AD3"/>
    <w:rsid w:val="00E06B02"/>
    <w:rsid w:val="00EB1098"/>
    <w:rsid w:val="00EC5339"/>
    <w:rsid w:val="00F2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10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7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7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7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10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7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7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7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METAL-KABEL, društvo s ograničenom odgovornošću za proizvodnju žice, metalnih užadi i kabela, trgovinu </izvorni_sadrzaj>
    <derivirana_varijabla naziv="DomainObject.Predmet.ProtustrankaFormated_1">  Stečajna masa iza METAL-KABEL, društvo s ograničenom odgovornošću za proizvodnju žice, metalnih užadi i kabela, trgovinu </derivirana_varijabla>
  </DomainObject.Predmet.ProtustrankaFormated>
  <DomainObject.Predmet.ProtustrankaFormatedOIB>
    <izvorni_sadrzaj>  Stečajna masa iza METAL-KABEL, društvo s ograničenom odgovornošću za proizvodnju žice, metalnih užadi i kabela, trgovinu , OIB 70540440686</izvorni_sadrzaj>
    <derivirana_varijabla naziv="DomainObject.Predmet.ProtustrankaFormatedOIB_1">  Stečajna masa iza METAL-KABEL, društvo s ograničenom odgovornošću za proizvodnju žice, metalnih užadi i kabela, trgovinu , OIB 70540440686</derivirana_varijabla>
  </DomainObject.Predmet.ProtustrankaFormatedOIB>
  <DomainObject.Predmet.ProtustrankaFormatedWithAdress>
    <izvorni_sadrzaj> Stečajna masa iza METAL-KABEL, društvo s ograničenom odgovornošću za proizvodnju žice, metalnih užadi i kabela, trgovinu , M. Krleže 3/c, 23000 Zadar</izvorni_sadrzaj>
    <derivirana_varijabla naziv="DomainObject.Predmet.ProtustrankaFormatedWithAdress_1"> Stečajna masa iza METAL-KABEL, društvo s ograničenom odgovornošću za proizvodnju žice, metalnih užadi i kabela, trgovinu , M. Krleže 3/c, 23000 Zadar</derivirana_varijabla>
  </DomainObject.Predmet.ProtustrankaFormatedWithAdress>
  <DomainObject.Predmet.ProtustrankaFormatedWithAdressOIB>
    <izvorni_sadrzaj> Stečajna masa iza METAL-KABEL, društvo s ograničenom odgovornošću za proizvodnju žice, metalnih užadi i kabela, trgovinu , OIB 70540440686, M. Krleže 3/c, 23000 Zadar</izvorni_sadrzaj>
    <derivirana_varijabla naziv="DomainObject.Predmet.ProtustrankaFormatedWithAdressOIB_1"> Stečajna masa iza METAL-KABEL, društvo s ograničenom odgovornošću za proizvodnju žice, metalnih užadi i kabela, trgovinu , OIB 70540440686, M. Krleže 3/c, 23000 Zadar</derivirana_varijabla>
  </DomainObject.Predmet.ProtustrankaFormatedWithAdressOIB>
  <DomainObject.Predmet.ProtustrankaWithAdress>
    <izvorni_sadrzaj>Stečajna masa iza METAL-KABEL, društvo s ograničenom odgovornošću za proizvodnju žice, metalnih užadi i kabela, trgovinu  M. Krleže 3/c, 23000 Zadar</izvorni_sadrzaj>
    <derivirana_varijabla naziv="DomainObject.Predmet.ProtustrankaWithAdress_1">Stečajna masa iza METAL-KABEL, društvo s ograničenom odgovornošću za proizvodnju žice, metalnih užadi i kabela, trgovinu  M. Krleže 3/c, 23000 Zadar</derivirana_varijabla>
  </DomainObject.Predmet.ProtustrankaWithAdress>
  <DomainObject.Predmet.ProtustrankaWith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WithAdressOIB_1">Stečajna masa iza METAL-KABEL, društvo s ograničenom odgovornošću za proizvodnju žice, metalnih užadi i kabela, trgovinu , OIB 70540440686, M. Krleže 3/c, 23000 Zadar</derivirana_varijabla>
  </DomainObject.Predmet.ProtustrankaWithAdressOIB>
  <DomainObject.Predmet.ProtustrankaNazivFormated>
    <izvorni_sadrzaj>Stečajna masa iza METAL-KABEL, društvo s ograničenom odgovornošću za proizvodnju žice, metalnih užadi i kabela, trgovinu </izvorni_sadrzaj>
    <derivirana_varijabla naziv="DomainObject.Predmet.ProtustrankaNazivFormated_1">Stečajna masa iza METAL-KABEL, društvo s ograničenom odgovornošću za proizvodnju žice, metalnih užadi i kabela, trgovinu </derivirana_varijabla>
  </DomainObject.Predmet.ProtustrankaNazivFormated>
  <DomainObject.Predmet.ProtustrankaNazivFormatedOIB>
    <izvorni_sadrzaj>Stečajna masa iza METAL-KABEL, društvo s ograničenom odgovornošću za proizvodnju žice, metalnih užadi i kabela, trgovinu , OIB 70540440686</izvorni_sadrzaj>
    <derivirana_varijabla naziv="DomainObject.Predmet.ProtustrankaNazivFormatedOIB_1">Stečajna masa iza METAL-KABEL, društvo s ograničenom odgovornošću za proizvodnju žice, metalnih užadi i kabela, trgovinu , OIB 70540440686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SGS ADRIATICA d.o.o. Zagreb; REPUBLIKA HRVATSKA, MINI. FINANCIJA, POREZNA UPRAVA PU ZADAR</izvorni_sadrzaj>
    <derivirana_varijabla naziv="DomainObject.Predmet.StrankaFormated_1">  SGS ADRIATICA d.o.o. Zagreb; REPUBLIKA HRVATSKA, MINI. FINANCIJA, POREZNA UPRAVA PU ZADAR</derivirana_varijabla>
  </DomainObject.Predmet.StrankaFormated>
  <DomainObject.Predmet.StrankaFormatedOIB>
    <izvorni_sadrzaj>  SGS ADRIATICA d.o.o. Zagreb, OIB 69359376226; REPUBLIKA HRVATSKA, MINI. FINANCIJA, POREZNA UPRAVA PU ZADAR, OIB 18683136487</izvorni_sadrzaj>
    <derivirana_varijabla naziv="DomainObject.Predmet.StrankaFormatedOIB_1">  SGS ADRIATICA d.o.o. Zagreb, OIB 69359376226; REPUBLIKA HRVATSKA, MINI. FINANCIJA, POREZNA UPRAVA PU ZADAR, OIB 18683136487</derivirana_varijabla>
  </DomainObject.Predmet.StrankaFormatedOIB>
  <DomainObject.Predmet.StrankaFormatedWithAdress>
    <izvorni_sadrzaj> SGS ADRIATICA d.o.o. Zagreb, Karlovačka cesta 4, 10000 Zagreb; REPUBLIKA HRVATSKA, MINI. FINANCIJA, POREZNA UPRAVA PU ZADAR, 23000 Zadar</izvorni_sadrzaj>
    <derivirana_varijabla naziv="DomainObject.Predmet.StrankaFormatedWithAdress_1"> SGS ADRIATICA d.o.o. Zagreb, Karlovačka cesta 4, 10000 Zagreb; REPUBLIKA HRVATSKA, MINI. FINANCIJA, POREZNA UPRAVA PU ZADAR, 23000 Zadar</derivirana_varijabla>
  </DomainObject.Predmet.StrankaFormatedWithAdress>
  <DomainObject.Predmet.StrankaFormatedWithAdressOIB>
    <izvorni_sadrzaj> SGS ADRIATICA d.o.o. Zagreb, OIB 69359376226, Karlovačka cesta 4, 10000 Zagreb; REPUBLIKA HRVATSKA, MINI. FINANCIJA, POREZNA UPRAVA PU ZADAR, OIB 18683136487, 23000 Zadar</izvorni_sadrzaj>
    <derivirana_varijabla naziv="DomainObject.Predmet.StrankaFormatedWithAdressOIB_1"> SGS ADRIATICA d.o.o. Zagreb, OIB 69359376226, Karlovačka cesta 4, 10000 Zagreb; REPUBLIKA HRVATSKA, MINI. FINANCIJA, POREZNA UPRAVA PU ZADAR, OIB 18683136487, 23000 Zadar</derivirana_varijabla>
  </DomainObject.Predmet.StrankaFormatedWithAdressOIB>
  <DomainObject.Predmet.StrankaWithAdress>
    <izvorni_sadrzaj>SGS ADRIATICA d.o.o. Zagreb Karlovačka cesta 4,10000 Zagreb,REPUBLIKA HRVATSKA, MINI. FINANCIJA, POREZNA UPRAVA PU ZADAR 23000 Zadar</izvorni_sadrzaj>
    <derivirana_varijabla naziv="DomainObject.Predmet.StrankaWithAdress_1">SGS ADRIATICA d.o.o. Zagreb Karlovačka cesta 4,10000 Zagreb,REPUBLIKA HRVATSKA, MINI. FINANCIJA, POREZNA UPRAVA PU ZADAR 23000 Zadar</derivirana_varijabla>
  </DomainObject.Predmet.StrankaWithAdress>
  <DomainObject.Predmet.StrankaWithAdressOIB>
    <izvorni_sadrzaj>SGS ADRIATICA d.o.o. Zagreb, OIB 69359376226, Karlovačka cesta 4,10000 Zagreb,REPUBLIKA HRVATSKA, MINI. FINANCIJA, POREZNA UPRAVA PU ZADAR, OIB 18683136487, 23000 Zadar</izvorni_sadrzaj>
    <derivirana_varijabla naziv="DomainObject.Predmet.StrankaWithAdressOIB_1">SGS ADRIATICA d.o.o. Zagreb, OIB 69359376226, Karlovačka cesta 4,10000 Zagreb,REPUBLIKA HRVATSKA, MINI. FINANCIJA, POREZNA UPRAVA PU ZADAR, OIB 18683136487, 23000 Zadar</derivirana_varijabla>
  </DomainObject.Predmet.StrankaWithAdressOIB>
  <DomainObject.Predmet.StrankaNazivFormated>
    <izvorni_sadrzaj>SGS ADRIATICA d.o.o. Zagreb,REPUBLIKA HRVATSKA, MINI. FINANCIJA, POREZNA UPRAVA PU ZADAR</izvorni_sadrzaj>
    <derivirana_varijabla naziv="DomainObject.Predmet.StrankaNazivFormated_1">SGS ADRIATICA d.o.o. Zagreb,REPUBLIKA HRVATSKA, MINI. FINANCIJA, POREZNA UPRAVA PU ZADAR</derivirana_varijabla>
  </DomainObject.Predmet.StrankaNazivFormated>
  <DomainObject.Predmet.StrankaNazivFormatedOIB>
    <izvorni_sadrzaj>SGS ADRIATICA d.o.o. Zagreb, OIB 69359376226,REPUBLIKA HRVATSKA, MINI. FINANCIJA, POREZNA UPRAVA PU ZADAR, OIB 18683136487</izvorni_sadrzaj>
    <derivirana_varijabla naziv="DomainObject.Predmet.StrankaNazivFormatedOIB_1">SGS ADRIATICA d.o.o. Zagreb, OIB 69359376226,REPUBLIKA HRVATSKA, MINI.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SGS ADRIATICA d.o.o. Zagreb</item>
      <item>REPUBLIKA HRVATSKA, MINI. FINANCIJA, POREZNA UPRAVA PU ZADAR</item>
    </izvorni_sadrzaj>
    <derivirana_varijabla naziv="DomainObject.Predmet.StrankaListFormated_1">
      <item>SGS ADRIATICA d.o.o. Zagreb</item>
      <item>REPUBLIKA HRVATSKA, MINI. FINANCIJA, POREZNA UPRAVA PU ZADAR</item>
    </derivirana_varijabla>
  </DomainObject.Predmet.StrankaListFormated>
  <DomainObject.Predmet.StrankaListFormatedOIB>
    <izvorni_sadrzaj>
      <item>SGS ADRIATICA d.o.o. Zagreb, OIB 69359376226</item>
      <item>REPUBLIKA HRVATSKA, MINI. FINANCIJA, POREZNA UPRAVA PU ZADAR, OIB 18683136487</item>
    </izvorni_sadrzaj>
    <derivirana_varijabla naziv="DomainObject.Predmet.StrankaListFormatedOIB_1">
      <item>SGS ADRIATICA d.o.o. Zagreb, OIB 69359376226</item>
      <item>REPUBLIKA HRVATSKA, MINI. FINANCIJA, POREZNA UPRAVA PU ZADAR, OIB 18683136487</item>
    </derivirana_varijabla>
  </DomainObject.Predmet.StrankaListFormatedOIB>
  <DomainObject.Predmet.StrankaListFormatedWithAdress>
    <izvorni_sadrzaj>
      <item>SGS ADRIATICA d.o.o. Zagreb, Karlovačka cesta 4, 10000 Zagreb</item>
      <item>REPUBLIKA HRVATSKA, MINI. FINANCIJA, POREZNA UPRAVA PU ZADAR, 23000 Zadar</item>
    </izvorni_sadrzaj>
    <derivirana_varijabla naziv="DomainObject.Predmet.StrankaListFormatedWithAdress_1">
      <item>SGS ADRIATICA d.o.o. Zagreb, Karlovačka cesta 4, 10000 Zagreb</item>
      <item>REPUBLIKA HRVATSKA, MINI. FINANCIJA, POREZNA UPRAVA PU ZADAR, 23000 Zadar</item>
    </derivirana_varijabla>
  </DomainObject.Predmet.StrankaListFormatedWithAdress>
  <DomainObject.Predmet.StrankaListFormatedWithAdressOIB>
    <izvorni_sadrzaj>
      <item>SGS ADRIATICA d.o.o. Zagreb, OIB 69359376226, Karlovačka cesta 4, 10000 Zagreb</item>
      <item>REPUBLIKA HRVATSKA, MINI. FINANCIJA, POREZNA UPRAVA PU ZADAR, OIB 18683136487, 23000 Zadar</item>
    </izvorni_sadrzaj>
    <derivirana_varijabla naziv="DomainObject.Predmet.StrankaListFormatedWithAdressOIB_1">
      <item>SGS ADRIATICA d.o.o. Zagreb, OIB 69359376226, Karlovačka cesta 4, 10000 Zagreb</item>
      <item>REPUBLIKA HRVATSKA, MINI. FINANCIJA, POREZNA UPRAVA PU ZADAR, OIB 18683136487, 23000 Zadar</item>
    </derivirana_varijabla>
  </DomainObject.Predmet.StrankaListFormatedWithAdressOIB>
  <DomainObject.Predmet.StrankaListNazivFormated>
    <izvorni_sadrzaj>
      <item>SGS ADRIATICA d.o.o. Zagreb</item>
      <item>REPUBLIKA HRVATSKA, MINI. FINANCIJA, POREZNA UPRAVA PU ZADAR</item>
    </izvorni_sadrzaj>
    <derivirana_varijabla naziv="DomainObject.Predmet.StrankaListNazivFormated_1">
      <item>SGS ADRIATICA d.o.o. Zagreb</item>
      <item>REPUBLIKA HRVATSKA, MINI. FINANCIJA, POREZNA UPRAVA PU ZADAR</item>
    </derivirana_varijabla>
  </DomainObject.Predmet.StrankaListNazivFormated>
  <DomainObject.Predmet.StrankaListNazivFormatedOIB>
    <izvorni_sadrzaj>
      <item>SGS ADRIATICA d.o.o. Zagreb, OIB 69359376226</item>
      <item>REPUBLIKA HRVATSKA, MINI. FINANCIJA, POREZNA UPRAVA PU ZADAR, OIB 18683136487</item>
    </izvorni_sadrzaj>
    <derivirana_varijabla naziv="DomainObject.Predmet.StrankaListNazivFormatedOIB_1">
      <item>SGS ADRIATICA d.o.o. Zagreb, OIB 69359376226</item>
      <item>REPUBLIKA HRVATSKA, MINI. FINANCIJA, POREZNA UPRAVA PU ZADAR, OIB 18683136487</item>
    </derivirana_varijabla>
  </DomainObject.Predmet.StrankaListNazivFormatedOIB>
  <DomainObject.Predmet.ProtuStrankaListFormated>
    <izvorni_sadrzaj>
      <item>Stečajna masa iza METAL-KABEL, društvo s ograničenom odgovornošću za proizvodnju žice, metalnih užadi i kabela, trgovinu </item>
    </izvorni_sadrzaj>
    <derivirana_varijabla naziv="DomainObject.Predmet.ProtuStrankaListFormated_1">
      <item>Stečajna masa iza METAL-KABEL, društvo s ograničenom odgovornošću za proizvodnju žice, metalnih užadi i kabela, trgovinu </item>
    </derivirana_varijabla>
  </DomainObject.Predmet.ProtuStrankaListFormated>
  <DomainObject.Predmet.ProtuStrankaList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FormatedOIB_1">
      <item>Stečajna masa iza METAL-KABEL, društvo s ograničenom odgovornošću za proizvodnju žice, metalnih užadi i kabela, trgovinu , OIB 70540440686</item>
    </derivirana_varijabla>
  </DomainObject.Predmet.ProtuStrankaListFormatedOIB>
  <DomainObject.Predmet.ProtuStrankaListFormatedWithAdress>
    <izvorni_sadrzaj>
      <item>Stečajna masa iza METAL-KABEL, društvo s ograničenom odgovornošću za proizvodnju žice, metalnih užadi i kabela, trgovinu , M. Krleže 3/c, 23000 Zadar</item>
    </izvorni_sadrzaj>
    <derivirana_varijabla naziv="DomainObject.Predmet.ProtuStrankaListFormatedWithAdress_1">
      <item>Stečajna masa iza METAL-KABEL, društvo s ograničenom odgovornošću za proizvodnju žice, metalnih užadi i kabela, trgovinu , M. Krleže 3/c, 23000 Zadar</item>
    </derivirana_varijabla>
  </DomainObject.Predmet.ProtuStrankaListFormatedWithAdress>
  <DomainObject.Predmet.ProtuStrankaListFormatedWithAdressOIB>
    <izvorni_sadrzaj>
      <item>Stečajna masa iza METAL-KABEL, društvo s ograničenom odgovornošću za proizvodnju žice, metalnih užadi i kabela, trgovinu , OIB 70540440686, M. Krleže 3/c, 23000 Zadar</item>
    </izvorni_sadrzaj>
    <derivirana_varijabla naziv="DomainObject.Predmet.ProtuStrankaListFormatedWithAdressOIB_1">
      <item>Stečajna masa iza METAL-KABEL, društvo s ograničenom odgovornošću za proizvodnju žice, metalnih užadi i kabela, trgovinu , OIB 70540440686, M. Krleže 3/c, 23000 Zadar</item>
    </derivirana_varijabla>
  </DomainObject.Predmet.ProtuStrankaListFormatedWithAdressOIB>
  <DomainObject.Predmet.ProtuStrankaListNazivFormated>
    <izvorni_sadrzaj>
      <item>Stečajna masa iza METAL-KABEL, društvo s ograničenom odgovornošću za proizvodnju žice, metalnih užadi i kabela, trgovinu </item>
    </izvorni_sadrzaj>
    <derivirana_varijabla naziv="DomainObject.Predmet.ProtuStrankaListNazivFormated_1">
      <item>Stečajna masa iza METAL-KABEL, društvo s ograničenom odgovornošću za proizvodnju žice, metalnih užadi i kabela, trgovinu </item>
    </derivirana_varijabla>
  </DomainObject.Predmet.ProtuStrankaListNazivFormated>
  <DomainObject.Predmet.ProtuStrankaListNaziv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NazivFormatedOIB_1">
      <item>Stečajna masa iza METAL-KABEL, društvo s ograničenom odgovornošću za proizvodnju žice, metalnih užadi i kabela, trgovinu , OIB 70540440686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MINI. FINANCIJA, POREZNA UPRAVA PU ZADAR i dr.</izvorni_sadrzaj>
    <derivirana_varijabla naziv="DomainObject.Predmet.StrankaIDrugi_1">REPUBLIKA HRVATSKA, MINI. FINANCIJA, POREZNA UPRAVA PU ZADAR i dr.</derivirana_varijabla>
  </DomainObject.Predmet.StrankaIDrugi>
  <DomainObject.Predmet.ProtustrankaIDrugi>
    <izvorni_sadrzaj>Stečajna masa iza METAL-KABEL, društvo s ograničenom odgovornošću za proizvodnju žice, metalnih užadi i kabela, trgovinu </izvorni_sadrzaj>
    <derivirana_varijabla naziv="DomainObject.Predmet.ProtustrankaIDrugi_1">Stečajna masa iza METAL-KABEL, društvo s ograničenom odgovornošću za proizvodnju žice, metalnih užadi i kabela, trgovinu </derivirana_varijabla>
  </DomainObject.Predmet.ProtustrankaIDrugi>
  <DomainObject.Predmet.StrankaIDrugiAdressOIB>
    <izvorni_sadrzaj>REPUBLIKA HRVATSKA, MINI. FINANCIJA, POREZNA UPRAVA PU ZADAR, OIB 18683136487, 23000 Zadar i dr.</izvorni_sadrzaj>
    <derivirana_varijabla naziv="DomainObject.Predmet.StrankaIDrugiAdressOIB_1">REPUBLIKA HRVATSKA, MINI. FINANCIJA, POREZNA UPRAVA PU ZADAR, OIB 18683136487, 23000 Zadar i dr.</derivirana_varijabla>
  </DomainObject.Predmet.StrankaIDrugiAdressOIB>
  <DomainObject.Predmet.ProtustrankaIDrugi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IDrugiAdressOIB_1">Stečajna masa iza METAL-KABEL, društvo s ograničenom odgovornošću za proizvodnju žice, metalnih užadi i kabela, trgovinu , OIB 70540440686, M. Krleže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SGS ADRIATICA d.o.o. Zagreb</item>
      <item>Stečajna masa iza METAL-KABEL, društvo s ograničenom odgovornošću za proizvodnju žice, metalnih užadi i kabela, trgovinu </item>
      <item>REPUBLIKA HRVATSKA, MINI. FINANCIJA, POREZNA UPRAVA PU ZADAR</item>
      <item>ŽUPANIJSKO DRŽAVNO ODVJETNIŠTVO ZADAR</item>
    </izvorni_sadrzaj>
    <derivirana_varijabla naziv="DomainObject.Predmet.SudioniciListNaziv_1">
      <item>SGS ADRIATICA d.o.o. Zagreb</item>
      <item>Stečajna masa iza METAL-KABEL, društvo s ograničenom odgovornošću za proizvodnju žice, metalnih užadi i kabela, trgovinu </item>
      <item>REPUBLIKA HRVATSKA, MINI. FINANCIJA, POREZNA UPRAVA PU ZADAR</item>
      <item>ŽUPANIJSKO DRŽAVNO ODVJETNIŠTVO ZADAR</item>
    </derivirana_varijabla>
  </DomainObject.Predmet.SudioniciListNaziv>
  <DomainObject.Predmet.SudioniciListAdressOIB>
    <izvorni_sadrzaj>
      <item>SGS ADRIATICA d.o.o. Zagreb, OIB 69359376226, Karlovačka cesta 4,10000 Zagreb</item>
      <item>Stečajna masa iza METAL-KABEL, društvo s ograničenom odgovornošću za proizvodnju žice, metalnih užadi i kabela, trgovinu , OIB 70540440686, M. Krleže 3/c,23000 Zadar</item>
      <item>REPUBLIKA HRVATSKA, MINI. FINANCIJA, POREZNA UPRAVA PU ZADAR, OIB 18683136487, 23000 Zadar</item>
      <item>ŽUPANIJSKO DRŽAVNO ODVJETNIŠTVO ZADAR, Zadar</item>
    </izvorni_sadrzaj>
    <derivirana_varijabla naziv="DomainObject.Predmet.SudioniciListAdressOIB_1">
      <item>SGS ADRIATICA d.o.o. Zagreb, OIB 69359376226, Karlovačka cesta 4,10000 Zagreb</item>
      <item>Stečajna masa iza METAL-KABEL, društvo s ograničenom odgovornošću za proizvodnju žice, metalnih užadi i kabela, trgovinu , OIB 70540440686, M. Krleže 3/c,23000 Zadar</item>
      <item>REPUBLIKA HRVATSKA, MINI. FINANCIJA, POREZNA UPRAVA PU ZADAR, OIB 18683136487, 23000 Zadar</item>
      <item>ŽUPANIJSKO DRŽAVNO ODVJETNIŠTVO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69359376226</item>
      <item>, OIB 70540440686</item>
      <item>, OIB 18683136487</item>
      <item>, OIB null</item>
    </izvorni_sadrzaj>
    <derivirana_varijabla naziv="DomainObject.Predmet.SudioniciListNazivOIB_1">
      <item>, OIB 69359376226</item>
      <item>, OIB 70540440686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270</properties:Words>
  <properties:Characters>1338</properties:Characters>
  <properties:Lines>57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2017-12-22T09:43:00Z</dcterms:created>
  <dc:creator>Ardena Bajlo</dc:creator>
  <cp:lastModifiedBy>Nena Mužanović</cp:lastModifiedBy>
  <cp:lastPrinted>2014-11-10T09:06:00Z</cp:lastPrinted>
  <dcterms:modified xmlns:xsi="http://www.w3.org/2001/XMLSchema-instance" xsi:type="dcterms:W3CDTF">2017-12-28T07:37:00Z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