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2b32" w14:paraId="f452b32" w:rsidRDefault="007F28EA" w:rsidP="00910611" w:rsidR="007F28EA" w:rsidRPr="007F28E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F28EA">
        <w:rPr>
          <w:rFonts w:hAnsi="Times New Roman" w:ascii="Times New Roman"/>
          <w:b w:val="false"/>
        </w:rPr>
        <w:t xml:space="preserve">     </w:t>
      </w:r>
      <w:r w:rsidRPr="007F28EA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28EA" w:rsidP="00910611" w:rsidR="007F28EA" w:rsidRPr="007F28EA">
      <w:pPr>
        <w:rPr>
          <w:rFonts w:hAnsi="Times New Roman" w:ascii="Times New Roman"/>
          <w:b w:val="false"/>
        </w:rPr>
      </w:pPr>
      <w:r w:rsidRPr="007F28EA">
        <w:rPr>
          <w:rFonts w:eastAsia="MS Mincho" w:hAnsi="Times New Roman" w:ascii="Times New Roman"/>
          <w:b w:val="false"/>
        </w:rPr>
        <w:t xml:space="preserve">  REPUBLIKA HRVATSKA</w:t>
      </w:r>
    </w:p>
    <w:p w:rsidRDefault="007F28EA" w:rsidP="00910611" w:rsidR="007F28EA" w:rsidRPr="007F28EA">
      <w:pPr>
        <w:rPr>
          <w:rFonts w:hAnsi="Times New Roman" w:ascii="Times New Roman"/>
          <w:b w:val="false"/>
        </w:rPr>
      </w:pPr>
      <w:r w:rsidRPr="007F28EA">
        <w:rPr>
          <w:rFonts w:eastAsia="MS Mincho" w:hAnsi="Times New Roman" w:ascii="Times New Roman"/>
          <w:b w:val="false"/>
        </w:rPr>
        <w:t>TRGOVAČKI SUD U RIJECI</w:t>
      </w:r>
    </w:p>
    <w:p w:rsidRDefault="007F28EA" w:rsidR="007F28EA" w:rsidRPr="007F28EA">
      <w:pPr>
        <w:rPr>
          <w:rFonts w:eastAsia="MS Mincho" w:hAnsi="Times New Roman" w:ascii="Times New Roman"/>
          <w:b w:val="false"/>
        </w:rPr>
      </w:pPr>
      <w:r w:rsidRPr="007F28EA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A82D23" w:rsidRPr="00A82D23">
        <w:rPr>
          <w:rFonts w:hAnsi="Times New Roman" w:ascii="Times New Roman"/>
        </w:rPr>
        <w:t>PAVEŠIĆ COMMERCE društvo s ograničenom odgovornošću za trgovinu, ugostiteljstvo, turizam i šport, Mali Lošinj, Gortana Vladimira 83, OIB 55991150104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A666AF">
        <w:rPr>
          <w:rFonts w:hAnsi="Times New Roman" w:ascii="Times New Roman"/>
          <w:b w:val="false"/>
        </w:rPr>
        <w:t>12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A82D23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A82D23" w:rsidRPr="00A82D23">
        <w:rPr>
          <w:rFonts w:hAnsi="Times New Roman" w:ascii="Times New Roman"/>
        </w:rPr>
        <w:t>PAVEŠIĆ COMMERCE društvo s ograničenom odgovornošću za trgovinu, ugostiteljstvo, turizam i šport, Mali Lošinj, Gortana Vladimira 83, OIB 55991150104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A666AF">
        <w:rPr>
          <w:rFonts w:hAnsi="Times New Roman" w:ascii="Times New Roman"/>
          <w:b w:val="false"/>
        </w:rPr>
        <w:t>12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666AF">
        <w:rPr>
          <w:rFonts w:hAnsi="Times New Roman" w:ascii="Times New Roman"/>
          <w:b w:val="false"/>
        </w:rPr>
        <w:t>14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4A1FAF" w:rsidRPr="00BC332C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750208">
        <w:rPr>
          <w:rFonts w:hAnsi="Times New Roman" w:ascii="Times New Roman"/>
          <w:b w:val="false"/>
        </w:rPr>
        <w:t xml:space="preserve"> </w:t>
      </w:r>
      <w:r w:rsidR="00A82D23" w:rsidRPr="00A82D23">
        <w:rPr>
          <w:rFonts w:hAnsi="Times New Roman" w:ascii="Times New Roman"/>
          <w:b w:val="false"/>
        </w:rPr>
        <w:t>Renato Sabljić, Zagreb, Zdenački zavoj 14, OIB 74644810692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A82D23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A82D23" w:rsidRPr="00A82D23">
        <w:rPr>
          <w:rFonts w:hAnsi="Times New Roman" w:ascii="Times New Roman"/>
        </w:rPr>
        <w:t>PAVEŠIĆ COMMERCE društvo s ograničenom odgovornošću za trgovinu, ugostiteljstvo, turizam i šport, Mali Lošinj, Gortana Vladimira 83, OIB 55991150104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9703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165032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A82D23" w:rsidRPr="00A82D23">
        <w:rPr>
          <w:rFonts w:hAnsi="Times New Roman" w:ascii="Times New Roman"/>
          <w:b w:val="false"/>
        </w:rPr>
        <w:t xml:space="preserve">PAVEŠIĆ COMMERCE društvo s ograničenom odgovornošću za trgovinu, ugostiteljstvo, turizam i šport, Mali Lošinj, Gortana Vladimira 83, OIB 55991150104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A666AF">
        <w:rPr>
          <w:rFonts w:hAnsi="Times New Roman" w:ascii="Times New Roman"/>
          <w:b w:val="false"/>
        </w:rPr>
        <w:t>09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A666AF">
        <w:rPr>
          <w:rFonts w:hAnsi="Times New Roman" w:ascii="Times New Roman"/>
          <w:b w:val="false"/>
        </w:rPr>
        <w:t>12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7F28EA" w:rsidR="00E205A6" w:rsidRPr="00E205A6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B43909">
        <w:rPr>
          <w:rFonts w:hAnsi="Times New Roman" w:ascii="Times New Roman"/>
          <w:b w:val="false"/>
        </w:rPr>
        <w:t xml:space="preserve"> </w:t>
      </w:r>
      <w:r w:rsidR="007F28EA">
        <w:rPr>
          <w:rFonts w:hAnsi="Times New Roman" w:ascii="Times New Roman"/>
          <w:b w:val="false"/>
        </w:rP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</w:rPr>
      </w:pPr>
    </w:p>
    <w:p w:rsidRDefault="0018105F" w:rsidP="00D5273F" w:rsidR="0018105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4A1FAF">
        <w:rPr>
          <w:rFonts w:hAnsi="Times New Roman" w:ascii="Times New Roman"/>
          <w:b w:val="false"/>
          <w:sz w:val="20"/>
          <w:szCs w:val="20"/>
        </w:rPr>
        <w:t>Rijeka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4A1FA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4A1FA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A666AF">
        <w:rPr>
          <w:rFonts w:hAnsi="Times New Roman" w:ascii="Times New Roman"/>
          <w:b w:val="false"/>
          <w:sz w:val="20"/>
          <w:szCs w:val="20"/>
        </w:rPr>
        <w:t>12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7F28EA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A82D23">
      <w:rPr>
        <w:rFonts w:hAnsi="Times New Roman" w:ascii="Times New Roman"/>
      </w:rPr>
      <w:t>1212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36634"/>
    <w:rsid w:val="00152CFE"/>
    <w:rsid w:val="00154CF4"/>
    <w:rsid w:val="001632EE"/>
    <w:rsid w:val="00165032"/>
    <w:rsid w:val="00166F0E"/>
    <w:rsid w:val="00167A8A"/>
    <w:rsid w:val="0018105F"/>
    <w:rsid w:val="00182063"/>
    <w:rsid w:val="001A63C3"/>
    <w:rsid w:val="001B59BB"/>
    <w:rsid w:val="001C70F0"/>
    <w:rsid w:val="001E3AFA"/>
    <w:rsid w:val="001F4A69"/>
    <w:rsid w:val="00206795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A0035"/>
    <w:rsid w:val="004A1FAF"/>
    <w:rsid w:val="004B3D8D"/>
    <w:rsid w:val="004B4494"/>
    <w:rsid w:val="004D01BB"/>
    <w:rsid w:val="004E09A8"/>
    <w:rsid w:val="004E5F5A"/>
    <w:rsid w:val="004E6AD4"/>
    <w:rsid w:val="004E6E4A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685"/>
    <w:rsid w:val="00745BF5"/>
    <w:rsid w:val="00750208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8EA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5226E"/>
    <w:rsid w:val="00F61D81"/>
    <w:rsid w:val="00F61D91"/>
    <w:rsid w:val="00F6382F"/>
    <w:rsid w:val="00F731C0"/>
    <w:rsid w:val="00F8611B"/>
    <w:rsid w:val="00FA6A8B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2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8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8E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8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8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2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8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8E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8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8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1212</izvorni_sadrzaj>
    <derivirana_varijabla naziv="DomainObject.Predmet.Broj_1">1212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St-1212/2015</izvorni_sadrzaj>
    <derivirana_varijabla naziv="DomainObject.Predmet.OznakaBroj_1">St-1212/2015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PAVEŠIĆ COMMERCE d.o.o.</izvorni_sadrzaj>
    <derivirana_varijabla naziv="DomainObject.Predmet.ProtustrankaFormated_1">  PAVEŠIĆ COMMERCE d.o.o.</derivirana_varijabla>
  </DomainObject.Predmet.ProtustrankaFormated>
  <DomainObject.Predmet.ProtustrankaFormatedOIB>
    <izvorni_sadrzaj>  PAVEŠIĆ COMMERCE d.o.o., OIB 55991150104</izvorni_sadrzaj>
    <derivirana_varijabla naziv="DomainObject.Predmet.ProtustrankaFormatedOIB_1">  PAVEŠIĆ COMMERCE d.o.o., OIB 55991150104</derivirana_varijabla>
  </DomainObject.Predmet.ProtustrankaFormatedOIB>
  <DomainObject.Predmet.ProtustrankaFormatedWithAdress>
    <izvorni_sadrzaj> PAVEŠIĆ COMMERCE d.o.o., Vladimira Gortana 83, 51550 Mali Lošinj</izvorni_sadrzaj>
    <derivirana_varijabla naziv="DomainObject.Predmet.ProtustrankaFormatedWithAdress_1"> PAVEŠIĆ COMMERCE d.o.o., Vladimira Gortana 83, 51550 Mali Lošinj</derivirana_varijabla>
  </DomainObject.Predmet.ProtustrankaFormatedWithAdress>
  <DomainObject.Predmet.ProtustrankaFormatedWithAdressOIB>
    <izvorni_sadrzaj> PAVEŠIĆ COMMERCE d.o.o., OIB 55991150104, Vladimira Gortana 83, 51550 Mali Lošinj</izvorni_sadrzaj>
    <derivirana_varijabla naziv="DomainObject.Predmet.ProtustrankaFormatedWithAdressOIB_1"> PAVEŠIĆ COMMERCE d.o.o., OIB 55991150104, Vladimira Gortana 83, 51550 Mali Lošinj</derivirana_varijabla>
  </DomainObject.Predmet.ProtustrankaFormatedWithAdressOIB>
  <DomainObject.Predmet.ProtustrankaWithAdress>
    <izvorni_sadrzaj>PAVEŠIĆ COMMERCE d.o.o. Vladimira Gortana 83, 51550 Mali Lošinj</izvorni_sadrzaj>
    <derivirana_varijabla naziv="DomainObject.Predmet.ProtustrankaWithAdress_1">PAVEŠIĆ COMMERCE d.o.o. Vladimira Gortana 83, 51550 Mali Lošinj</derivirana_varijabla>
  </DomainObject.Predmet.ProtustrankaWithAdress>
  <DomainObject.Predmet.ProtustrankaWithAdressOIB>
    <izvorni_sadrzaj>PAVEŠIĆ COMMERCE d.o.o., OIB 55991150104, Vladimira Gortana 83, 51550 Mali Lošinj</izvorni_sadrzaj>
    <derivirana_varijabla naziv="DomainObject.Predmet.ProtustrankaWithAdressOIB_1">PAVEŠIĆ COMMERCE d.o.o., OIB 55991150104, Vladimira Gortana 83, 51550 Mali Lošinj</derivirana_varijabla>
  </DomainObject.Predmet.ProtustrankaWithAdressOIB>
  <DomainObject.Predmet.ProtustrankaNazivFormated>
    <izvorni_sadrzaj>PAVEŠIĆ COMMERCE d.o.o.</izvorni_sadrzaj>
    <derivirana_varijabla naziv="DomainObject.Predmet.ProtustrankaNazivFormated_1">PAVEŠIĆ COMMERCE d.o.o.</derivirana_varijabla>
  </DomainObject.Predmet.ProtustrankaNazivFormated>
  <DomainObject.Predmet.ProtustrankaNazivFormatedOIB>
    <izvorni_sadrzaj>PAVEŠIĆ COMMERCE d.o.o., OIB 55991150104</izvorni_sadrzaj>
    <derivirana_varijabla naziv="DomainObject.Predmet.ProtustrankaNazivFormatedOIB_1">PAVEŠIĆ COMMERCE d.o.o., OIB 55991150104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PAVEŠIĆ COMMERCE d.o.o.</item>
    </izvorni_sadrzaj>
    <derivirana_varijabla naziv="DomainObject.Predmet.ProtuStrankaListFormated_1">
      <item>PAVEŠIĆ COMMERCE d.o.o.</item>
    </derivirana_varijabla>
  </DomainObject.Predmet.ProtuStrankaListFormated>
  <DomainObject.Predmet.ProtuStrankaListFormatedOIB>
    <izvorni_sadrzaj>
      <item>PAVEŠIĆ COMMERCE d.o.o., OIB 55991150104</item>
    </izvorni_sadrzaj>
    <derivirana_varijabla naziv="DomainObject.Predmet.ProtuStrankaListFormatedOIB_1">
      <item>PAVEŠIĆ COMMERCE d.o.o., OIB 55991150104</item>
    </derivirana_varijabla>
  </DomainObject.Predmet.ProtuStrankaListFormatedOIB>
  <DomainObject.Predmet.ProtuStrankaListFormatedWithAdress>
    <izvorni_sadrzaj>
      <item>PAVEŠIĆ COMMERCE d.o.o., Vladimira Gortana 83, 51550 Mali Lošinj</item>
    </izvorni_sadrzaj>
    <derivirana_varijabla naziv="DomainObject.Predmet.ProtuStrankaListFormatedWithAdress_1">
      <item>PAVEŠIĆ COMMERCE d.o.o., Vladimira Gortana 83, 51550 Mali Lošinj</item>
    </derivirana_varijabla>
  </DomainObject.Predmet.ProtuStrankaListFormatedWithAdress>
  <DomainObject.Predmet.ProtuStrankaListFormatedWithAdressOIB>
    <izvorni_sadrzaj>
      <item>PAVEŠIĆ COMMERCE d.o.o., OIB 55991150104, Vladimira Gortana 83, 51550 Mali Lošinj</item>
    </izvorni_sadrzaj>
    <derivirana_varijabla naziv="DomainObject.Predmet.ProtuStrankaListFormatedWithAdressOIB_1">
      <item>PAVEŠIĆ COMMERCE d.o.o., OIB 55991150104, Vladimira Gortana 83, 51550 Mali Lošinj</item>
    </derivirana_varijabla>
  </DomainObject.Predmet.ProtuStrankaListFormatedWithAdressOIB>
  <DomainObject.Predmet.ProtuStrankaListNazivFormated>
    <izvorni_sadrzaj>
      <item>PAVEŠIĆ COMMERCE d.o.o.</item>
    </izvorni_sadrzaj>
    <derivirana_varijabla naziv="DomainObject.Predmet.ProtuStrankaListNazivFormated_1">
      <item>PAVEŠIĆ COMMERCE d.o.o.</item>
    </derivirana_varijabla>
  </DomainObject.Predmet.ProtuStrankaListNazivFormated>
  <DomainObject.Predmet.ProtuStrankaListNazivFormatedOIB>
    <izvorni_sadrzaj>
      <item>PAVEŠIĆ COMMERCE d.o.o., OIB 55991150104</item>
    </izvorni_sadrzaj>
    <derivirana_varijabla naziv="DomainObject.Predmet.ProtuStrankaListNazivFormatedOIB_1">
      <item>PAVEŠIĆ COMMERCE d.o.o., OIB 55991150104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PAVEŠIĆ COMMERCE d.o.o.</izvorni_sadrzaj>
    <derivirana_varijabla naziv="DomainObject.Predmet.ProtustrankaIDrugi_1">PAVEŠIĆ COMMERCE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PAVEŠIĆ COMMERCE d.o.o., OIB 55991150104, Vladimira Gortana 83, 51550 Mali Lošinj</izvorni_sadrzaj>
    <derivirana_varijabla naziv="DomainObject.Predmet.ProtustrankaIDrugiAdressOIB_1">PAVEŠIĆ COMMERCE d.o.o., OIB 55991150104, Vladimira Gortana 83,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PAVEŠIĆ COMMERCE d.o.o.</item>
    </izvorni_sadrzaj>
    <derivirana_varijabla naziv="DomainObject.Predmet.SudioniciListNaziv_1">
      <item>FINA Rijeka</item>
      <item>PAVEŠIĆ COMMERCE d.o.o.</item>
    </derivirana_varijabla>
  </DomainObject.Predmet.SudioniciListNaziv>
  <DomainObject.Predmet.SudioniciListAdressOIB>
    <izvorni_sadrzaj>
      <item>FINA Rijeka, OIB 85821130368, Frana Kurelca 8,51000 Rijeka</item>
      <item>PAVEŠIĆ COMMERCE d.o.o., OIB 55991150104, Vladimira Gortana 83,51550 Mali Lošinj</item>
    </izvorni_sadrzaj>
    <derivirana_varijabla naziv="DomainObject.Predmet.SudioniciListAdressOIB_1">
      <item>FINA Rijeka, OIB 85821130368, Frana Kurelca 8,51000 Rijeka</item>
      <item>PAVEŠIĆ COMMERCE d.o.o., OIB 55991150104, Vladimira Gortana 83,51550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55991150104</item>
    </izvorni_sadrzaj>
    <derivirana_varijabla naziv="DomainObject.Predmet.SudioniciListNazivOIB_1">
      <item>, OIB 85821130368</item>
      <item>, OIB 55991150104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3E3D4F-EBBE-4805-AA36-CDD8246AFE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538</properties:Words>
  <properties:Characters>3030</properties:Characters>
  <properties:Lines>92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2016-07-12T12:21:00Z</dcterms:created>
  <dc:creator>ksarlija</dc:creator>
  <cp:lastModifiedBy>Jasna Radulović</cp:lastModifiedBy>
  <cp:lastPrinted>2016-07-12T12:22:00Z</cp:lastPrinted>
  <dcterms:modified xmlns:xsi="http://www.w3.org/2001/XMLSchema-instance" xsi:type="dcterms:W3CDTF">2016-07-12T12:24:00Z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