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ea6c9" w14:paraId="6aea6c9"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E71302">
        <w:rPr>
          <w:b/>
          <w:szCs w:val="24"/>
        </w:rPr>
        <w:t>6</w:t>
      </w:r>
      <w:r w:rsidR="00902F06">
        <w:rPr>
          <w:b/>
          <w:szCs w:val="24"/>
        </w:rPr>
        <w:t>59</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Split, Sukoišanska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524544">
        <w:t xml:space="preserve"> </w:t>
      </w:r>
      <w:r w:rsidR="00902F06">
        <w:t>BREČIĆ, turistička agencija j.</w:t>
      </w:r>
      <w:r w:rsidR="00524544">
        <w:t xml:space="preserve"> d.o.o. </w:t>
      </w:r>
      <w:r w:rsidR="00902F06">
        <w:t>Gradac</w:t>
      </w:r>
      <w:r w:rsidR="00524544">
        <w:t xml:space="preserve">, </w:t>
      </w:r>
      <w:r w:rsidR="00902F06">
        <w:t>Konopljike 7</w:t>
      </w:r>
      <w:r w:rsidR="00524544">
        <w:t xml:space="preserve">, OIB: </w:t>
      </w:r>
      <w:r w:rsidR="00902F06">
        <w:t>35318597188</w:t>
      </w:r>
      <w:r w:rsidR="00412E78">
        <w:t xml:space="preserve">, </w:t>
      </w:r>
      <w:r>
        <w:t xml:space="preserve">  dana 1</w:t>
      </w:r>
      <w:r w:rsidR="00037AB2">
        <w:t>3</w:t>
      </w:r>
      <w:r>
        <w:t xml:space="preserve">. </w:t>
      </w:r>
      <w:r w:rsidR="00037AB2">
        <w:t>lipnja</w:t>
      </w:r>
      <w:r>
        <w:t xml:space="preserve"> 201</w:t>
      </w:r>
      <w:r w:rsidR="00037AB2">
        <w:t>8</w:t>
      </w:r>
      <w:r>
        <w:t xml:space="preserve">. godine </w:t>
      </w: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902F06">
        <w:t>BREČIĆ, turistička agencija j. d.o.o. Gradac, Konopljike 7, OIB: 35318597188</w:t>
      </w:r>
      <w:r w:rsidR="00524544">
        <w:t>.</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BB11D0">
        <w:t>9</w:t>
      </w:r>
      <w:r>
        <w:t>,</w:t>
      </w:r>
      <w:r w:rsidR="004E1716">
        <w:t>45</w:t>
      </w:r>
      <w:r>
        <w:t xml:space="preserve"> sati, u sobi br. 3-4/Prizemlje, (sudnica br. 1.) Trgovačkog suda u Splitu, Sukoišanska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te dužnik</w:t>
      </w:r>
      <w:r w:rsidR="00902F06">
        <w:rPr>
          <w:szCs w:val="24"/>
        </w:rPr>
        <w:t xml:space="preserve"> </w:t>
      </w:r>
      <w:r w:rsidR="00902F06">
        <w:t>BREČIĆ, turistička agencija j. d.o.o. Gradac, Konopljike 7, OIB: 35318597188</w:t>
      </w:r>
      <w:r w:rsidR="00E71302">
        <w:t>.</w:t>
      </w:r>
    </w:p>
    <w:p w:rsidRDefault="00CC6474" w:rsidP="00CC6474" w:rsidR="00CC6474">
      <w:pPr>
        <w:jc w:val="both"/>
      </w:pPr>
    </w:p>
    <w:p w:rsidRDefault="00CC6474" w:rsidP="00CC6474" w:rsidR="00CC6474">
      <w:pPr>
        <w:ind w:left="360"/>
        <w:jc w:val="both"/>
      </w:pPr>
      <w:r>
        <w:t xml:space="preserve">IV. Nalaže se zastupniku po zakonu dužnika </w:t>
      </w:r>
      <w:r w:rsidR="004E1716">
        <w:t xml:space="preserve">Anđelo Brečić, </w:t>
      </w:r>
      <w:r w:rsidR="007A787E">
        <w:t xml:space="preserve"> </w:t>
      </w:r>
      <w:r w:rsidR="004E1716">
        <w:t>Gradac</w:t>
      </w:r>
      <w:r w:rsidR="00524544">
        <w:t xml:space="preserve">, </w:t>
      </w:r>
      <w:r w:rsidR="004E1716">
        <w:t>Biokovska 22</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CC6474" w:rsidR="00CC6474">
      <w:pPr>
        <w:pStyle w:val="Odlomakpopisa"/>
        <w:numPr>
          <w:ilvl w:val="0"/>
          <w:numId w:val="2"/>
        </w:numPr>
        <w:jc w:val="both"/>
      </w:pPr>
      <w:r>
        <w:t xml:space="preserve">razlučnih prava na imovini dužnika, </w:t>
      </w:r>
    </w:p>
    <w:p w:rsidRDefault="00CC6474" w:rsidP="00CC6474" w:rsidR="00CC6474">
      <w:pPr>
        <w:ind w:left="4248"/>
        <w:jc w:val="both"/>
      </w:pPr>
    </w:p>
    <w:p w:rsidRDefault="00524544" w:rsidP="00CC6474" w:rsidR="00524544">
      <w:pPr>
        <w:ind w:left="4248"/>
        <w:jc w:val="both"/>
      </w:pPr>
    </w:p>
    <w:p w:rsidRDefault="00CC6474" w:rsidP="00CC6474" w:rsidR="00CC6474">
      <w:pPr>
        <w:ind w:left="4248"/>
        <w:jc w:val="both"/>
        <w:rPr>
          <w:b/>
        </w:rPr>
      </w:pPr>
      <w:r>
        <w:t>2</w:t>
      </w:r>
      <w:r>
        <w:tab/>
      </w:r>
      <w:r>
        <w:tab/>
      </w:r>
      <w:r>
        <w:tab/>
      </w:r>
      <w:r>
        <w:tab/>
      </w:r>
      <w:r>
        <w:rPr>
          <w:b/>
        </w:rPr>
        <w:t>1.St-</w:t>
      </w:r>
      <w:r w:rsidR="007A787E">
        <w:rPr>
          <w:b/>
        </w:rPr>
        <w:t>6</w:t>
      </w:r>
      <w:r w:rsidR="004E1716">
        <w:rPr>
          <w:b/>
        </w:rPr>
        <w:t>59</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516EB1">
        <w:rPr>
          <w:szCs w:val="24"/>
        </w:rPr>
        <w:t>16</w:t>
      </w:r>
      <w:r>
        <w:rPr>
          <w:szCs w:val="24"/>
        </w:rPr>
        <w:t>.</w:t>
      </w:r>
      <w:r w:rsidR="00516EB1">
        <w:rPr>
          <w:szCs w:val="24"/>
        </w:rPr>
        <w:t>lip</w:t>
      </w:r>
      <w:r w:rsidR="00E61DAB">
        <w:rPr>
          <w:szCs w:val="24"/>
        </w:rPr>
        <w:t>nja</w:t>
      </w:r>
      <w:r>
        <w:rPr>
          <w:szCs w:val="24"/>
        </w:rPr>
        <w:t xml:space="preserve"> 201</w:t>
      </w:r>
      <w:r w:rsidR="00E61DAB">
        <w:rPr>
          <w:szCs w:val="24"/>
        </w:rPr>
        <w:t>7</w:t>
      </w:r>
      <w:r>
        <w:rPr>
          <w:szCs w:val="24"/>
        </w:rPr>
        <w:t>. god. prijedlog za otvaranje stečajnog postupka nad dužnikom</w:t>
      </w:r>
      <w:r w:rsidR="004E1716">
        <w:rPr>
          <w:szCs w:val="24"/>
        </w:rPr>
        <w:t xml:space="preserve"> </w:t>
      </w:r>
      <w:r w:rsidR="004E1716">
        <w:t>BREČIĆ, turistička agencija j. d.o.o. Gradac, Konopljike 7, OIB: 35318597188</w:t>
      </w:r>
      <w:r>
        <w:t>, a sve sukladno odredbama čl. 110. Stečajnog zakona ( Narodne novine 71/15) a koji prijedlog je kod ovog suda zaveden pod posl. br. St-</w:t>
      </w:r>
      <w:r w:rsidR="005973B2">
        <w:t>6</w:t>
      </w:r>
      <w:r w:rsidR="00516EB1">
        <w:t>59</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E4057D">
        <w:t>1</w:t>
      </w:r>
      <w:r w:rsidR="007A787E">
        <w:t>9</w:t>
      </w:r>
      <w:r>
        <w:t>.</w:t>
      </w:r>
      <w:r w:rsidR="00772886">
        <w:t>svib</w:t>
      </w:r>
      <w:r w:rsidR="00E61DAB">
        <w:t>nja</w:t>
      </w:r>
      <w:r>
        <w:t xml:space="preserve"> 201</w:t>
      </w:r>
      <w:r w:rsidR="00E61DAB">
        <w:t>7</w:t>
      </w:r>
      <w:r>
        <w:t xml:space="preserve">.godine u Očevidniku  redoslijeda osnova za plaćanje ima evidentirane neizvršene osnove za plaćanje  u ukupnom iznosu od </w:t>
      </w:r>
      <w:r w:rsidR="00516EB1">
        <w:t>19.674,53</w:t>
      </w:r>
      <w:r>
        <w:t xml:space="preserve"> kn te da dužnik ima </w:t>
      </w:r>
      <w:r w:rsidR="00516EB1">
        <w:t>1</w:t>
      </w:r>
      <w:r>
        <w:t xml:space="preserve"> zaposlen</w:t>
      </w:r>
      <w:r w:rsidR="00516EB1">
        <w:t>og</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7A787E">
        <w:rPr>
          <w:b/>
          <w:szCs w:val="24"/>
        </w:rPr>
        <w:t>6</w:t>
      </w:r>
      <w:r w:rsidR="004E1716">
        <w:rPr>
          <w:b/>
          <w:szCs w:val="24"/>
        </w:rPr>
        <w:t>59</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toč.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CC6474" w:rsidR="00CC6474">
      <w:pPr>
        <w:pStyle w:val="Odlomakpopisa"/>
        <w:numPr>
          <w:ilvl w:val="0"/>
          <w:numId w:val="3"/>
        </w:numPr>
        <w:ind w:left="567"/>
      </w:pPr>
      <w:r>
        <w:t>dužniku</w:t>
      </w:r>
    </w:p>
    <w:p w:rsidRDefault="00CC6474" w:rsidP="00CC6474" w:rsidR="005973B2">
      <w:pPr>
        <w:pStyle w:val="Odlomakpopisa"/>
        <w:numPr>
          <w:ilvl w:val="0"/>
          <w:numId w:val="3"/>
        </w:numPr>
        <w:ind w:left="567"/>
      </w:pPr>
      <w:r>
        <w:t xml:space="preserve">zz dužnika </w:t>
      </w:r>
      <w:r w:rsidR="004E1716">
        <w:t>Anđelo Brečić,  Gradac, Biokovska 22</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412E78"/>
    <w:rsid w:val="004E1716"/>
    <w:rsid w:val="00516EB1"/>
    <w:rsid w:val="00524544"/>
    <w:rsid w:val="00540917"/>
    <w:rsid w:val="005973B2"/>
    <w:rsid w:val="00772886"/>
    <w:rsid w:val="007A787E"/>
    <w:rsid w:val="007B2EA1"/>
    <w:rsid w:val="007D1AEC"/>
    <w:rsid w:val="008D3EB7"/>
    <w:rsid w:val="00902F06"/>
    <w:rsid w:val="009D7B5C"/>
    <w:rsid w:val="00A21D4C"/>
    <w:rsid w:val="00BB11D0"/>
    <w:rsid w:val="00CC6474"/>
    <w:rsid w:val="00E4057D"/>
    <w:rsid w:val="00E61DAB"/>
    <w:rsid w:val="00E7130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9D7B5C"/>
    <w:rPr>
      <w:color w:val="808080"/>
      <w:bdr w:space="0" w:sz="0" w:color="auto" w:val="none"/>
      <w:shd w:fill="auto" w:color="auto" w:val="clear"/>
    </w:rPr>
  </w:style>
  <w:style w:customStyle="true" w:styleId="eSPISCCParagraphDefaultFont" w:type="character">
    <w:name w:val="eSPIS_CC_Paragraph Default Font"/>
    <w:basedOn w:val="Zadanifontodlomka"/>
    <w:rsid w:val="009D7B5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D7B5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D7B5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7B5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9D7B5C"/>
    <w:rPr>
      <w:color w:val="808080"/>
      <w:bdr w:color="auto" w:space="0" w:sz="0" w:val="none"/>
      <w:shd w:color="auto" w:fill="auto" w:val="clear"/>
    </w:rPr>
  </w:style>
  <w:style w:customStyle="1" w:styleId="eSPISCCParagraphDefaultFont" w:type="character">
    <w:name w:val="eSPIS_CC_Paragraph Default Font"/>
    <w:basedOn w:val="Zadanifontodlomka"/>
    <w:rsid w:val="009D7B5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D7B5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D7B5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7B5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St-659/2017</izvorni_sadrzaj>
    <derivirana_varijabla naziv="DomainObject.Predmet.OznakaBroj_1">St-659/2017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BREČIĆ,turistička agencija, jednostavno društvo s ograničenom odgovornošću za ugostiteljstvo i usluge</izvorni_sadrzaj>
    <derivirana_varijabla naziv="DomainObject.Predmet.ProtustrankaFormated_1">  BREČIĆ,turistička agencija, jednostavno društvo s ograničenom odgovornošću za ugostiteljstvo i usluge</derivirana_varijabla>
  </DomainObject.Predmet.ProtustrankaFormated>
  <DomainObject.Predmet.ProtustrankaFormatedOIB>
    <izvorni_sadrzaj>  BREČIĆ,turistička agencija, jednostavno društvo s ograničenom odgovornošću za ugostiteljstvo i usluge, OIB 35318597188</izvorni_sadrzaj>
    <derivirana_varijabla naziv="DomainObject.Predmet.ProtustrankaFormatedOIB_1">  BREČIĆ,turistička agencija, jednostavno društvo s ograničenom odgovornošću za ugostiteljstvo i usluge, OIB 35318597188</derivirana_varijabla>
  </DomainObject.Predmet.ProtustrankaFormatedOIB>
  <DomainObject.Predmet.ProtustrankaFormatedWithAdress>
    <izvorni_sadrzaj> BREČIĆ,turistička agencija, jednostavno društvo s ograničenom odgovornošću za ugostiteljstvo i usluge, Konopljike 7, 21334 Gradac</izvorni_sadrzaj>
    <derivirana_varijabla naziv="DomainObject.Predmet.ProtustrankaFormatedWithAdress_1"> BREČIĆ,turistička agencija, jednostavno društvo s ograničenom odgovornošću za ugostiteljstvo i usluge, Konopljike 7, 21334 Gradac</derivirana_varijabla>
  </DomainObject.Predmet.ProtustrankaFormatedWithAdress>
  <DomainObject.Predmet.ProtustrankaFormatedWithAdressOIB>
    <izvorni_sadrzaj> BREČIĆ,turistička agencija, jednostavno društvo s ograničenom odgovornošću za ugostiteljstvo i usluge, OIB 35318597188, Konopljike 7, 21334 Gradac</izvorni_sadrzaj>
    <derivirana_varijabla naziv="DomainObject.Predmet.ProtustrankaFormatedWithAdressOIB_1"> BREČIĆ,turistička agencija, jednostavno društvo s ograničenom odgovornošću za ugostiteljstvo i usluge, OIB 35318597188, Konopljike 7, 21334 Gradac</derivirana_varijabla>
  </DomainObject.Predmet.ProtustrankaFormatedWithAdressOIB>
  <DomainObject.Predmet.ProtustrankaWithAdress>
    <izvorni_sadrzaj>BREČIĆ,turistička agencija, jednostavno društvo s ograničenom odgovornošću za ugostiteljstvo i usluge Konopljike 7, 21334 Gradac</izvorni_sadrzaj>
    <derivirana_varijabla naziv="DomainObject.Predmet.ProtustrankaWithAdress_1">BREČIĆ,turistička agencija, jednostavno društvo s ograničenom odgovornošću za ugostiteljstvo i usluge Konopljike 7, 21334 Gradac</derivirana_varijabla>
  </DomainObject.Predmet.ProtustrankaWithAdress>
  <DomainObject.Predmet.ProtustrankaWithAdressOIB>
    <izvorni_sadrzaj>BREČIĆ,turistička agencija, jednostavno društvo s ograničenom odgovornošću za ugostiteljstvo i usluge, OIB 35318597188, Konopljike 7, 21334 Gradac</izvorni_sadrzaj>
    <derivirana_varijabla naziv="DomainObject.Predmet.ProtustrankaWithAdressOIB_1">BREČIĆ,turistička agencija, jednostavno društvo s ograničenom odgovornošću za ugostiteljstvo i usluge, OIB 35318597188, Konopljike 7, 21334 Gradac</derivirana_varijabla>
  </DomainObject.Predmet.ProtustrankaWithAdressOIB>
  <DomainObject.Predmet.ProtustrankaNazivFormated>
    <izvorni_sadrzaj>BREČIĆ,turistička agencija, jednostavno društvo s ograničenom odgovornošću za ugostiteljstvo i usluge</izvorni_sadrzaj>
    <derivirana_varijabla naziv="DomainObject.Predmet.ProtustrankaNazivFormated_1">BREČIĆ,turistička agencija, jednostavno društvo s ograničenom odgovornošću za ugostiteljstvo i usluge</derivirana_varijabla>
  </DomainObject.Predmet.ProtustrankaNazivFormated>
  <DomainObject.Predmet.ProtustrankaNazivFormatedOIB>
    <izvorni_sadrzaj>BREČIĆ,turistička agencija, jednostavno društvo s ograničenom odgovornošću za ugostiteljstvo i usluge, OIB 35318597188</izvorni_sadrzaj>
    <derivirana_varijabla naziv="DomainObject.Predmet.ProtustrankaNazivFormatedOIB_1">BREČIĆ,turistička agencija, jednostavno društvo s ograničenom odgovornošću za ugostiteljstvo i usluge, OIB 35318597188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19674.53</izvorni_sadrzaj>
    <derivirana_varijabla naziv="DomainObject.Predmet.TrenutnaVrijednost_1">19674.53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BREČIĆ,turistička agencija, jednostavno društvo s ograničenom odgovornošću za ugostiteljstvo i usluge</item>
    </izvorni_sadrzaj>
    <derivirana_varijabla naziv="DomainObject.Predmet.ProtuStrankaListFormated_1">
      <item>BREČIĆ,turistička agencija, jednostavno društvo s ograničenom odgovornošću za ugostiteljstvo i usluge</item>
    </derivirana_varijabla>
  </DomainObject.Predmet.ProtuStrankaListFormated>
  <DomainObject.Predmet.ProtuStrankaListFormatedOIB>
    <izvorni_sadrzaj>
      <item>BREČIĆ,turistička agencija, jednostavno društvo s ograničenom odgovornošću za ugostiteljstvo i usluge, OIB 35318597188</item>
    </izvorni_sadrzaj>
    <derivirana_varijabla naziv="DomainObject.Predmet.ProtuStrankaListFormatedOIB_1">
      <item>BREČIĆ,turistička agencija, jednostavno društvo s ograničenom odgovornošću za ugostiteljstvo i usluge, OIB 35318597188</item>
    </derivirana_varijabla>
  </DomainObject.Predmet.ProtuStrankaListFormatedOIB>
  <DomainObject.Predmet.ProtuStrankaListFormatedWithAdress>
    <izvorni_sadrzaj>
      <item>BREČIĆ,turistička agencija, jednostavno društvo s ograničenom odgovornošću za ugostiteljstvo i usluge, Konopljike 7, 21334 Gradac</item>
    </izvorni_sadrzaj>
    <derivirana_varijabla naziv="DomainObject.Predmet.ProtuStrankaListFormatedWithAdress_1">
      <item>BREČIĆ,turistička agencija, jednostavno društvo s ograničenom odgovornošću za ugostiteljstvo i usluge, Konopljike 7, 21334 Gradac</item>
    </derivirana_varijabla>
  </DomainObject.Predmet.ProtuStrankaListFormatedWithAdress>
  <DomainObject.Predmet.ProtuStrankaListFormatedWithAdressOIB>
    <izvorni_sadrzaj>
      <item>BREČIĆ,turistička agencija, jednostavno društvo s ograničenom odgovornošću za ugostiteljstvo i usluge, OIB 35318597188, Konopljike 7, 21334 Gradac</item>
    </izvorni_sadrzaj>
    <derivirana_varijabla naziv="DomainObject.Predmet.ProtuStrankaListFormatedWithAdressOIB_1">
      <item>BREČIĆ,turistička agencija, jednostavno društvo s ograničenom odgovornošću za ugostiteljstvo i usluge, OIB 35318597188, Konopljike 7, 21334 Gradac</item>
    </derivirana_varijabla>
  </DomainObject.Predmet.ProtuStrankaListFormatedWithAdressOIB>
  <DomainObject.Predmet.ProtuStrankaListNazivFormated>
    <izvorni_sadrzaj>
      <item>BREČIĆ,turistička agencija, jednostavno društvo s ograničenom odgovornošću za ugostiteljstvo i usluge</item>
    </izvorni_sadrzaj>
    <derivirana_varijabla naziv="DomainObject.Predmet.ProtuStrankaListNazivFormated_1">
      <item>BREČIĆ,turistička agencija, jednostavno društvo s ograničenom odgovornošću za ugostiteljstvo i usluge</item>
    </derivirana_varijabla>
  </DomainObject.Predmet.ProtuStrankaListNazivFormated>
  <DomainObject.Predmet.ProtuStrankaListNazivFormatedOIB>
    <izvorni_sadrzaj>
      <item>BREČIĆ,turistička agencija, jednostavno društvo s ograničenom odgovornošću za ugostiteljstvo i usluge, OIB 35318597188</item>
    </izvorni_sadrzaj>
    <derivirana_varijabla naziv="DomainObject.Predmet.ProtuStrankaListNazivFormatedOIB_1">
      <item>BREČIĆ,turistička agencija, jednostavno društvo s ograničenom odgovornošću za ugostiteljstvo i usluge, OIB 35318597188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BREČIĆ,turistička agencija, jednostavno društvo s ograničenom odgovornošću za ugostiteljstvo i usluge</izvorni_sadrzaj>
    <derivirana_varijabla naziv="DomainObject.Predmet.ProtustrankaIDrugi_1">BREČIĆ,turistička agencija,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BREČIĆ,turistička agencija, jednostavno društvo s ograničenom odgovornošću za ugostiteljstvo i usluge, OIB 35318597188, Konopljike 7, 21334 Gradac</izvorni_sadrzaj>
    <derivirana_varijabla naziv="DomainObject.Predmet.ProtustrankaIDrugiAdressOIB_1">BREČIĆ,turistička agencija, jednostavno društvo s ograničenom odgovornošću za ugostiteljstvo i usluge, OIB 35318597188, Konopljike 7,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BREČIĆ,turistička agencija, jednostavno društvo s ograničenom odgovornošću za ugostiteljstvo i usluge</item>
      <item>FINANCIJSKA AGENCIJA, RC SPLIT</item>
    </izvorni_sadrzaj>
    <derivirana_varijabla naziv="DomainObject.Predmet.SudioniciListNaziv_1">
      <item>BREČIĆ,turistička agencija, jednostavno društvo s ograničenom odgovornošću za ugostiteljstvo i usluge</item>
      <item>FINANCIJSKA AGENCIJA, RC SPLIT</item>
    </derivirana_varijabla>
  </DomainObject.Predmet.SudioniciListNaziv>
  <DomainObject.Predmet.SudioniciListAdressOIB>
    <izvorni_sadrzaj>
      <item>BREČIĆ,turistička agencija, jednostavno društvo s ograničenom odgovornošću za ugostiteljstvo i usluge, OIB 35318597188, Konopljike 7,21334 Gradac</item>
      <item>FINANCIJSKA AGENCIJA, RC SPLIT, OIB 85821130368, Mažuranićevo šetalište 24 b,21000 Split</item>
    </izvorni_sadrzaj>
    <derivirana_varijabla naziv="DomainObject.Predmet.SudioniciListAdressOIB_1">
      <item>BREČIĆ,turistička agencija, jednostavno društvo s ograničenom odgovornošću za ugostiteljstvo i usluge, OIB 35318597188, Konopljike 7,21334 Gradac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35318597188</item>
      <item>, OIB 85821130368</item>
    </izvorni_sadrzaj>
    <derivirana_varijabla naziv="DomainObject.Predmet.SudioniciListNazivOIB_1">
      <item>, OIB 35318597188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896</properties:Words>
  <properties:Characters>4886</properties:Characters>
  <properties:Lines>130</properties:Lines>
  <properties:Paragraphs>49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2018-06-13T06:34:00Z</cp:lastPrinted>
  <dcterms:modified xmlns:xsi="http://www.w3.org/2001/XMLSchema-instance" xsi:type="dcterms:W3CDTF">2018-06-13T06:35:00Z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