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266b5" w14:paraId="76266b5" w:rsidRDefault="00D70020" w:rsidP="00D70020" w:rsidR="005B40D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BF771C">
        <w:rPr>
          <w:rFonts w:hAnsi="Times New Roman" w:ascii="Times New Roman"/>
          <w:szCs w:val="24"/>
          <w:lang w:val="hr-HR"/>
        </w:rPr>
        <w:t>1211</w:t>
      </w:r>
      <w:r w:rsidR="000E19CB">
        <w:rPr>
          <w:rFonts w:hAnsi="Times New Roman" w:ascii="Times New Roman"/>
          <w:szCs w:val="24"/>
          <w:lang w:val="hr-HR"/>
        </w:rPr>
        <w:t>/</w:t>
      </w:r>
      <w:r w:rsidR="00016BE7">
        <w:rPr>
          <w:rFonts w:hAnsi="Times New Roman" w:ascii="Times New Roman"/>
          <w:szCs w:val="24"/>
          <w:lang w:val="hr-HR"/>
        </w:rPr>
        <w:t>201</w:t>
      </w:r>
      <w:r w:rsidR="00AA3F9B">
        <w:rPr>
          <w:rFonts w:hAnsi="Times New Roman" w:ascii="Times New Roman"/>
          <w:szCs w:val="24"/>
          <w:lang w:val="hr-HR"/>
        </w:rPr>
        <w:t>9</w:t>
      </w:r>
    </w:p>
    <w:p w:rsidRDefault="00933C73" w:rsidP="00D70020" w:rsidR="00933C73" w:rsidRPr="004D3A78">
      <w:pPr>
        <w:jc w:val="right"/>
        <w:rPr>
          <w:rFonts w:hAnsi="Times New Roman" w:ascii="Times New Roman"/>
          <w:szCs w:val="24"/>
          <w:lang w:val="hr-HR"/>
        </w:rPr>
      </w:pP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5B40D8" w:rsidP="00997BA9" w:rsidR="005B40D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</w:t>
      </w:r>
      <w:r w:rsidR="002E74B5" w:rsidRPr="003F239F">
        <w:rPr>
          <w:rFonts w:hAnsi="Times New Roman" w:ascii="Times New Roman"/>
          <w:szCs w:val="24"/>
          <w:lang w:val="hr-HR"/>
        </w:rPr>
        <w:t>u stečajnom predmetu povodom zahtjeva FINANCIJSKE AGENCIJE, Regionalni centar Zagreb, Trg svibanjskih žrtava 1995 br. 1, OIB: 85821130368, za provedbu skraćenog stečajnog postupka nad dužnikom</w:t>
      </w:r>
      <w:r w:rsidR="000E19CB">
        <w:rPr>
          <w:rFonts w:hAnsi="Times New Roman" w:ascii="Times New Roman"/>
          <w:szCs w:val="24"/>
          <w:lang w:val="hr-HR"/>
        </w:rPr>
        <w:t xml:space="preserve"> </w:t>
      </w:r>
      <w:r w:rsidR="00BF771C" w:rsidRPr="00BF771C">
        <w:rPr>
          <w:rFonts w:hAnsi="Times New Roman" w:ascii="Times New Roman"/>
          <w:szCs w:val="24"/>
          <w:lang w:val="hr-HR"/>
        </w:rPr>
        <w:t>EMATO TIP j.d.o.o. za usluge</w:t>
      </w:r>
      <w:r w:rsidR="00BF771C">
        <w:rPr>
          <w:rFonts w:hAnsi="Times New Roman" w:ascii="Times New Roman"/>
          <w:szCs w:val="24"/>
          <w:lang w:val="hr-HR"/>
        </w:rPr>
        <w:t>, Zagreb (Grad Zagreb), Trnsko 30C, OIB:</w:t>
      </w:r>
      <w:r w:rsidR="00BF771C" w:rsidRPr="00BF771C">
        <w:t xml:space="preserve"> </w:t>
      </w:r>
      <w:r w:rsidR="00BF771C" w:rsidRPr="00BF771C">
        <w:rPr>
          <w:rFonts w:hAnsi="Times New Roman" w:ascii="Times New Roman"/>
          <w:szCs w:val="24"/>
          <w:lang w:val="hr-HR"/>
        </w:rPr>
        <w:t>75923873916</w:t>
      </w:r>
      <w:r w:rsidR="002765F7">
        <w:rPr>
          <w:rFonts w:hAnsi="Times New Roman" w:ascii="Times New Roman"/>
          <w:szCs w:val="24"/>
          <w:lang w:val="hr-HR"/>
        </w:rPr>
        <w:t xml:space="preserve">, dana </w:t>
      </w:r>
      <w:r w:rsidR="00F90FBB">
        <w:rPr>
          <w:rFonts w:hAnsi="Times New Roman" w:ascii="Times New Roman"/>
          <w:szCs w:val="24"/>
          <w:lang w:val="hr-HR"/>
        </w:rPr>
        <w:t xml:space="preserve">16. srpnja </w:t>
      </w:r>
      <w:r w:rsidR="005B40D8">
        <w:rPr>
          <w:rFonts w:hAnsi="Times New Roman" w:ascii="Times New Roman"/>
          <w:szCs w:val="24"/>
          <w:lang w:val="hr-HR"/>
        </w:rPr>
        <w:t>2019.</w:t>
      </w:r>
    </w:p>
    <w:p w:rsidRDefault="005B40D8" w:rsidP="00997BA9" w:rsidR="005B40D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BF771C" w:rsidRPr="00BF771C">
        <w:rPr>
          <w:rFonts w:hAnsi="Times New Roman" w:ascii="Times New Roman"/>
          <w:szCs w:val="24"/>
          <w:lang w:val="hr-HR"/>
        </w:rPr>
        <w:t>EMATO TIP j.d.o.o. za usluge</w:t>
      </w:r>
      <w:r w:rsidR="00BF771C">
        <w:rPr>
          <w:rFonts w:hAnsi="Times New Roman" w:ascii="Times New Roman"/>
          <w:szCs w:val="24"/>
          <w:lang w:val="hr-HR"/>
        </w:rPr>
        <w:t>, Zagreb (Grad Zagreb), Trnsko 30C, OIB:</w:t>
      </w:r>
      <w:r w:rsidR="00BF771C" w:rsidRPr="00BF771C">
        <w:t xml:space="preserve"> </w:t>
      </w:r>
      <w:r w:rsidR="00BF771C" w:rsidRPr="00BF771C">
        <w:rPr>
          <w:rFonts w:hAnsi="Times New Roman" w:ascii="Times New Roman"/>
          <w:szCs w:val="24"/>
          <w:lang w:val="hr-HR"/>
        </w:rPr>
        <w:t>75923873916</w:t>
      </w:r>
      <w:r w:rsidR="00933C73">
        <w:rPr>
          <w:rFonts w:hAnsi="Times New Roman" w:ascii="Times New Roman"/>
          <w:szCs w:val="24"/>
          <w:lang w:val="hr-HR"/>
        </w:rPr>
        <w:t xml:space="preserve"> </w:t>
      </w:r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  <w:r w:rsidR="005E343D">
        <w:rPr>
          <w:rFonts w:hAnsi="Times New Roman" w:ascii="Times New Roman"/>
          <w:szCs w:val="24"/>
          <w:lang w:val="hr-HR"/>
        </w:rPr>
        <w:t xml:space="preserve"> </w:t>
      </w:r>
      <w:r w:rsidR="009C7393">
        <w:rPr>
          <w:rFonts w:hAnsi="Times New Roman" w:ascii="Times New Roman"/>
          <w:szCs w:val="24"/>
          <w:lang w:val="hr-HR"/>
        </w:rPr>
        <w:t xml:space="preserve"> </w:t>
      </w:r>
      <w:r w:rsidR="00BF771C">
        <w:rPr>
          <w:rFonts w:hAnsi="Times New Roman" w:ascii="Times New Roman"/>
          <w:szCs w:val="24"/>
          <w:lang w:val="hr-HR"/>
        </w:rPr>
        <w:t xml:space="preserve"> </w:t>
      </w:r>
    </w:p>
    <w:p w:rsidRDefault="005B40D8" w:rsidP="006F3C67" w:rsidR="005B40D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5B40D8" w:rsidP="006F3C67" w:rsidR="005B40D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Financijska agencija podnijela je, na temelju odredbe čl. 429. st. 1. Stečajnog zakona (“Narodne novine” broj 71/15, dalje: SZ), zahtjev za provedbu skraćenog stečajnog postupka nad dužnikom</w:t>
      </w:r>
      <w:r w:rsidR="00933C73">
        <w:rPr>
          <w:rFonts w:hAnsi="Times New Roman" w:ascii="Times New Roman"/>
          <w:szCs w:val="24"/>
          <w:lang w:val="hr-HR"/>
        </w:rPr>
        <w:t xml:space="preserve"> 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  <w:r w:rsidR="005E343D">
        <w:rPr>
          <w:rFonts w:hAnsi="Times New Roman" w:ascii="Times New Roman"/>
          <w:szCs w:val="24"/>
          <w:lang w:val="hr-HR"/>
        </w:rPr>
        <w:t xml:space="preserve"> </w:t>
      </w:r>
      <w:r w:rsidR="009C7393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  <w:r w:rsidR="005B40D8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</w:t>
      </w:r>
      <w:r w:rsidR="00016BE7">
        <w:rPr>
          <w:rFonts w:hAnsi="Times New Roman" w:ascii="Times New Roman"/>
          <w:szCs w:val="24"/>
          <w:lang w:val="hr-HR"/>
        </w:rPr>
        <w:t xml:space="preserve">rvatski zavod za mirovinsko osiguranje </w:t>
      </w:r>
      <w:r w:rsidRPr="004D3A78">
        <w:rPr>
          <w:rFonts w:hAnsi="Times New Roman" w:ascii="Times New Roman"/>
          <w:szCs w:val="24"/>
          <w:lang w:val="hr-HR"/>
        </w:rPr>
        <w:t>u skladu s odredbama Zakona o mirovinskom osiguranju vodi propisane evidencije. Temeljem naprijed navedenog poziva se  H</w:t>
      </w:r>
      <w:r w:rsidR="00016BE7">
        <w:rPr>
          <w:rFonts w:hAnsi="Times New Roman" w:ascii="Times New Roman"/>
          <w:szCs w:val="24"/>
          <w:lang w:val="hr-HR"/>
        </w:rPr>
        <w:t>rvatski zavod za mirovinsko osiguranje</w:t>
      </w:r>
      <w:r w:rsidRPr="004D3A78">
        <w:rPr>
          <w:rFonts w:hAnsi="Times New Roman" w:ascii="Times New Roman"/>
          <w:szCs w:val="24"/>
          <w:lang w:val="hr-HR"/>
        </w:rPr>
        <w:t xml:space="preserve">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933C73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F90FBB">
        <w:rPr>
          <w:rFonts w:hAnsi="Times New Roman" w:ascii="Times New Roman"/>
          <w:szCs w:val="24"/>
          <w:lang w:val="hr-HR"/>
        </w:rPr>
        <w:t>16. srpnja</w:t>
      </w:r>
      <w:r w:rsidR="005B40D8">
        <w:rPr>
          <w:rFonts w:hAnsi="Times New Roman" w:ascii="Times New Roman"/>
          <w:szCs w:val="24"/>
          <w:lang w:val="hr-HR"/>
        </w:rPr>
        <w:t xml:space="preserve"> </w:t>
      </w:r>
      <w:r w:rsidR="005E343D">
        <w:rPr>
          <w:rFonts w:hAnsi="Times New Roman" w:ascii="Times New Roman"/>
          <w:szCs w:val="24"/>
          <w:lang w:val="hr-HR"/>
        </w:rPr>
        <w:t>201</w:t>
      </w:r>
      <w:r w:rsidR="005B40D8">
        <w:rPr>
          <w:rFonts w:hAnsi="Times New Roman" w:ascii="Times New Roman"/>
          <w:szCs w:val="24"/>
          <w:lang w:val="hr-HR"/>
        </w:rPr>
        <w:t>9</w:t>
      </w:r>
      <w:r w:rsidR="005E343D">
        <w:rPr>
          <w:rFonts w:hAnsi="Times New Roman" w:ascii="Times New Roman"/>
          <w:szCs w:val="24"/>
          <w:lang w:val="hr-HR"/>
        </w:rPr>
        <w:t>.</w:t>
      </w:r>
    </w:p>
    <w:p w:rsidRDefault="00D44D4F" w:rsidP="00D44D4F" w:rsidR="00933C73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FC5E27" w:rsidR="00BC6E3C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  <w:r w:rsidR="0091418E">
        <w:rPr>
          <w:rFonts w:hAnsi="Times New Roman" w:ascii="Times New Roman"/>
          <w:szCs w:val="24"/>
          <w:lang w:val="hr-HR"/>
        </w:rPr>
        <w:t>, v.r.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9C6A75">
        <w:rPr>
          <w:rFonts w:hAnsi="Times New Roman" w:ascii="Times New Roman"/>
          <w:szCs w:val="24"/>
          <w:lang w:val="hr-HR"/>
        </w:rPr>
        <w:t>.</w:t>
      </w:r>
    </w:p>
    <w:p w:rsidRDefault="0091418E" w:rsidP="0091418E" w:rsidR="0091418E" w:rsidRPr="0091418E">
      <w:pPr>
        <w:ind w:left="4320"/>
        <w:jc w:val="right"/>
        <w:rPr>
          <w:rFonts w:hAnsi="Times New Roman" w:ascii="Times New Roman"/>
        </w:rPr>
      </w:pPr>
      <w:r w:rsidRPr="0091418E">
        <w:rPr>
          <w:rFonts w:hAnsi="Times New Roman" w:ascii="Times New Roman"/>
        </w:rPr>
        <w:t>Za točnost otpravka-ovlašteni službenik:</w:t>
      </w:r>
    </w:p>
    <w:p w:rsidRDefault="0091418E" w:rsidP="0091418E" w:rsidR="0091418E" w:rsidRPr="0091418E">
      <w:pPr>
        <w:ind w:left="5040"/>
        <w:jc w:val="right"/>
        <w:rPr>
          <w:rFonts w:hAnsi="Times New Roman" w:ascii="Times New Roman"/>
        </w:rPr>
      </w:pPr>
      <w:r w:rsidRPr="0091418E">
        <w:rPr>
          <w:rFonts w:hAnsi="Times New Roman" w:ascii="Times New Roman"/>
        </w:rPr>
        <w:t xml:space="preserve">         (Katarina Babić)</w:t>
      </w:r>
    </w:p>
    <w:p w:rsidRDefault="0091418E" w:rsidP="009A0A41" w:rsidR="0091418E">
      <w:pPr>
        <w:rPr>
          <w:rFonts w:hAnsi="Times New Roman" w:ascii="Times New Roman"/>
          <w:szCs w:val="24"/>
          <w:lang w:val="hr-HR"/>
        </w:rPr>
      </w:pPr>
    </w:p>
    <w:p w:rsidRDefault="005B40D8" w:rsidP="009A0A41" w:rsidR="005B40D8">
      <w:pPr>
        <w:rPr>
          <w:rFonts w:hAnsi="Times New Roman" w:ascii="Times New Roman"/>
          <w:szCs w:val="24"/>
          <w:lang w:val="hr-HR"/>
        </w:rPr>
      </w:pPr>
    </w:p>
    <w:p w:rsidRDefault="00933C73" w:rsidP="009A0A41" w:rsidR="00933C73">
      <w:pPr>
        <w:rPr>
          <w:rFonts w:hAnsi="Times New Roman" w:ascii="Times New Roman"/>
          <w:szCs w:val="24"/>
          <w:lang w:val="hr-HR"/>
        </w:rPr>
      </w:pPr>
    </w:p>
    <w:p w:rsidRDefault="005B40D8" w:rsidP="009A0A41" w:rsidR="005B40D8" w:rsidRPr="004D3A78">
      <w:pPr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BD5C02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1418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  <w:r w:rsidR="00BF771C">
      <w:rPr>
        <w:rFonts w:hAnsi="Times New Roman" w:ascii="Times New Roman"/>
        <w:lang w:val="hr-HR"/>
      </w:rPr>
      <w:t>1211</w:t>
    </w:r>
    <w:r w:rsidR="005B40D8">
      <w:rPr>
        <w:rFonts w:hAnsi="Times New Roman" w:ascii="Times New Roman"/>
        <w:lang w:val="hr-HR"/>
      </w:rPr>
      <w:t>/201</w:t>
    </w:r>
    <w:r w:rsidR="00AA3F9B">
      <w:rPr>
        <w:rFonts w:hAnsi="Times New Roman" w:ascii="Times New Roman"/>
        <w:lang w:val="hr-HR"/>
      </w:rPr>
      <w:t>9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6BE7"/>
    <w:rsid w:val="00030C35"/>
    <w:rsid w:val="000334DE"/>
    <w:rsid w:val="00071A46"/>
    <w:rsid w:val="000B609B"/>
    <w:rsid w:val="000C47B3"/>
    <w:rsid w:val="000E19CB"/>
    <w:rsid w:val="00110F81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765F7"/>
    <w:rsid w:val="002E422F"/>
    <w:rsid w:val="002E74B5"/>
    <w:rsid w:val="00342182"/>
    <w:rsid w:val="0035735F"/>
    <w:rsid w:val="003E54E2"/>
    <w:rsid w:val="0042162E"/>
    <w:rsid w:val="00422898"/>
    <w:rsid w:val="004266F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B40D8"/>
    <w:rsid w:val="005D4710"/>
    <w:rsid w:val="005E343D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1418E"/>
    <w:rsid w:val="00932D82"/>
    <w:rsid w:val="00933C73"/>
    <w:rsid w:val="00997BA9"/>
    <w:rsid w:val="009A0A41"/>
    <w:rsid w:val="009C6A75"/>
    <w:rsid w:val="009C7393"/>
    <w:rsid w:val="00A216F8"/>
    <w:rsid w:val="00A95334"/>
    <w:rsid w:val="00AA3F9B"/>
    <w:rsid w:val="00AB3AF6"/>
    <w:rsid w:val="00AB7883"/>
    <w:rsid w:val="00AD3E26"/>
    <w:rsid w:val="00AF0B3B"/>
    <w:rsid w:val="00AF40B4"/>
    <w:rsid w:val="00B03169"/>
    <w:rsid w:val="00B24C3D"/>
    <w:rsid w:val="00BA7E0D"/>
    <w:rsid w:val="00BC6E3C"/>
    <w:rsid w:val="00BD5C02"/>
    <w:rsid w:val="00BF771C"/>
    <w:rsid w:val="00CC0EB7"/>
    <w:rsid w:val="00CF2939"/>
    <w:rsid w:val="00D110BE"/>
    <w:rsid w:val="00D16338"/>
    <w:rsid w:val="00D26B55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E5750"/>
    <w:rsid w:val="00F025E0"/>
    <w:rsid w:val="00F359D7"/>
    <w:rsid w:val="00F62A72"/>
    <w:rsid w:val="00F667BC"/>
    <w:rsid w:val="00F90FBB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87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41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418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418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418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418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41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418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418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418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418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2019.</izvorni_sadrzaj>
    <derivirana_varijabla naziv="DomainObject.DatumDonosenjaOdluke_1">16.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1211</izvorni_sadrzaj>
    <derivirana_varijabla naziv="DomainObject.Predmet.Broj_1">1211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2019.</izvorni_sadrzaj>
    <derivirana_varijabla naziv="DomainObject.Predmet.DatumOsnivanja_1">24.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St-1211/2019</izvorni_sadrzaj>
    <derivirana_varijabla naziv="DomainObject.Predmet.OznakaBroj_1">St-1211/2019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EMATO TIP j.d.o.o. za usluge zastupanog po punomoćniku Ivan Perica</izvorni_sadrzaj>
    <derivirana_varijabla naziv="DomainObject.Predmet.ProtustrankaFormated_1">  EMATO TIP j.d.o.o. za usluge zastupanog po punomoćniku Ivan Perica</derivirana_varijabla>
  </DomainObject.Predmet.ProtustrankaFormated>
  <DomainObject.Predmet.ProtustrankaFormatedOIB>
    <izvorni_sadrzaj>  EMATO TIP j.d.o.o. za usluge, OIB 75923873916 zastupanog po punomoćniku Ivan Perica</izvorni_sadrzaj>
    <derivirana_varijabla naziv="DomainObject.Predmet.ProtustrankaFormatedOIB_1">  EMATO TIP j.d.o.o. za usluge, OIB 75923873916 zastupanog po punomoćniku Ivan Perica</derivirana_varijabla>
  </DomainObject.Predmet.ProtustrankaFormatedOIB>
  <DomainObject.Predmet.ProtustrankaFormatedWithAdress>
    <izvorni_sadrzaj> EMATO TIP j.d.o.o. za usluge, Trnsko 30/c, 10000 Zagreb zastupanog po punomoćniku Ivan Perica</izvorni_sadrzaj>
    <derivirana_varijabla naziv="DomainObject.Predmet.ProtustrankaFormatedWithAdress_1"> EMATO TIP j.d.o.o. za usluge, Trnsko 30/c, 10000 Zagreb zastupanog po punomoćniku Ivan Perica</derivirana_varijabla>
  </DomainObject.Predmet.ProtustrankaFormatedWithAdress>
  <DomainObject.Predmet.ProtustrankaFormatedWithAdressOIB>
    <izvorni_sadrzaj> EMATO TIP j.d.o.o. za usluge, OIB 75923873916, Trnsko 30/c, 10000 Zagreb zastupanog po punomoćniku Ivan Perica</izvorni_sadrzaj>
    <derivirana_varijabla naziv="DomainObject.Predmet.ProtustrankaFormatedWithAdressOIB_1"> EMATO TIP j.d.o.o. za usluge, OIB 75923873916, Trnsko 30/c, 10000 Zagreb zastupanog po punomoćniku Ivan Perica</derivirana_varijabla>
  </DomainObject.Predmet.ProtustrankaFormatedWithAdressOIB>
  <DomainObject.Predmet.ProtustrankaWithAdress>
    <izvorni_sadrzaj>EMATO TIP j.d.o.o. za usluge Trnsko 30/c, 10000 Zagreb</izvorni_sadrzaj>
    <derivirana_varijabla naziv="DomainObject.Predmet.ProtustrankaWithAdress_1">EMATO TIP j.d.o.o. za usluge Trnsko 30/c, 10000 Zagreb</derivirana_varijabla>
  </DomainObject.Predmet.ProtustrankaWithAdress>
  <DomainObject.Predmet.ProtustrankaWithAdressOIB>
    <izvorni_sadrzaj>EMATO TIP j.d.o.o. za usluge, OIB 75923873916, Trnsko 30/c, 10000 Zagreb</izvorni_sadrzaj>
    <derivirana_varijabla naziv="DomainObject.Predmet.ProtustrankaWithAdressOIB_1">EMATO TIP j.d.o.o. za usluge, OIB 75923873916, Trnsko 30/c, 10000 Zagreb</derivirana_varijabla>
  </DomainObject.Predmet.ProtustrankaWithAdressOIB>
  <DomainObject.Predmet.ProtustrankaNazivFormated>
    <izvorni_sadrzaj>EMATO TIP j.d.o.o. za usluge</izvorni_sadrzaj>
    <derivirana_varijabla naziv="DomainObject.Predmet.ProtustrankaNazivFormated_1">EMATO TIP j.d.o.o. za usluge</derivirana_varijabla>
  </DomainObject.Predmet.ProtustrankaNazivFormated>
  <DomainObject.Predmet.ProtustrankaNazivFormatedOIB>
    <izvorni_sadrzaj>EMATO TIP j.d.o.o. za usluge, OIB 75923873916</izvorni_sadrzaj>
    <derivirana_varijabla naziv="DomainObject.Predmet.ProtustrankaNazivFormatedOIB_1">EMATO TIP j.d.o.o. za usluge, OIB 75923873916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EMATO TIP j.d.o.o. za usluge zastupanog po punomoćniku Ivan Perica</item>
    </izvorni_sadrzaj>
    <derivirana_varijabla naziv="DomainObject.Predmet.ProtuStrankaListFormated_1">
      <item>EMATO TIP j.d.o.o. za usluge zastupanog po punomoćniku Ivan Perica</item>
    </derivirana_varijabla>
  </DomainObject.Predmet.ProtuStrankaListFormated>
  <DomainObject.Predmet.ProtuStrankaListFormatedOIB>
    <izvorni_sadrzaj>
      <item>EMATO TIP j.d.o.o. za usluge, OIB 75923873916 zastupanog po punomoćniku Ivan Perica</item>
    </izvorni_sadrzaj>
    <derivirana_varijabla naziv="DomainObject.Predmet.ProtuStrankaListFormatedOIB_1">
      <item>EMATO TIP j.d.o.o. za usluge, OIB 75923873916 zastupanog po punomoćniku Ivan Perica</item>
    </derivirana_varijabla>
  </DomainObject.Predmet.ProtuStrankaListFormatedOIB>
  <DomainObject.Predmet.ProtuStrankaListFormatedWithAdress>
    <izvorni_sadrzaj>
      <item>EMATO TIP j.d.o.o. za usluge, Trnsko 30/c, 10000 Zagreb zastupanog po punomoćniku Ivan Perica</item>
    </izvorni_sadrzaj>
    <derivirana_varijabla naziv="DomainObject.Predmet.ProtuStrankaListFormatedWithAdress_1">
      <item>EMATO TIP j.d.o.o. za usluge, Trnsko 30/c, 10000 Zagreb zastupanog po punomoćniku Ivan Perica</item>
    </derivirana_varijabla>
  </DomainObject.Predmet.ProtuStrankaListFormatedWithAdress>
  <DomainObject.Predmet.ProtuStrankaListFormatedWithAdressOIB>
    <izvorni_sadrzaj>
      <item>EMATO TIP j.d.o.o. za usluge, OIB 75923873916, Trnsko 30/c, 10000 Zagreb zastupanog po punomoćniku Ivan Perica</item>
    </izvorni_sadrzaj>
    <derivirana_varijabla naziv="DomainObject.Predmet.ProtuStrankaListFormatedWithAdressOIB_1">
      <item>EMATO TIP j.d.o.o. za usluge, OIB 75923873916, Trnsko 30/c, 10000 Zagreb zastupanog po punomoćniku Ivan Perica</item>
    </derivirana_varijabla>
  </DomainObject.Predmet.ProtuStrankaListFormatedWithAdressOIB>
  <DomainObject.Predmet.ProtuStrankaListNazivFormated>
    <izvorni_sadrzaj>
      <item>EMATO TIP j.d.o.o. za usluge</item>
    </izvorni_sadrzaj>
    <derivirana_varijabla naziv="DomainObject.Predmet.ProtuStrankaListNazivFormated_1">
      <item>EMATO TIP j.d.o.o. za usluge</item>
    </derivirana_varijabla>
  </DomainObject.Predmet.ProtuStrankaListNazivFormated>
  <DomainObject.Predmet.ProtuStrankaListNazivFormatedOIB>
    <izvorni_sadrzaj>
      <item>EMATO TIP j.d.o.o. za usluge, OIB 75923873916</item>
    </izvorni_sadrzaj>
    <derivirana_varijabla naziv="DomainObject.Predmet.ProtuStrankaListNazivFormatedOIB_1">
      <item>EMATO TIP j.d.o.o. za usluge, OIB 75923873916</item>
    </derivirana_varijabla>
  </DomainObject.Predmet.ProtuStrankaListNazivFormatedOIB>
  <DomainObject.Predmet.OstaliListFormated>
    <izvorni_sadrzaj>
      <item>Ivan Perica punomoćnik sudionika u postupku EMATO TIP j.d.o.o. za usluge</item>
    </izvorni_sadrzaj>
    <derivirana_varijabla naziv="DomainObject.Predmet.OstaliListFormated_1">
      <item>Ivan Perica punomoćnik sudionika u postupku EMATO TIP j.d.o.o. za usluge</item>
    </derivirana_varijabla>
  </DomainObject.Predmet.OstaliListFormated>
  <DomainObject.Predmet.OstaliListFormatedOIB>
    <izvorni_sadrzaj>
      <item>Ivan Perica, OIB 67720132216 punomoćnik sudionika u postupku EMATO TIP j.d.o.o. za usluge</item>
    </izvorni_sadrzaj>
    <derivirana_varijabla naziv="DomainObject.Predmet.OstaliListFormatedOIB_1">
      <item>Ivan Perica, OIB 67720132216 punomoćnik sudionika u postupku EMATO TIP j.d.o.o. za usluge</item>
    </derivirana_varijabla>
  </DomainObject.Predmet.OstaliListFormatedOIB>
  <DomainObject.Predmet.OstaliListFormatedWithAdress>
    <izvorni_sadrzaj>
      <item>Ivan Perica, Gustava Krkleca 20, 10000 Zagreb punomoćnik sudionika u postupku EMATO TIP j.d.o.o. za usluge</item>
    </izvorni_sadrzaj>
    <derivirana_varijabla naziv="DomainObject.Predmet.OstaliListFormatedWithAdress_1">
      <item>Ivan Perica, Gustava Krkleca 20, 10000 Zagreb punomoćnik sudionika u postupku EMATO TIP j.d.o.o. za usluge</item>
    </derivirana_varijabla>
  </DomainObject.Predmet.OstaliListFormatedWithAdress>
  <DomainObject.Predmet.OstaliListFormatedWithAdressOIB>
    <izvorni_sadrzaj>
      <item>Ivan Perica, OIB 67720132216, Gustava Krkleca 20, 10000 Zagreb punomoćnik sudionika u postupku EMATO TIP j.d.o.o. za usluge</item>
    </izvorni_sadrzaj>
    <derivirana_varijabla naziv="DomainObject.Predmet.OstaliListFormatedWithAdressOIB_1">
      <item>Ivan Perica, OIB 67720132216, Gustava Krkleca 20, 10000 Zagreb punomoćnik sudionika u postupku EMATO TIP j.d.o.o. za usluge</item>
    </derivirana_varijabla>
  </DomainObject.Predmet.OstaliListFormatedWithAdressOIB>
  <DomainObject.Predmet.OstaliListNazivFormated>
    <izvorni_sadrzaj>
      <item>Ivan Perica</item>
    </izvorni_sadrzaj>
    <derivirana_varijabla naziv="DomainObject.Predmet.OstaliListNazivFormated_1">
      <item>Ivan Perica</item>
    </derivirana_varijabla>
  </DomainObject.Predmet.OstaliListNazivFormated>
  <DomainObject.Predmet.OstaliListNazivFormatedOIB>
    <izvorni_sadrzaj>
      <item>Ivan Perica, OIB 67720132216</item>
    </izvorni_sadrzaj>
    <derivirana_varijabla naziv="DomainObject.Predmet.OstaliListNazivFormatedOIB_1">
      <item>Ivan Perica, OIB 67720132216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2019.</izvorni_sadrzaj>
    <derivirana_varijabla naziv="DomainObject.Datum_1">16.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EMATO TIP j.d.o.o. za usluge</izvorni_sadrzaj>
    <derivirana_varijabla naziv="DomainObject.Predmet.ProtustrankaIDrugi_1">EMATO TIP j.d.o.o.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EMATO TIP j.d.o.o. za usluge, OIB 75923873916, Trnsko 30/c, 10000 Zagreb</izvorni_sadrzaj>
    <derivirana_varijabla naziv="DomainObject.Predmet.ProtustrankaIDrugiAdressOIB_1">EMATO TIP j.d.o.o. za usluge, OIB 75923873916, Trnsko 30/c,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EMATO TIP j.d.o.o. za usluge</item>
      <item>Ivan Perica</item>
    </izvorni_sadrzaj>
    <derivirana_varijabla naziv="DomainObject.Predmet.SudioniciListNaziv_1">
      <item>FINA Regionalni centar Zagreb</item>
      <item>EMATO TIP j.d.o.o. za usluge</item>
      <item>Ivan Perica</item>
    </derivirana_varijabla>
  </DomainObject.Predmet.SudioniciListNaziv>
  <DomainObject.Predmet.SudioniciListAdressOIB>
    <izvorni_sadrzaj>
      <item>FINA Regionalni centar Zagreb, OIB 85821130368, Trg svibanjskih žrtava 1995.1,10000 Zagreb</item>
      <item>EMATO TIP j.d.o.o. za usluge, OIB 75923873916, Trnsko 30/c,10000 Zagreb</item>
      <item>Ivan Perica, OIB 67720132216, Gustava Krkleca 20,10000 Zagreb</item>
    </izvorni_sadrzaj>
    <derivirana_varijabla naziv="DomainObject.Predmet.SudioniciListAdressOIB_1">
      <item>FINA Regionalni centar Zagreb, OIB 85821130368, Trg svibanjskih žrtava 1995.1,10000 Zagreb</item>
      <item>EMATO TIP j.d.o.o. za usluge, OIB 75923873916, Trnsko 30/c,10000 Zagreb</item>
      <item>Ivan Perica, OIB 67720132216, Gustava Krkleca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75923873916</item>
      <item>, OIB 67720132216</item>
    </izvorni_sadrzaj>
    <derivirana_varijabla naziv="DomainObject.Predmet.SudioniciListNazivOIB_1">
      <item>, OIB 85821130368</item>
      <item>, OIB 75923873916</item>
      <item>, OIB 67720132216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03996F-D1E7-42AA-8E19-7627956205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349</properties:Words>
  <properties:Characters>1852</properties:Characters>
  <properties:Lines>50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2019-07-12T06:47:00Z</dcterms:created>
  <dc:creator>Sudsko vijeæe</dc:creator>
  <cp:lastModifiedBy>Katarina Babić</cp:lastModifiedBy>
  <cp:lastPrinted>2019-07-16T09:37:00Z</cp:lastPrinted>
  <dcterms:modified xmlns:xsi="http://www.w3.org/2001/XMLSchema-instance" xsi:type="dcterms:W3CDTF">2019-07-16T09:38:00Z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(1211-19 ZAKLJUČAK-poziv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