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1cc7" w14:paraId="3b71cc7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957D4" w:rsidP="00C51627" w:rsidR="00C51627" w:rsidRPr="000D32DB">
      <w:pPr>
        <w:ind w:firstLine="708"/>
        <w:jc w:val="both"/>
      </w:pPr>
      <w:r w:rsidRPr="00CC1194">
        <w:rPr>
          <w:color w:val="000000"/>
        </w:rPr>
        <w:t xml:space="preserve">Trgovački sud u Osijeku, </w:t>
      </w:r>
      <w:r w:rsidRPr="00CC1194">
        <w:t>po stečajnom sucu mr. sc. Borisu Vukoviću</w:t>
      </w:r>
      <w:r w:rsidRPr="00CC1194">
        <w:rPr>
          <w:color w:val="000000"/>
        </w:rPr>
        <w:t xml:space="preserve">, povodom prijedloga predlagatelja </w:t>
      </w:r>
      <w:r w:rsidR="00C51627">
        <w:t xml:space="preserve">FINANCIJSKE AGENCIJE Regionalni centar Osijek, Podružnica Osijek, L. </w:t>
      </w:r>
      <w:proofErr w:type="spellStart"/>
      <w:r w:rsidR="00C51627">
        <w:t>Jagera</w:t>
      </w:r>
      <w:proofErr w:type="spellEnd"/>
      <w:r w:rsidR="00C51627">
        <w:t xml:space="preserve"> 3, Osijek, OIB: 85821130368 za otvaranje stečajnog postupka nad dužnikom L &amp; I GRUPA d.o.o., Đakovo, </w:t>
      </w:r>
      <w:proofErr w:type="spellStart"/>
      <w:r w:rsidR="00C51627">
        <w:t>Pavićeva</w:t>
      </w:r>
      <w:proofErr w:type="spellEnd"/>
      <w:r w:rsidR="00C51627">
        <w:t xml:space="preserve"> 32, MBS: 030117428, OIB: 79687541519</w:t>
      </w:r>
      <w:r w:rsidR="00C51627" w:rsidRPr="000D32DB">
        <w:t xml:space="preserve">, dana </w:t>
      </w:r>
      <w:r w:rsidR="00454FFA">
        <w:t>26</w:t>
      </w:r>
      <w:r w:rsidR="00C51627" w:rsidRPr="000D32DB">
        <w:t xml:space="preserve">. travnja 2017. </w:t>
      </w:r>
    </w:p>
    <w:p w:rsidRDefault="00B94EEC" w:rsidP="00105A49" w:rsidR="00B94EEC" w:rsidRPr="00CC1194">
      <w:pPr>
        <w:ind w:firstLine="708"/>
        <w:jc w:val="both"/>
      </w:pPr>
    </w:p>
    <w:p w:rsidRDefault="00082277" w:rsidP="002700FC" w:rsidR="00082277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94167">
        <w:t xml:space="preserve">L &amp; I GRUPA d.o.o., Đakovo, </w:t>
      </w:r>
      <w:proofErr w:type="spellStart"/>
      <w:r w:rsidR="00594167">
        <w:t>Pavićeva</w:t>
      </w:r>
      <w:proofErr w:type="spellEnd"/>
      <w:r w:rsidR="00594167">
        <w:t xml:space="preserve"> 32, MBS: 030117428, OIB: 79687541519</w:t>
      </w:r>
      <w:r w:rsidRPr="00CC1194">
        <w:t xml:space="preserve">, </w:t>
      </w:r>
      <w:r w:rsidR="00CC2DBF">
        <w:t xml:space="preserve"> </w:t>
      </w:r>
      <w:r w:rsidRPr="00CC1194">
        <w:t>da u roku od 15 dana uplate na sudski depozit ovoga suda broj HR3123900011300000200 s pozivom na broj HR05 272</w:t>
      </w:r>
      <w:r w:rsidR="000975FD" w:rsidRPr="00CC1194">
        <w:t>-</w:t>
      </w:r>
      <w:r w:rsidR="00CC2DBF">
        <w:t>2659</w:t>
      </w:r>
      <w:r w:rsidR="000975FD" w:rsidRPr="00CC1194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1C3C4E">
        <w:t>10</w:t>
      </w:r>
      <w:r w:rsidR="004E6CEB">
        <w:t>0</w:t>
      </w:r>
      <w:r w:rsidR="001C3C4E">
        <w:t>.380,00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CC1194">
        <w:t xml:space="preserve">Predlagatelj </w:t>
      </w:r>
      <w:r w:rsidR="00DA307E" w:rsidRPr="00CC1194">
        <w:t xml:space="preserve">FINA Regionalni centar Osijek, Podružnica Osijek, L. </w:t>
      </w:r>
      <w:proofErr w:type="spellStart"/>
      <w:r w:rsidR="00DA307E" w:rsidRPr="00CC1194">
        <w:t>Jagera</w:t>
      </w:r>
      <w:proofErr w:type="spellEnd"/>
      <w:r w:rsidR="00DA307E" w:rsidRPr="00CC1194">
        <w:t xml:space="preserve"> 3, Osijek, OIB: 85821130368</w:t>
      </w:r>
      <w:r w:rsidR="00267D06" w:rsidRPr="00CC1194">
        <w:t xml:space="preserve"> </w:t>
      </w:r>
      <w:r w:rsidR="00F957D4" w:rsidRPr="00CC1194">
        <w:t xml:space="preserve">je dana </w:t>
      </w:r>
      <w:r w:rsidR="00CC2DBF">
        <w:t>14. listopada</w:t>
      </w:r>
      <w:r w:rsidR="00DA307E" w:rsidRPr="00CC1194">
        <w:t xml:space="preserve"> </w:t>
      </w:r>
      <w:r w:rsidR="00891AB7" w:rsidRPr="00CC1194">
        <w:t xml:space="preserve">2016. </w:t>
      </w:r>
      <w:r w:rsidR="00F957D4" w:rsidRPr="00CC1194">
        <w:t xml:space="preserve">godine </w:t>
      </w:r>
      <w:r w:rsidR="000471D3" w:rsidRPr="00CC1194">
        <w:t>podni</w:t>
      </w:r>
      <w:r w:rsidR="00851F96" w:rsidRPr="00CC1194">
        <w:t>jela</w:t>
      </w:r>
      <w:r w:rsidR="00F957D4" w:rsidRPr="00CC1194">
        <w:t xml:space="preserve"> ovome sudu prijedlog za </w:t>
      </w:r>
      <w:r w:rsidR="00F957D4" w:rsidRPr="00CC1194">
        <w:lastRenderedPageBreak/>
        <w:t xml:space="preserve">otvaranje stečajnog postupka nad dužnikom </w:t>
      </w:r>
      <w:r w:rsidR="00D55E2C">
        <w:t xml:space="preserve">L &amp; I GRUPA d.o.o., Đakovo, </w:t>
      </w:r>
      <w:proofErr w:type="spellStart"/>
      <w:r w:rsidR="00D55E2C">
        <w:t>Pavićeva</w:t>
      </w:r>
      <w:proofErr w:type="spellEnd"/>
      <w:r w:rsidR="00D55E2C">
        <w:t xml:space="preserve"> 32, MBS: 030117428, OIB: 79687541519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</w:p>
    <w:p w:rsidRDefault="00105A49" w:rsidP="00105A49" w:rsidR="00105A49" w:rsidRPr="00CC1194">
      <w:pPr>
        <w:ind w:firstLine="708"/>
        <w:jc w:val="both"/>
      </w:pPr>
    </w:p>
    <w:p w:rsidRDefault="00F957D4" w:rsidP="004E4031" w:rsidR="004E4031" w:rsidRPr="005600E4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52432B" w:rsidRPr="00CC1194">
        <w:t>1</w:t>
      </w:r>
      <w:r w:rsidR="00D55E2C">
        <w:t>3</w:t>
      </w:r>
      <w:r w:rsidR="00BB0166" w:rsidRPr="00CC1194">
        <w:t xml:space="preserve">. </w:t>
      </w:r>
      <w:r w:rsidR="002D684D" w:rsidRPr="00CC1194">
        <w:t>travnja</w:t>
      </w:r>
      <w:r w:rsidR="00BB0166" w:rsidRPr="00CC1194">
        <w:t xml:space="preserve"> 2017. </w:t>
      </w:r>
      <w:r w:rsidRPr="00CC1194">
        <w:t xml:space="preserve">godine, </w:t>
      </w:r>
      <w:r w:rsidR="002C5672" w:rsidRPr="00CC1194">
        <w:t>privremen</w:t>
      </w:r>
      <w:r w:rsidR="0052432B" w:rsidRPr="00CC1194">
        <w:t>a</w:t>
      </w:r>
      <w:r w:rsidR="002C5672" w:rsidRPr="00CC1194">
        <w:t xml:space="preserve"> stečajn</w:t>
      </w:r>
      <w:r w:rsidR="0052432B" w:rsidRPr="00CC1194">
        <w:t>a</w:t>
      </w:r>
      <w:r w:rsidR="00891AB7" w:rsidRPr="00CC1194">
        <w:t xml:space="preserve"> upravitelj</w:t>
      </w:r>
      <w:r w:rsidR="0052432B" w:rsidRPr="00CC1194">
        <w:t>ica</w:t>
      </w:r>
      <w:r w:rsidR="00253806" w:rsidRPr="00CC1194">
        <w:t xml:space="preserve"> je izloži</w:t>
      </w:r>
      <w:r w:rsidR="0052432B" w:rsidRPr="00CC1194">
        <w:t>la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EB0B57" w:rsidRPr="00CC1194">
        <w:t>2</w:t>
      </w:r>
      <w:r w:rsidR="00D549D5">
        <w:t>4</w:t>
      </w:r>
      <w:r w:rsidR="00EB0B57" w:rsidRPr="00CC1194">
        <w:t>. ožujka</w:t>
      </w:r>
      <w:r w:rsidR="00BB0166" w:rsidRPr="00CC1194">
        <w:t xml:space="preserve"> 2017. godine</w:t>
      </w:r>
      <w:r w:rsidR="004E4031">
        <w:t xml:space="preserve"> </w:t>
      </w:r>
      <w:r w:rsidR="004E4031" w:rsidRPr="005600E4">
        <w:t>iz kojeg proizlazi da su predvidivi troškovi stečajnog postupka prema ocijeni privremen</w:t>
      </w:r>
      <w:r w:rsidR="004E4031">
        <w:t>e</w:t>
      </w:r>
      <w:r w:rsidR="004E4031" w:rsidRPr="005600E4">
        <w:t xml:space="preserve"> stečajn</w:t>
      </w:r>
      <w:r w:rsidR="004E4031">
        <w:t>e</w:t>
      </w:r>
      <w:r w:rsidR="004E4031" w:rsidRPr="005600E4">
        <w:t xml:space="preserve"> upravitelj</w:t>
      </w:r>
      <w:r w:rsidR="004E4031">
        <w:t>ice</w:t>
      </w:r>
      <w:r w:rsidR="004E4031" w:rsidRPr="005600E4">
        <w:t xml:space="preserve"> i ovoga suda </w:t>
      </w:r>
      <w:r w:rsidR="001C3C4E">
        <w:t>10</w:t>
      </w:r>
      <w:r w:rsidR="00EA0E97">
        <w:t>0</w:t>
      </w:r>
      <w:r w:rsidR="001C3C4E">
        <w:t>.380,00</w:t>
      </w:r>
      <w:r w:rsidR="001C3C4E" w:rsidRPr="00CC1194">
        <w:t xml:space="preserve"> </w:t>
      </w:r>
      <w:r w:rsidR="004E4031" w:rsidRPr="005600E4">
        <w:t xml:space="preserve"> kn i to za:</w:t>
      </w:r>
    </w:p>
    <w:p w:rsidRDefault="00E6338F" w:rsidP="00E6338F" w:rsidR="00E6338F" w:rsidRPr="00CC1194">
      <w:pPr>
        <w:ind w:firstLine="708"/>
        <w:jc w:val="both"/>
      </w:pPr>
    </w:p>
    <w:p w:rsidRDefault="007A0D96" w:rsidP="007A0D96" w:rsidR="007A0D96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poslovni račun – u stečaju (naknade za: otvaranje računa, </w:t>
      </w:r>
      <w:proofErr w:type="spellStart"/>
      <w:r w:rsidRPr="00CC1194">
        <w:t>token</w:t>
      </w:r>
      <w:proofErr w:type="spellEnd"/>
      <w:r w:rsidRPr="00CC1194">
        <w:t xml:space="preserve">, zatvaranje računa (jednokratno 240,00 kn) vođenje računa i izvršenje platnih naloga (50,00 kn mjesečno) u iznosu od </w:t>
      </w:r>
      <w:r w:rsidR="00331E13" w:rsidRPr="00CC1194">
        <w:t>8</w:t>
      </w:r>
      <w:r w:rsidR="001A2C24" w:rsidRPr="00CC1194">
        <w:t>2</w:t>
      </w:r>
      <w:r w:rsidR="00331E13" w:rsidRPr="00CC1194">
        <w:t>0</w:t>
      </w:r>
      <w:r w:rsidRPr="00CC1194">
        <w:t>,00 kn</w:t>
      </w:r>
      <w:r w:rsidR="001A2C24" w:rsidRPr="00CC1194">
        <w:t xml:space="preserve"> u skladu s prosječnom naknadom prema Cjeniku financijskih institucija za usluge platnog prometa na tržištu u RH</w:t>
      </w:r>
    </w:p>
    <w:p w:rsidRDefault="009F526F" w:rsidP="009F526F" w:rsidR="009F526F" w:rsidRPr="00CC1194">
      <w:pPr>
        <w:pStyle w:val="Odlomakpopisa"/>
        <w:ind w:left="1068"/>
        <w:jc w:val="both"/>
      </w:pPr>
    </w:p>
    <w:p w:rsidRDefault="007A0D96" w:rsidP="007A0D96" w:rsidR="007A0D96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pečat – u stečaju (izrada pečata za potrebe otvaranja poslovnog računa, ovjere poreznih evidencija, prijava i odjava zaposlenih i sl. </w:t>
      </w:r>
      <w:r w:rsidR="00E347AB" w:rsidRPr="00CC1194">
        <w:t>(važeća cijena izrade pečata</w:t>
      </w:r>
      <w:r w:rsidR="001A2C24" w:rsidRPr="00CC1194">
        <w:t xml:space="preserve"> na tržištu</w:t>
      </w:r>
      <w:r w:rsidR="00E347AB" w:rsidRPr="00CC1194">
        <w:t xml:space="preserve">) </w:t>
      </w:r>
      <w:r w:rsidRPr="00CC1194">
        <w:t>u iznosu od 150,00 kn</w:t>
      </w:r>
    </w:p>
    <w:p w:rsidRDefault="003B1931" w:rsidP="003B1931" w:rsidR="003B1931" w:rsidRPr="00CC1194">
      <w:pPr>
        <w:pStyle w:val="Odlomakpopisa"/>
      </w:pPr>
    </w:p>
    <w:p w:rsidRDefault="003B1931" w:rsidP="007A0D96" w:rsidR="003B1931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knjigovodstvene usluge – u stečaju </w:t>
      </w:r>
      <w:r w:rsidR="00F51193" w:rsidRPr="00CC1194">
        <w:t>(</w:t>
      </w:r>
      <w:r w:rsidRPr="00CC1194">
        <w:t>izrada svih knjigovodstvenih i poreznih evidencija i izvještaja – u stečaju (prosječna cijena usluga knjigovodstvenog servisa</w:t>
      </w:r>
      <w:r w:rsidR="00C120FD" w:rsidRPr="00CC1194">
        <w:t xml:space="preserve"> x 12 mjeseci</w:t>
      </w:r>
      <w:r w:rsidRPr="00CC1194">
        <w:t xml:space="preserve">) u iznosu od </w:t>
      </w:r>
      <w:r w:rsidR="00C120FD" w:rsidRPr="00CC1194">
        <w:t>6</w:t>
      </w:r>
      <w:r w:rsidRPr="00CC1194">
        <w:t>.000,00 kn</w:t>
      </w:r>
    </w:p>
    <w:p w:rsidRDefault="003B1931" w:rsidP="003B1931" w:rsidR="003B1931" w:rsidRPr="00CC1194">
      <w:pPr>
        <w:pStyle w:val="Odlomakpopisa"/>
      </w:pPr>
    </w:p>
    <w:p w:rsidRDefault="003B1931" w:rsidP="007A0D96" w:rsidR="003B1931" w:rsidRPr="009C4906">
      <w:pPr>
        <w:pStyle w:val="Odlomakpopisa"/>
        <w:numPr>
          <w:ilvl w:val="0"/>
          <w:numId w:val="13"/>
        </w:numPr>
        <w:jc w:val="both"/>
      </w:pPr>
      <w:r w:rsidRPr="00CC1194">
        <w:t>troškovi unovčenja imovine – trošak p</w:t>
      </w:r>
      <w:r w:rsidR="00EB0BA5" w:rsidRPr="00CC1194">
        <w:t xml:space="preserve">arnica za naplatu potraživanja </w:t>
      </w:r>
      <w:r w:rsidRPr="00CC1194">
        <w:t xml:space="preserve">vrijednosti </w:t>
      </w:r>
      <w:r w:rsidR="00965434">
        <w:t>v.p.s. 500.000,00</w:t>
      </w:r>
      <w:r w:rsidRPr="00CC1194">
        <w:t xml:space="preserve"> kn</w:t>
      </w:r>
      <w:r w:rsidR="00222904">
        <w:t xml:space="preserve">; </w:t>
      </w:r>
      <w:r w:rsidR="00965434">
        <w:t>5</w:t>
      </w:r>
      <w:r w:rsidR="000118D1">
        <w:t>.0</w:t>
      </w:r>
      <w:r w:rsidR="00965434">
        <w:t>00,00 kn za sastavljanje tužbe i</w:t>
      </w:r>
      <w:r w:rsidR="00EB0BA5" w:rsidRPr="00CC1194">
        <w:t xml:space="preserve"> </w:t>
      </w:r>
      <w:r w:rsidR="00965434">
        <w:t>5</w:t>
      </w:r>
      <w:r w:rsidR="000118D1">
        <w:t>.0</w:t>
      </w:r>
      <w:r w:rsidR="00965434">
        <w:t xml:space="preserve">00,00 kn </w:t>
      </w:r>
      <w:r w:rsidR="00EB0BA5" w:rsidRPr="00CC1194">
        <w:t xml:space="preserve">zastupanje na dva ročišta </w:t>
      </w:r>
      <w:r w:rsidR="00965434">
        <w:t>(</w:t>
      </w:r>
      <w:r w:rsidR="002640AD">
        <w:t xml:space="preserve">u ukupnom iznosu od </w:t>
      </w:r>
      <w:r w:rsidR="000118D1">
        <w:t>15.0</w:t>
      </w:r>
      <w:r w:rsidR="00965434">
        <w:t xml:space="preserve">00,00 kn) </w:t>
      </w:r>
      <w:r w:rsidR="00EB0BA5" w:rsidRPr="00CC1194">
        <w:t xml:space="preserve">+ </w:t>
      </w:r>
      <w:r w:rsidR="002640AD">
        <w:t xml:space="preserve">25% </w:t>
      </w:r>
      <w:r w:rsidR="00EB0BA5" w:rsidRPr="00CC1194">
        <w:t>PDV</w:t>
      </w:r>
      <w:r w:rsidR="002640AD">
        <w:t>-a</w:t>
      </w:r>
      <w:r w:rsidR="00EB0BA5" w:rsidRPr="00CC1194">
        <w:t xml:space="preserve"> </w:t>
      </w:r>
      <w:r w:rsidR="00965434">
        <w:t xml:space="preserve">(u </w:t>
      </w:r>
      <w:r w:rsidR="00222904">
        <w:t xml:space="preserve">ukupnom </w:t>
      </w:r>
      <w:r w:rsidR="00965434">
        <w:t>iznosu od 3</w:t>
      </w:r>
      <w:r w:rsidR="000118D1">
        <w:t>.</w:t>
      </w:r>
      <w:r w:rsidR="00965434">
        <w:t>75</w:t>
      </w:r>
      <w:r w:rsidR="000118D1">
        <w:t>0</w:t>
      </w:r>
      <w:r w:rsidR="00965434">
        <w:t xml:space="preserve">,00 kn) </w:t>
      </w:r>
      <w:r w:rsidR="000118D1">
        <w:t xml:space="preserve">prema Tar. br. 7.1. </w:t>
      </w:r>
      <w:r w:rsidR="00EB0BA5" w:rsidRPr="00CC1194">
        <w:t xml:space="preserve">i Tar. br. 9. </w:t>
      </w:r>
      <w:r w:rsidR="00EB0BA5" w:rsidRPr="0078370D">
        <w:t xml:space="preserve">Tarife o nagradama i naknadi troškova za rad </w:t>
      </w:r>
      <w:r w:rsidR="0012175E" w:rsidRPr="0078370D">
        <w:t>odvjetnika</w:t>
      </w:r>
      <w:r w:rsidR="00EB0BA5" w:rsidRPr="0078370D">
        <w:t xml:space="preserve"> u iznosu od </w:t>
      </w:r>
      <w:r w:rsidR="000118D1">
        <w:t>18</w:t>
      </w:r>
      <w:r w:rsidR="00EB0BA5" w:rsidRPr="0078370D">
        <w:t>.</w:t>
      </w:r>
      <w:r w:rsidR="000118D1">
        <w:t>750</w:t>
      </w:r>
      <w:r w:rsidR="00EB0BA5" w:rsidRPr="0078370D">
        <w:t>,00 kn</w:t>
      </w:r>
      <w:r w:rsidR="00EB0BA5" w:rsidRPr="00CC1194">
        <w:t xml:space="preserve"> + sudsk</w:t>
      </w:r>
      <w:r w:rsidR="00DC7556">
        <w:t>a</w:t>
      </w:r>
      <w:r w:rsidR="00EB0BA5" w:rsidRPr="00CC1194">
        <w:t xml:space="preserve"> pristojb</w:t>
      </w:r>
      <w:r w:rsidR="00DC7556">
        <w:t>a</w:t>
      </w:r>
      <w:r w:rsidR="00EB0BA5" w:rsidRPr="00CC1194">
        <w:t xml:space="preserve"> za tužb</w:t>
      </w:r>
      <w:r w:rsidR="00DC7556">
        <w:t xml:space="preserve">u u iznosu od 500,00 kn </w:t>
      </w:r>
      <w:r w:rsidR="00EB0BA5" w:rsidRPr="00CC1194">
        <w:t xml:space="preserve"> i </w:t>
      </w:r>
      <w:r w:rsidR="00DC7556">
        <w:t xml:space="preserve">sudska pristojba za </w:t>
      </w:r>
      <w:r w:rsidR="00EB0BA5" w:rsidRPr="00CC1194">
        <w:t>presud</w:t>
      </w:r>
      <w:r w:rsidR="009C4906">
        <w:t>u</w:t>
      </w:r>
      <w:r w:rsidR="00EB0BA5" w:rsidRPr="00CC1194">
        <w:t xml:space="preserve"> </w:t>
      </w:r>
      <w:r w:rsidR="00DC7556">
        <w:t>u iznosu od 500,00 kn</w:t>
      </w:r>
      <w:r w:rsidR="000C400A">
        <w:t xml:space="preserve"> </w:t>
      </w:r>
      <w:r w:rsidR="00EB0BA5" w:rsidRPr="00CC1194">
        <w:t>po Tar. br. 1. i 2. Tarife sudskih pris</w:t>
      </w:r>
      <w:r w:rsidR="00782FFB" w:rsidRPr="00CC1194">
        <w:t>toj</w:t>
      </w:r>
      <w:r w:rsidR="00EB0BA5" w:rsidRPr="00CC1194">
        <w:t xml:space="preserve">bi u </w:t>
      </w:r>
      <w:r w:rsidR="009C4906">
        <w:t xml:space="preserve">ukupnom </w:t>
      </w:r>
      <w:r w:rsidR="00EB0BA5" w:rsidRPr="00CC1194">
        <w:t>iznosu od 1.</w:t>
      </w:r>
      <w:r w:rsidR="000C400A">
        <w:t>0</w:t>
      </w:r>
      <w:r w:rsidR="00EB0BA5" w:rsidRPr="00CC1194">
        <w:t xml:space="preserve">00,00 kn = </w:t>
      </w:r>
      <w:r w:rsidR="00EB0BA5" w:rsidRPr="009C4906">
        <w:t xml:space="preserve">ukupno </w:t>
      </w:r>
      <w:r w:rsidR="00713FF1" w:rsidRPr="009C4906">
        <w:t>19.750,00</w:t>
      </w:r>
      <w:r w:rsidR="00EB0BA5" w:rsidRPr="009C4906">
        <w:t xml:space="preserve"> kn</w:t>
      </w:r>
      <w:r w:rsidR="009C4906">
        <w:t>.</w:t>
      </w:r>
    </w:p>
    <w:p w:rsidRDefault="003C546B" w:rsidP="00EB0BA5" w:rsidR="003C546B" w:rsidRPr="00CC1194"/>
    <w:p w:rsidRDefault="003C546B" w:rsidP="007A0D96" w:rsidR="003C546B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nagrada stečajnom upravitelju </w:t>
      </w:r>
      <w:r w:rsidR="00EB0BA5" w:rsidRPr="00CC1194">
        <w:t xml:space="preserve">– </w:t>
      </w:r>
      <w:r w:rsidR="00965408">
        <w:t>8</w:t>
      </w:r>
      <w:r w:rsidR="00EB0BA5" w:rsidRPr="00CC1194">
        <w:t xml:space="preserve">% od očekivanog unovčenja stečajne mase od </w:t>
      </w:r>
      <w:r w:rsidR="00965408">
        <w:t>882</w:t>
      </w:r>
      <w:r w:rsidR="00EB0BA5" w:rsidRPr="00CC1194">
        <w:t>.000,00 kn</w:t>
      </w:r>
      <w:r w:rsidR="00505F50" w:rsidRPr="00CC1194">
        <w:t xml:space="preserve"> </w:t>
      </w:r>
      <w:r w:rsidR="00EB0BA5" w:rsidRPr="00CC1194">
        <w:t>prema čl. 7. Uredbe</w:t>
      </w:r>
      <w:r w:rsidR="00525422" w:rsidRPr="00CC1194">
        <w:t xml:space="preserve"> o kriterijima i načinu obračuna i plaćanja nagrade stečajnim upraviteljima</w:t>
      </w:r>
      <w:r w:rsidR="00BC3D96" w:rsidRPr="00CC1194">
        <w:t>)</w:t>
      </w:r>
      <w:r w:rsidR="00525422" w:rsidRPr="00CC1194">
        <w:t xml:space="preserve"> u iznosu od </w:t>
      </w:r>
      <w:r w:rsidR="00965408">
        <w:t>70</w:t>
      </w:r>
      <w:r w:rsidR="00525422" w:rsidRPr="00CC1194">
        <w:t>.000,00 kn</w:t>
      </w:r>
    </w:p>
    <w:p w:rsidRDefault="00525422" w:rsidP="00525422" w:rsidR="00525422" w:rsidRPr="00CC1194">
      <w:pPr>
        <w:pStyle w:val="Odlomakpopisa"/>
      </w:pPr>
    </w:p>
    <w:p w:rsidRDefault="00525422" w:rsidP="005630E5" w:rsidR="003B1931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arhiviranje dokumentacije – </w:t>
      </w:r>
      <w:r w:rsidR="000A6A9A" w:rsidRPr="00CC1194">
        <w:t>(</w:t>
      </w:r>
      <w:r w:rsidRPr="00CC1194">
        <w:t>pohrana dokumentacije u skladu sa Zakonom o arhivskom gradivu i arhiv</w:t>
      </w:r>
      <w:r w:rsidR="00782FFB" w:rsidRPr="00CC1194">
        <w:t xml:space="preserve">ima </w:t>
      </w:r>
      <w:r w:rsidRPr="00CC1194">
        <w:t xml:space="preserve">prema </w:t>
      </w:r>
      <w:r w:rsidR="00505F50" w:rsidRPr="00CC1194">
        <w:t>Cjeniku</w:t>
      </w:r>
      <w:r w:rsidRPr="00CC1194">
        <w:t xml:space="preserve"> u iznosu od 2.700,00 kn</w:t>
      </w:r>
    </w:p>
    <w:p w:rsidRDefault="00471810" w:rsidP="00471810" w:rsidR="00471810" w:rsidRPr="00CC1194">
      <w:pPr>
        <w:jc w:val="both"/>
      </w:pPr>
    </w:p>
    <w:p w:rsidRDefault="00471810" w:rsidP="00471810" w:rsidR="00471810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</w:t>
      </w:r>
      <w:proofErr w:type="spellStart"/>
      <w:r w:rsidRPr="00CC1194">
        <w:t>brut</w:t>
      </w:r>
      <w:r w:rsidR="000D4E27" w:rsidRPr="00CC1194">
        <w:t>t</w:t>
      </w:r>
      <w:r w:rsidRPr="00CC1194">
        <w:t>o</w:t>
      </w:r>
      <w:proofErr w:type="spellEnd"/>
    </w:p>
    <w:p w:rsidRDefault="00D43DD0" w:rsidP="00D43DD0" w:rsidR="00D43DD0" w:rsidRPr="00CC1194">
      <w:pPr>
        <w:pStyle w:val="Odlomakpopisa"/>
        <w:ind w:left="1068"/>
        <w:jc w:val="both"/>
      </w:pPr>
    </w:p>
    <w:p w:rsidRDefault="00471810" w:rsidP="00471810" w:rsidR="00471810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paušalna sudska pristojba u stečajnom postupku, Tar. br. 24. </w:t>
      </w:r>
      <w:r w:rsidR="00D43DD0" w:rsidRPr="00CC1194">
        <w:t>Zakona o sudskim pristojbama (Narodne novine br. 74/95., 57/96., 137/02., 26/03, pročišćeni tekst, 125/11, 112/12, 157/13 i 110/15)</w:t>
      </w:r>
      <w:r w:rsidRPr="00CC1194">
        <w:t xml:space="preserve"> u iznosu od 2.000,00 kn</w:t>
      </w:r>
      <w:r w:rsidR="00D43DD0" w:rsidRPr="00CC1194">
        <w:t xml:space="preserve"> </w:t>
      </w:r>
    </w:p>
    <w:p w:rsidRDefault="00D43DD0" w:rsidP="00D43DD0" w:rsidR="00D43DD0" w:rsidRPr="00CC1194">
      <w:pPr>
        <w:jc w:val="both"/>
      </w:pPr>
    </w:p>
    <w:p w:rsidRDefault="00471810" w:rsidP="00471810" w:rsidR="00471810" w:rsidRPr="00CC1194">
      <w:pPr>
        <w:pStyle w:val="Odlomakpopisa"/>
        <w:numPr>
          <w:ilvl w:val="0"/>
          <w:numId w:val="13"/>
        </w:numPr>
        <w:jc w:val="both"/>
      </w:pPr>
      <w:r w:rsidRPr="00CC1194">
        <w:t>naknada FINI za dvije objave GF</w:t>
      </w:r>
      <w:r w:rsidR="00801210" w:rsidRPr="00CC1194">
        <w:t>I – jedna objava 230,00 kn ukupno u iznosu od 460,00 kn u skladu s Cjenikom FINE propisanim Pravilnikom o vrstama i visini naknada za uslugu javne objave dokumentacije iz Registra godišnjih financijskih izvje</w:t>
      </w:r>
      <w:r w:rsidR="002A1443" w:rsidRPr="00CC1194">
        <w:t>štaja (Narodne novine br. 1/16)</w:t>
      </w:r>
      <w:r w:rsidRPr="00CC1194">
        <w:t xml:space="preserve">  </w:t>
      </w:r>
    </w:p>
    <w:p w:rsidRDefault="005630E5" w:rsidP="00D43DD0" w:rsidR="005630E5" w:rsidRPr="00CC1194">
      <w:pPr>
        <w:jc w:val="both"/>
      </w:pPr>
    </w:p>
    <w:p w:rsidRDefault="004B5703" w:rsidP="00622654" w:rsidR="004B5703" w:rsidRPr="005600E4">
      <w:pPr>
        <w:spacing w:after="240"/>
        <w:ind w:firstLine="708"/>
        <w:jc w:val="both"/>
      </w:pPr>
      <w:r w:rsidRPr="005600E4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="00622654" w:rsidRPr="005600E4">
        <w:t xml:space="preserve">Budući da su od strane FINE na ime predujma ranije zaplijenjena novčana sredstva dužnika u iznosu od 5.000,00 kn, iznos potrebnog predujma za namirenje troškova prethodnoga i otvorenoga stečajnog postupka se stoga umanjuje za navedeni iznos i iznosi </w:t>
      </w:r>
      <w:r w:rsidR="0082347D">
        <w:t>10</w:t>
      </w:r>
      <w:r w:rsidR="004C6C49">
        <w:t>0</w:t>
      </w:r>
      <w:r w:rsidR="0082347D">
        <w:t>.380,00</w:t>
      </w:r>
      <w:r w:rsidR="00622654" w:rsidRPr="005600E4">
        <w:t xml:space="preserve"> kn.</w:t>
      </w:r>
    </w:p>
    <w:p w:rsidRDefault="004B5703" w:rsidP="004B5703" w:rsidR="00F957D4" w:rsidRPr="00CC1194">
      <w:pPr>
        <w:ind w:firstLine="708"/>
        <w:jc w:val="both"/>
        <w:rPr>
          <w:color w:val="000000"/>
        </w:rPr>
      </w:pPr>
      <w:r w:rsidRPr="005600E4">
        <w:t xml:space="preserve">Od strane suda utvrđeno je </w:t>
      </w:r>
      <w:r w:rsidR="00F957D4" w:rsidRPr="00CC1194">
        <w:t>da kod stečajnog dužnika postoje stečajni razlozi predviđeni člankom 5. SZ-a kao i da je dužnik nelikvidan i ne</w:t>
      </w:r>
      <w:r w:rsidR="001A3CD7" w:rsidRPr="00CC1194">
        <w:t>sposoban za plaćanje. Budući da</w:t>
      </w:r>
      <w:r w:rsidR="00F957D4" w:rsidRPr="00CC1194"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CC1194">
      <w:pPr>
        <w:jc w:val="both"/>
      </w:pPr>
    </w:p>
    <w:p w:rsidRDefault="00105A49" w:rsidP="00F957D4" w:rsidR="00105A49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454FFA">
        <w:t>26</w:t>
      </w:r>
      <w:r w:rsidR="000016CC" w:rsidRPr="00CC1194">
        <w:t xml:space="preserve">. </w:t>
      </w:r>
      <w:r w:rsidR="00B93234" w:rsidRPr="00CC1194">
        <w:t>travnja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D32458" w:rsidRPr="00CC1194">
        <w:t>1</w:t>
      </w:r>
      <w:r w:rsidR="0012577B">
        <w:t>9</w:t>
      </w:r>
      <w:r w:rsidR="00D32458" w:rsidRPr="00CC1194">
        <w:t>.5.2017.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1F2" w:rsidR="000911F2">
      <w:r>
        <w:separator/>
      </w:r>
    </w:p>
  </w:endnote>
  <w:endnote w:id="0" w:type="continuationSeparator">
    <w:p w:rsidRDefault="000911F2" w:rsidR="00091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1F2" w:rsidR="000911F2">
      <w:r>
        <w:separator/>
      </w:r>
    </w:p>
  </w:footnote>
  <w:footnote w:id="0" w:type="continuationSeparator">
    <w:p w:rsidRDefault="000911F2" w:rsidR="000911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B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14BCB" w:rsidR="00D14BC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14BCB">
      <w:t>7 St-2659/16-14</w:t>
    </w:r>
  </w:p>
  <w:p w:rsidRDefault="009F6E58" w:rsidP="009F6E58" w:rsidR="009F6E58">
    <w:pPr>
      <w:jc w:val="right"/>
    </w:pP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14BCB">
      <w:t>2659</w:t>
    </w:r>
    <w:r w:rsidR="00116641">
      <w:t>/16-</w:t>
    </w:r>
    <w:r w:rsidR="00CB5F68">
      <w:t>1</w:t>
    </w:r>
    <w:r w:rsidR="00D14BCB">
      <w:t>4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18D1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1F2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00A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3209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577B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3C4E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B9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904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40AD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4FFA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0C87"/>
    <w:rsid w:val="004B249C"/>
    <w:rsid w:val="004B2A88"/>
    <w:rsid w:val="004B2DA8"/>
    <w:rsid w:val="004B3EE8"/>
    <w:rsid w:val="004B5703"/>
    <w:rsid w:val="004B5B7A"/>
    <w:rsid w:val="004B6DF6"/>
    <w:rsid w:val="004C1194"/>
    <w:rsid w:val="004C1D6C"/>
    <w:rsid w:val="004C28A4"/>
    <w:rsid w:val="004C6C49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031"/>
    <w:rsid w:val="004E4381"/>
    <w:rsid w:val="004E6CEB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2733B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167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654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3FF1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370D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347D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00E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408"/>
    <w:rsid w:val="00965434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906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4EF9"/>
    <w:rsid w:val="00A157D6"/>
    <w:rsid w:val="00A15A89"/>
    <w:rsid w:val="00A16B89"/>
    <w:rsid w:val="00A16DAE"/>
    <w:rsid w:val="00A214BB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BFA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428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1627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2DBF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4BCB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9D5"/>
    <w:rsid w:val="00D54C02"/>
    <w:rsid w:val="00D55E2C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556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11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0E97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502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4BC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3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7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4BC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3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7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GRUPA d.o.o. za trgovinu i usluge zastupanog po punomoćniku Ivana Mišić</izvorni_sadrzaj>
    <derivirana_varijabla naziv="DomainObject.Predmet.ProtustrankaFormated_1">  L &amp; I GRUPA d.o.o. za trgovinu i usluge zastupanog po punomoćniku Ivana Mišić</derivirana_varijabla>
  </DomainObject.Predmet.ProtustrankaFormated>
  <DomainObject.Predmet.ProtustrankaFormatedOIB>
    <izvorni_sadrzaj>  L &amp; I GRUPA d.o.o. za trgovinu i usluge, OIB 79687541519 zastupanog po punomoćniku Ivana Mišić</izvorni_sadrzaj>
    <derivirana_varijabla naziv="DomainObject.Predmet.ProtustrankaFormatedOIB_1">  L &amp; I GRUPA d.o.o. za trgovinu i usluge, OIB 79687541519 zastupanog po punomoćniku Ivana Mišić</derivirana_varijabla>
  </DomainObject.Predmet.ProtustrankaFormatedOIB>
  <DomainObject.Predmet.ProtustrankaFormatedWithAdress>
    <izvorni_sadrzaj> L &amp; I GRUPA d.o.o. za trgovinu i usluge, Pavićeva 32, 31400 Đakovo zastupanog po punomoćniku Ivana Mišić</izvorni_sadrzaj>
    <derivirana_varijabla naziv="DomainObject.Predmet.ProtustrankaFormatedWithAdress_1"> L &amp; I GRUPA d.o.o. za trgovinu i usluge, Pavićeva 32, 31400 Đakovo zastupanog po punomoćniku Ivana Mišić</derivirana_varijabla>
  </DomainObject.Predmet.ProtustrankaFormatedWithAdress>
  <DomainObject.Predmet.ProtustrankaFormatedWithAdressOIB>
    <izvorni_sadrzaj> L &amp; I GRUPA d.o.o. za trgovinu i usluge, OIB 79687541519, Pavićeva 32, 31400 Đakovo zastupanog po punomoćniku Ivana Mišić</izvorni_sadrzaj>
    <derivirana_varijabla naziv="DomainObject.Predmet.ProtustrankaFormatedWithAdressOIB_1"> L &amp; I GRUPA d.o.o. za trgovinu i usluge, OIB 79687541519, Pavićeva 32, 31400 Đakovo zastupanog po punomoćniku Ivana Mišić</derivirana_varijabla>
  </DomainObject.Predmet.ProtustrankaFormatedWithAdressOIB>
  <DomainObject.Predmet.ProtustrankaWithAdress>
    <izvorni_sadrzaj>L &amp; I GRUPA d.o.o. za trgovinu i usluge Pavićeva 32, 31400 Đakovo</izvorni_sadrzaj>
    <derivirana_varijabla naziv="DomainObject.Predmet.ProtustrankaWithAdress_1">L &amp; I GRUPA d.o.o. za trgovinu i usluge Pavićeva 32, 31400 Đakovo</derivirana_varijabla>
  </DomainObject.Predmet.ProtustrankaWithAdress>
  <DomainObject.Predmet.ProtustrankaWithAdressOIB>
    <izvorni_sadrzaj>L &amp; I GRUPA d.o.o. za trgovinu i usluge, OIB 79687541519, Pavićeva 32, 31400 Đakovo</izvorni_sadrzaj>
    <derivirana_varijabla naziv="DomainObject.Predmet.ProtustrankaWithAdressOIB_1">L &amp; I GRUPA d.o.o. za trgovinu i usluge, OIB 79687541519, Pavićeva 32, 31400 Đakovo</derivirana_varijabla>
  </DomainObject.Predmet.ProtustrankaWithAdressOIB>
  <DomainObject.Predmet.ProtustrankaNazivFormated>
    <izvorni_sadrzaj>L &amp; I GRUPA d.o.o. za trgovinu i usluge</izvorni_sadrzaj>
    <derivirana_varijabla naziv="DomainObject.Predmet.ProtustrankaNazivFormated_1">L &amp; I GRUPA d.o.o. za trgovinu i usluge</derivirana_varijabla>
  </DomainObject.Predmet.ProtustrankaNazivFormated>
  <DomainObject.Predmet.ProtustrankaNazivFormatedOIB>
    <izvorni_sadrzaj>L &amp; I GRUPA d.o.o. za trgovinu i usluge, OIB 79687541519</izvorni_sadrzaj>
    <derivirana_varijabla naziv="DomainObject.Predmet.ProtustrankaNazivFormatedOIB_1">L &amp; I GRUPA d.o.o. za trgovinu i usluge, OIB 79687541519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 &amp; I GRUPA d.o.o. za trgovinu i usluge zastupanog po punomoćniku Ivana Mišić</item>
    </izvorni_sadrzaj>
    <derivirana_varijabla naziv="DomainObject.Predmet.ProtuStrankaListFormated_1">
      <item>L &amp; I GRUPA d.o.o. za trgovinu i usluge zastupanog po punomoćniku Ivana Mišić</item>
    </derivirana_varijabla>
  </DomainObject.Predmet.ProtuStrankaListFormated>
  <DomainObject.Predmet.ProtuStrankaListFormatedOIB>
    <izvorni_sadrzaj>
      <item>L &amp; I GRUPA d.o.o. za trgovinu i usluge, OIB 79687541519 zastupanog po punomoćniku Ivana Mišić</item>
    </izvorni_sadrzaj>
    <derivirana_varijabla naziv="DomainObject.Predmet.ProtuStrankaListFormatedOIB_1">
      <item>L &amp; I GRUPA d.o.o. za trgovinu i usluge, OIB 79687541519 zastupanog po punomoćniku Ivana Mišić</item>
    </derivirana_varijabla>
  </DomainObject.Predmet.ProtuStrankaListFormatedOIB>
  <DomainObject.Predmet.ProtuStrankaListFormatedWithAdress>
    <izvorni_sadrzaj>
      <item>L &amp; I GRUPA d.o.o. za trgovinu i usluge, Pavićeva 32, 31400 Đakovo zastupanog po punomoćniku Ivana Mišić</item>
    </izvorni_sadrzaj>
    <derivirana_varijabla naziv="DomainObject.Predmet.ProtuStrankaListFormatedWithAdress_1">
      <item>L &amp; I GRUPA d.o.o. za trgovinu i usluge, Pavićeva 32, 31400 Đakovo zastupanog po punomoćniku Ivana Mišić</item>
    </derivirana_varijabla>
  </DomainObject.Predmet.ProtuStrankaListFormatedWithAdress>
  <DomainObject.Predmet.ProtuStrankaListFormatedWithAdressOIB>
    <izvorni_sadrzaj>
      <item>L &amp; I GRUPA d.o.o. za trgovinu i usluge, OIB 79687541519, Pavićeva 32, 31400 Đakovo zastupanog po punomoćniku Ivana Mišić</item>
    </izvorni_sadrzaj>
    <derivirana_varijabla naziv="DomainObject.Predmet.ProtuStrankaListFormatedWithAdressOIB_1">
      <item>L &amp; I GRUPA d.o.o. za trgovinu i usluge, OIB 79687541519, Pavićeva 32, 31400 Đakovo zastupanog po punomoćniku Ivana Mišić</item>
    </derivirana_varijabla>
  </DomainObject.Predmet.ProtuStrankaListFormatedWithAdressOIB>
  <DomainObject.Predmet.ProtuStrankaListNazivFormated>
    <izvorni_sadrzaj>
      <item>L &amp; I GRUPA d.o.o. za trgovinu i usluge</item>
    </izvorni_sadrzaj>
    <derivirana_varijabla naziv="DomainObject.Predmet.ProtuStrankaListNazivFormated_1">
      <item>L &amp; I GRUPA d.o.o. za trgovinu i usluge</item>
    </derivirana_varijabla>
  </DomainObject.Predmet.ProtuStrankaListNazivFormated>
  <DomainObject.Predmet.ProtuStrankaListNazivFormatedOIB>
    <izvorni_sadrzaj>
      <item>L &amp; I GRUPA d.o.o. za trgovinu i usluge, OIB 79687541519</item>
    </izvorni_sadrzaj>
    <derivirana_varijabla naziv="DomainObject.Predmet.ProtuStrankaListNazivFormatedOIB_1">
      <item>L &amp; I GRUPA d.o.o. za trgovinu i usluge, OIB 79687541519</item>
    </derivirana_varijabla>
  </DomainObject.Predmet.ProtuStrankaListNazivFormatedOIB>
  <DomainObject.Predmet.OstaliListFormated>
    <izvorni_sadrzaj>
      <item>Ivana Mišić punomoćnik sudionika u postupku L &amp; I GRUPA d.o.o. za trgovinu i usluge</item>
    </izvorni_sadrzaj>
    <derivirana_varijabla naziv="DomainObject.Predmet.OstaliListFormated_1">
      <item>Ivana Mišić punomoćnik sudionika u postupku L &amp; I GRUPA d.o.o. za trgovinu i usluge</item>
    </derivirana_varijabla>
  </DomainObject.Predmet.OstaliListFormated>
  <DomainObject.Predmet.OstaliListFormatedOIB>
    <izvorni_sadrzaj>
      <item>Ivana Mišić, OIB 73109511803 punomoćnik sudionika u postupku L &amp; I GRUPA d.o.o. za trgovinu i usluge</item>
    </izvorni_sadrzaj>
    <derivirana_varijabla naziv="DomainObject.Predmet.OstaliListFormatedOIB_1">
      <item>Ivana Mišić, OIB 73109511803 punomoćnik sudionika u postupku L &amp; I GRUPA d.o.o. za trgovinu i usluge</item>
    </derivirana_varijabla>
  </DomainObject.Predmet.OstaliListFormatedOIB>
  <DomainObject.Predmet.OstaliListFormatedWithAdress>
    <izvorni_sadrzaj>
      <item>Ivana Mišić, Josifa Runjanina 31, 31400 Đakovo punomoćnik sudionika u postupku L &amp; I GRUPA d.o.o. za trgovinu i usluge</item>
    </izvorni_sadrzaj>
    <derivirana_varijabla naziv="DomainObject.Predmet.OstaliListFormatedWithAdress_1">
      <item>Ivana Mišić, Josifa Runjanina 31, 31400 Đakovo punomoćnik sudionika u postupku L &amp; I GRUPA d.o.o. za trgovinu i usluge</item>
    </derivirana_varijabla>
  </DomainObject.Predmet.OstaliListFormatedWithAdress>
  <DomainObject.Predmet.OstaliListFormatedWithAdressOIB>
    <izvorni_sadrzaj>
      <item>Ivana Mišić, OIB 73109511803, Josifa Runjanina 31, 31400 Đakovo punomoćnik sudionika u postupku L &amp; I GRUPA d.o.o. za trgovinu i usluge</item>
    </izvorni_sadrzaj>
    <derivirana_varijabla naziv="DomainObject.Predmet.OstaliListFormatedWithAdressOIB_1">
      <item>Ivana Mišić, OIB 73109511803, Josifa Runjanina 31, 31400 Đakovo punomoćnik sudionika u postupku L &amp; I GRUPA d.o.o. za trgovinu i usluge</item>
    </derivirana_varijabla>
  </DomainObject.Predmet.OstaliListFormatedWithAdressOIB>
  <DomainObject.Predmet.OstaliListNazivFormated>
    <izvorni_sadrzaj>
      <item>Ivana Mišić</item>
    </izvorni_sadrzaj>
    <derivirana_varijabla naziv="DomainObject.Predmet.OstaliListNazivFormated_1">
      <item>Ivana Mišić</item>
    </derivirana_varijabla>
  </DomainObject.Predmet.OstaliListNazivFormated>
  <DomainObject.Predmet.OstaliListNazivFormatedOIB>
    <izvorni_sadrzaj>
      <item>Ivana Mišić, OIB 73109511803</item>
    </izvorni_sadrzaj>
    <derivirana_varijabla naziv="DomainObject.Predmet.OstaliListNazivFormatedOIB_1">
      <item>Ivana Mišić, OIB 73109511803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 &amp; I GRUPA d.o.o. za trgovinu i usluge</izvorni_sadrzaj>
    <derivirana_varijabla naziv="DomainObject.Predmet.ProtustrankaIDrugi_1">L &amp; I GRUPA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 &amp; I GRUPA d.o.o. za trgovinu i usluge, OIB 79687541519, Pavićeva 32, 31400 Đakovo</izvorni_sadrzaj>
    <derivirana_varijabla naziv="DomainObject.Predmet.ProtustrankaIDrugiAdressOIB_1">L &amp; I GRUPA d.o.o. za trgovinu i usluge, OIB 79687541519,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 &amp; I GRUPA d.o.o. za trgovinu i usluge</item>
      <item>Ivana Mišić</item>
    </izvorni_sadrzaj>
    <derivirana_varijabla naziv="DomainObject.Predmet.SudioniciListNaziv_1">
      <item>FINA RC OSIJEK</item>
      <item>L &amp; I GRUPA d.o.o. za trgovinu i usluge</item>
      <item>Ivana Mišić</item>
    </derivirana_varijabla>
  </DomainObject.Predmet.SudioniciListNaziv>
  <DomainObject.Predmet.SudioniciListAdressOIB>
    <izvorni_sadrzaj>
      <item>FINA RC OSIJEK, OIB 85821130368</item>
      <item>L &amp; I GRUPA d.o.o. za trgovinu i usluge, OIB 79687541519, Pavićeva 32,31400 Đakovo</item>
      <item>Ivana Mišić, OIB 73109511803, Josifa Runjanina 31,31400 Đakovo</item>
    </izvorni_sadrzaj>
    <derivirana_varijabla naziv="DomainObject.Predmet.SudioniciListAdressOIB_1">
      <item>FINA RC OSIJEK, OIB 85821130368</item>
      <item>L &amp; I GRUPA d.o.o. za trgovinu i usluge, OIB 79687541519, Pavićeva 32,31400 Đakovo</item>
      <item>Ivana Mišić, OIB 73109511803, Josifa Runjanina 31,31400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79687541519</item>
      <item>, OIB 73109511803</item>
    </izvorni_sadrzaj>
    <derivirana_varijabla naziv="DomainObject.Predmet.SudioniciListNazivOIB_1">
      <item>, OIB 85821130368</item>
      <item>, OIB 79687541519</item>
      <item>, OIB 73109511803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84A4F-9237-4933-B0F0-1A192A24F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956</properties:Words>
  <properties:Characters>5216</properties:Characters>
  <properties:Lines>149</properties:Lines>
  <properties:Paragraphs>33</properties:Paragraphs>
  <properties:TotalTime>799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2017-04-26T06:16:00Z</cp:lastPrinted>
  <dcterms:modified xmlns:xsi="http://www.w3.org/2001/XMLSchema-instance" xsi:type="dcterms:W3CDTF">2017-04-26T11:14:00Z</dcterms:modified>
  <cp:revision>506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