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7131" w14:paraId="6eb7131" w:rsidRDefault="0081747C" w:rsidP="001E5073" w:rsidR="003510BE" w:rsidRPr="00B3532D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B3532D">
        <w:rPr>
          <w:b/>
          <w:sz w:val="22"/>
          <w:szCs w:val="22"/>
        </w:rPr>
        <w:t>Posl. br.</w:t>
      </w:r>
      <w:r w:rsidR="00B3532D" w:rsidRPr="00B3532D">
        <w:rPr>
          <w:b/>
          <w:sz w:val="22"/>
          <w:szCs w:val="22"/>
        </w:rPr>
        <w:t>7.St-772</w:t>
      </w:r>
      <w:r w:rsidR="00B3532D">
        <w:rPr>
          <w:b/>
          <w:sz w:val="22"/>
          <w:szCs w:val="22"/>
        </w:rPr>
        <w:t>/</w:t>
      </w:r>
      <w:r w:rsidR="00493A49" w:rsidRPr="00B3532D">
        <w:rPr>
          <w:b/>
          <w:sz w:val="22"/>
          <w:szCs w:val="22"/>
        </w:rPr>
        <w:t>11</w:t>
      </w:r>
    </w:p>
    <w:p w:rsidRDefault="008A12CD" w:rsidP="00421BA8" w:rsidR="00C120FF" w:rsidRPr="00B3532D">
      <w:pPr>
        <w:ind w:firstLine="708" w:left="708"/>
        <w:rPr>
          <w:color w:val="000000"/>
          <w:sz w:val="22"/>
          <w:szCs w:val="22"/>
        </w:rPr>
      </w:pPr>
      <w:r w:rsidRPr="00B3532D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color w:val="000000"/>
          <w:sz w:val="22"/>
          <w:szCs w:val="22"/>
        </w:rPr>
        <w:t xml:space="preserve">        </w:t>
      </w:r>
      <w:r w:rsidRPr="00B3532D">
        <w:rPr>
          <w:b/>
          <w:sz w:val="22"/>
          <w:szCs w:val="22"/>
        </w:rPr>
        <w:t>REPUBLIKA HRVATSKA</w:t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 xml:space="preserve">     TRGOVAČKI SUD U SPLITU</w:t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STALNA SLUŽBA U DUBROVNIKU</w:t>
      </w:r>
    </w:p>
    <w:p w:rsidRDefault="00C120FF" w:rsidR="00C120FF" w:rsidRPr="00B3532D">
      <w:pPr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 xml:space="preserve">    Dr. Ante Starčevića 23, Dubrovnik</w:t>
      </w:r>
    </w:p>
    <w:p w:rsidRDefault="00C120FF" w:rsidP="00421BA8" w:rsidR="00DE15EB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 </w:t>
      </w:r>
    </w:p>
    <w:p w:rsidRDefault="00EF11FB" w:rsidP="00421BA8" w:rsidR="00EF11FB" w:rsidRPr="00B3532D">
      <w:pPr>
        <w:jc w:val="both"/>
        <w:rPr>
          <w:sz w:val="22"/>
          <w:szCs w:val="22"/>
        </w:rPr>
      </w:pPr>
    </w:p>
    <w:p w:rsidRDefault="00A60861" w:rsidP="00421BA8" w:rsidR="00A60861" w:rsidRPr="00B3532D">
      <w:pPr>
        <w:jc w:val="both"/>
        <w:rPr>
          <w:sz w:val="22"/>
          <w:szCs w:val="22"/>
        </w:rPr>
      </w:pPr>
    </w:p>
    <w:p w:rsidRDefault="0000618C" w:rsidP="0085498B" w:rsidR="0000618C" w:rsidRPr="00B3532D">
      <w:pPr>
        <w:jc w:val="center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P O Z I V</w:t>
      </w:r>
    </w:p>
    <w:p w:rsidRDefault="006E3AB0" w:rsidP="0085498B" w:rsidR="006E3AB0" w:rsidRPr="00B3532D">
      <w:pPr>
        <w:jc w:val="center"/>
        <w:rPr>
          <w:sz w:val="22"/>
          <w:szCs w:val="22"/>
        </w:rPr>
      </w:pPr>
      <w:r w:rsidRPr="00B3532D">
        <w:rPr>
          <w:sz w:val="22"/>
          <w:szCs w:val="22"/>
        </w:rPr>
        <w:t>za ročište za diobu kupovnine</w:t>
      </w:r>
    </w:p>
    <w:p w:rsidRDefault="0000618C" w:rsidP="0085498B" w:rsidR="0000618C" w:rsidRPr="00B3532D">
      <w:pPr>
        <w:jc w:val="center"/>
        <w:rPr>
          <w:sz w:val="22"/>
          <w:szCs w:val="22"/>
        </w:rPr>
      </w:pPr>
    </w:p>
    <w:p w:rsidRDefault="0030608D" w:rsidP="00421BA8" w:rsidR="0030608D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>Pozivate se na ročište za diobu kupovnine u stečaj</w:t>
      </w:r>
      <w:r w:rsidR="009A1F5F" w:rsidRPr="00B3532D">
        <w:rPr>
          <w:sz w:val="22"/>
          <w:szCs w:val="22"/>
        </w:rPr>
        <w:t>nom predmetu dužnika</w:t>
      </w:r>
      <w:r w:rsidR="00493A49" w:rsidRPr="00B3532D">
        <w:rPr>
          <w:sz w:val="22"/>
          <w:szCs w:val="22"/>
        </w:rPr>
        <w:t xml:space="preserve"> </w:t>
      </w:r>
      <w:r w:rsidR="00B3532D" w:rsidRPr="00B3532D">
        <w:rPr>
          <w:sz w:val="22"/>
          <w:szCs w:val="22"/>
        </w:rPr>
        <w:t xml:space="preserve">INFORMATIK DUBROVNIK d.o.o. u stečaju, Dubrovnik, I. Dulčića 8, </w:t>
      </w:r>
      <w:r w:rsidR="00B3532D">
        <w:rPr>
          <w:sz w:val="22"/>
          <w:szCs w:val="22"/>
        </w:rPr>
        <w:t xml:space="preserve">OIB: 38062117209, </w:t>
      </w:r>
      <w:r w:rsidR="00B3532D" w:rsidRPr="00B3532D">
        <w:rPr>
          <w:sz w:val="22"/>
          <w:szCs w:val="22"/>
        </w:rPr>
        <w:t xml:space="preserve">zastupanog po stečajnom upravitelju Matu Marić iz Dubrovnika, </w:t>
      </w:r>
      <w:r w:rsidRPr="00B3532D">
        <w:rPr>
          <w:sz w:val="22"/>
          <w:szCs w:val="22"/>
        </w:rPr>
        <w:t>koje će se održati pred stečajnim s</w:t>
      </w:r>
      <w:r w:rsidR="00D45145" w:rsidRPr="00B3532D">
        <w:rPr>
          <w:sz w:val="22"/>
          <w:szCs w:val="22"/>
        </w:rPr>
        <w:t xml:space="preserve">ucem dana </w:t>
      </w:r>
      <w:r w:rsidR="00AA44AF" w:rsidRPr="00B3532D">
        <w:rPr>
          <w:sz w:val="22"/>
          <w:szCs w:val="22"/>
          <w:u w:val="single"/>
        </w:rPr>
        <w:t xml:space="preserve">04. listopada </w:t>
      </w:r>
      <w:r w:rsidR="00EF11FB" w:rsidRPr="00B3532D">
        <w:rPr>
          <w:sz w:val="22"/>
          <w:szCs w:val="22"/>
          <w:u w:val="single"/>
        </w:rPr>
        <w:t xml:space="preserve">2017.g. u </w:t>
      </w:r>
      <w:r w:rsidR="00B3532D" w:rsidRPr="00B3532D">
        <w:rPr>
          <w:sz w:val="22"/>
          <w:szCs w:val="22"/>
          <w:u w:val="single"/>
        </w:rPr>
        <w:t>9,30</w:t>
      </w:r>
      <w:r w:rsidR="00EF11FB" w:rsidRPr="00B3532D">
        <w:rPr>
          <w:sz w:val="22"/>
          <w:szCs w:val="22"/>
          <w:u w:val="single"/>
        </w:rPr>
        <w:t xml:space="preserve"> sati</w:t>
      </w:r>
      <w:r w:rsidRPr="00B3532D">
        <w:rPr>
          <w:sz w:val="22"/>
          <w:szCs w:val="22"/>
          <w:u w:val="single"/>
        </w:rPr>
        <w:t xml:space="preserve">, u sudnici br. </w:t>
      </w:r>
      <w:r w:rsidR="00AA44AF" w:rsidRPr="00B3532D">
        <w:rPr>
          <w:sz w:val="22"/>
          <w:szCs w:val="22"/>
          <w:u w:val="single"/>
        </w:rPr>
        <w:t>1</w:t>
      </w:r>
      <w:r w:rsidRPr="00B3532D">
        <w:rPr>
          <w:sz w:val="22"/>
          <w:szCs w:val="22"/>
          <w:u w:val="single"/>
        </w:rPr>
        <w:t>.</w:t>
      </w:r>
      <w:r w:rsidRPr="00B3532D">
        <w:rPr>
          <w:sz w:val="22"/>
          <w:szCs w:val="22"/>
        </w:rPr>
        <w:t xml:space="preserve">  </w:t>
      </w:r>
    </w:p>
    <w:p w:rsidRDefault="0000618C" w:rsidP="0085498B" w:rsidR="0000618C" w:rsidRPr="00B3532D">
      <w:pPr>
        <w:jc w:val="both"/>
        <w:rPr>
          <w:sz w:val="22"/>
          <w:szCs w:val="22"/>
        </w:rPr>
      </w:pPr>
    </w:p>
    <w:p w:rsidRDefault="0030608D" w:rsidP="0085498B" w:rsidR="009367A0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Stranka odnosno sudionik može imenovati opunomoćenika </w:t>
      </w:r>
      <w:r w:rsidR="009367A0" w:rsidRPr="00B3532D">
        <w:rPr>
          <w:sz w:val="22"/>
          <w:szCs w:val="22"/>
        </w:rPr>
        <w:t>u smislu čl. 89. Zakona o parničnom postupku (NN br. 53/91, 91/92, 111/99, 88/01 i 117/03</w:t>
      </w:r>
      <w:r w:rsidR="0085498B" w:rsidRPr="00B3532D">
        <w:rPr>
          <w:sz w:val="22"/>
          <w:szCs w:val="22"/>
        </w:rPr>
        <w:t>, 88/05, 02/07, 84/08, 123/08, 57/11 i 148/11</w:t>
      </w:r>
      <w:r w:rsidR="009367A0" w:rsidRPr="00B3532D">
        <w:rPr>
          <w:sz w:val="22"/>
          <w:szCs w:val="22"/>
        </w:rPr>
        <w:t>).</w:t>
      </w:r>
    </w:p>
    <w:p w:rsidRDefault="00AB4D03" w:rsidP="0085498B" w:rsidR="00AB4D03" w:rsidRPr="00B3532D">
      <w:pPr>
        <w:jc w:val="both"/>
        <w:rPr>
          <w:sz w:val="22"/>
          <w:szCs w:val="22"/>
        </w:rPr>
      </w:pPr>
    </w:p>
    <w:p w:rsidRDefault="00E068CC" w:rsidP="0085498B" w:rsidR="00E068CC" w:rsidRPr="00B3532D">
      <w:pPr>
        <w:jc w:val="both"/>
        <w:rPr>
          <w:sz w:val="22"/>
          <w:szCs w:val="22"/>
        </w:rPr>
      </w:pPr>
    </w:p>
    <w:p w:rsidRDefault="009367A0" w:rsidP="0085498B" w:rsidR="009367A0" w:rsidRPr="00B3532D">
      <w:pPr>
        <w:jc w:val="both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UPOZORENJE:</w:t>
      </w:r>
    </w:p>
    <w:p w:rsidRDefault="009367A0" w:rsidP="0085498B" w:rsidR="0030608D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Tražbina vjerovnika koji ne dođe na ročište uzet će se prema stanju koje proizlazi </w:t>
      </w:r>
      <w:r w:rsidR="000666E1" w:rsidRPr="00B3532D">
        <w:rPr>
          <w:sz w:val="22"/>
          <w:szCs w:val="22"/>
        </w:rPr>
        <w:t xml:space="preserve">iz zemljišnih knjiga i spisa. </w:t>
      </w:r>
      <w:r w:rsidRPr="00B3532D">
        <w:rPr>
          <w:sz w:val="22"/>
          <w:szCs w:val="22"/>
        </w:rPr>
        <w:t xml:space="preserve">  </w:t>
      </w:r>
    </w:p>
    <w:p w:rsidRDefault="0085498B" w:rsidP="0085498B" w:rsidR="0085498B" w:rsidRPr="00B3532D">
      <w:pPr>
        <w:jc w:val="both"/>
        <w:rPr>
          <w:sz w:val="22"/>
          <w:szCs w:val="22"/>
        </w:rPr>
      </w:pPr>
    </w:p>
    <w:p w:rsidRDefault="000666E1" w:rsidP="0085498B" w:rsidR="0085498B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B3532D">
          <w:rPr>
            <w:sz w:val="22"/>
            <w:szCs w:val="22"/>
          </w:rPr>
          <w:t>117. st</w:t>
        </w:r>
      </w:smartTag>
      <w:r w:rsidRPr="00B3532D">
        <w:rPr>
          <w:sz w:val="22"/>
          <w:szCs w:val="22"/>
        </w:rPr>
        <w:t xml:space="preserve">. 3. </w:t>
      </w:r>
      <w:r w:rsidR="0085498B" w:rsidRPr="00B3532D">
        <w:rPr>
          <w:sz w:val="22"/>
          <w:szCs w:val="22"/>
        </w:rPr>
        <w:t xml:space="preserve">Ovršnog zakona (NN  br. 57/96, 29/99, 42/00, 173/03, 151/04 i 88/05, 121/05, 67/08 i 112/12- dalje: OZ) </w:t>
      </w:r>
    </w:p>
    <w:p w:rsidRDefault="0085498B" w:rsidP="0085498B" w:rsidR="0085498B" w:rsidRPr="00B3532D">
      <w:pPr>
        <w:jc w:val="both"/>
        <w:rPr>
          <w:sz w:val="22"/>
          <w:szCs w:val="22"/>
        </w:rPr>
      </w:pPr>
    </w:p>
    <w:p w:rsidRDefault="00AB4D03" w:rsidP="0085498B" w:rsidR="0085498B" w:rsidRPr="00B3532D">
      <w:pPr>
        <w:jc w:val="both"/>
        <w:rPr>
          <w:sz w:val="22"/>
          <w:szCs w:val="22"/>
        </w:rPr>
      </w:pPr>
      <w:r w:rsidRPr="00B3532D">
        <w:rPr>
          <w:sz w:val="22"/>
          <w:szCs w:val="22"/>
        </w:rPr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B3532D">
          <w:rPr>
            <w:sz w:val="22"/>
            <w:szCs w:val="22"/>
          </w:rPr>
          <w:t>7. st</w:t>
        </w:r>
      </w:smartTag>
      <w:r w:rsidRPr="00B3532D">
        <w:rPr>
          <w:sz w:val="22"/>
          <w:szCs w:val="22"/>
        </w:rPr>
        <w:t xml:space="preserve">. 6. </w:t>
      </w:r>
      <w:r w:rsidR="0085498B" w:rsidRPr="00B3532D">
        <w:rPr>
          <w:sz w:val="22"/>
          <w:szCs w:val="22"/>
        </w:rPr>
        <w:t>Stečajnog zakona (NN 44/96, 29/99, 129/00, 123/03 , 82/06, 116/10, 25/12 – dalje SZ)</w:t>
      </w:r>
      <w:r w:rsidR="00AA44AF" w:rsidRPr="00B3532D">
        <w:rPr>
          <w:sz w:val="22"/>
          <w:szCs w:val="22"/>
        </w:rPr>
        <w:t>.</w:t>
      </w:r>
    </w:p>
    <w:p w:rsidRDefault="0085498B" w:rsidP="0085498B" w:rsidR="0085498B" w:rsidRPr="00B3532D">
      <w:pPr>
        <w:jc w:val="both"/>
        <w:rPr>
          <w:sz w:val="22"/>
          <w:szCs w:val="22"/>
        </w:rPr>
      </w:pPr>
    </w:p>
    <w:p w:rsidRDefault="0000618C" w:rsidP="0085498B" w:rsidR="00AA44AF" w:rsidRPr="00B3532D">
      <w:pPr>
        <w:jc w:val="center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>U Du</w:t>
      </w:r>
      <w:r w:rsidR="001E5073" w:rsidRPr="00B3532D">
        <w:rPr>
          <w:b/>
          <w:sz w:val="22"/>
          <w:szCs w:val="22"/>
        </w:rPr>
        <w:t xml:space="preserve">brovniku, </w:t>
      </w:r>
      <w:r w:rsidR="00B3532D" w:rsidRPr="00B3532D">
        <w:rPr>
          <w:b/>
          <w:sz w:val="22"/>
          <w:szCs w:val="22"/>
        </w:rPr>
        <w:t>13. rujna</w:t>
      </w:r>
      <w:r w:rsidR="00AA44AF" w:rsidRPr="00B3532D">
        <w:rPr>
          <w:b/>
          <w:sz w:val="22"/>
          <w:szCs w:val="22"/>
        </w:rPr>
        <w:t xml:space="preserve">  2017.g.</w:t>
      </w:r>
    </w:p>
    <w:p w:rsidRDefault="00AA44AF" w:rsidP="0085498B" w:rsidR="00AA44AF" w:rsidRPr="00B3532D">
      <w:pPr>
        <w:jc w:val="center"/>
        <w:rPr>
          <w:b/>
          <w:sz w:val="22"/>
          <w:szCs w:val="22"/>
        </w:rPr>
      </w:pPr>
    </w:p>
    <w:p w:rsidRDefault="00AA44AF" w:rsidP="0085498B" w:rsidR="00AA44AF" w:rsidRPr="00B3532D">
      <w:pPr>
        <w:jc w:val="center"/>
        <w:rPr>
          <w:b/>
          <w:sz w:val="22"/>
          <w:szCs w:val="22"/>
        </w:rPr>
      </w:pPr>
    </w:p>
    <w:p w:rsidRDefault="0000618C" w:rsidP="0085498B" w:rsidR="0000618C" w:rsidRPr="00B3532D">
      <w:pPr>
        <w:jc w:val="both"/>
        <w:rPr>
          <w:b/>
          <w:sz w:val="22"/>
          <w:szCs w:val="22"/>
        </w:rPr>
      </w:pPr>
    </w:p>
    <w:p w:rsidRDefault="0000618C" w:rsidP="0085498B" w:rsidR="0000618C" w:rsidRPr="00B3532D">
      <w:pPr>
        <w:jc w:val="both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  <w:t>Stečajni sudac:</w:t>
      </w:r>
    </w:p>
    <w:p w:rsidRDefault="0000618C" w:rsidP="0085498B" w:rsidR="0000618C" w:rsidRPr="00B3532D">
      <w:pPr>
        <w:jc w:val="both"/>
        <w:rPr>
          <w:b/>
          <w:sz w:val="22"/>
          <w:szCs w:val="22"/>
        </w:rPr>
      </w:pPr>
    </w:p>
    <w:p w:rsidRDefault="0000618C" w:rsidP="0085498B" w:rsidR="00DE15EB" w:rsidRPr="00B3532D">
      <w:pPr>
        <w:jc w:val="both"/>
        <w:rPr>
          <w:b/>
          <w:sz w:val="22"/>
          <w:szCs w:val="22"/>
        </w:rPr>
      </w:pP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Pr="00B3532D">
        <w:rPr>
          <w:b/>
          <w:sz w:val="22"/>
          <w:szCs w:val="22"/>
        </w:rPr>
        <w:tab/>
      </w:r>
      <w:r w:rsidR="00C120FF" w:rsidRPr="00B3532D">
        <w:rPr>
          <w:b/>
          <w:sz w:val="22"/>
          <w:szCs w:val="22"/>
        </w:rPr>
        <w:t>Diana Butigan Granić</w:t>
      </w:r>
    </w:p>
    <w:p w:rsidRDefault="00AA44AF" w:rsidP="0085498B" w:rsidR="00AA44AF" w:rsidRPr="00B3532D">
      <w:pPr>
        <w:jc w:val="both"/>
        <w:rPr>
          <w:b/>
          <w:sz w:val="22"/>
          <w:szCs w:val="22"/>
        </w:rPr>
      </w:pPr>
    </w:p>
    <w:p w:rsidRDefault="00E068CC" w:rsidP="001E5073" w:rsidR="00E068CC" w:rsidRPr="00B3532D">
      <w:pPr>
        <w:jc w:val="both"/>
        <w:rPr>
          <w:b/>
          <w:sz w:val="22"/>
          <w:szCs w:val="22"/>
        </w:rPr>
      </w:pPr>
    </w:p>
    <w:p w:rsidRDefault="00B3532D" w:rsidP="00B3532D" w:rsidR="00B3532D" w:rsidRPr="00B3532D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B3532D" w:rsidP="00B3532D" w:rsidR="00B3532D" w:rsidRPr="00B3532D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B3532D">
        <w:rPr>
          <w:rFonts w:eastAsiaTheme="minorHAnsi"/>
          <w:b/>
          <w:sz w:val="22"/>
          <w:szCs w:val="22"/>
          <w:lang w:eastAsia="en-US"/>
        </w:rPr>
        <w:t xml:space="preserve">Dna:   </w:t>
      </w:r>
    </w:p>
    <w:p w:rsidRDefault="00B3532D" w:rsidP="00B3532D" w:rsidR="00B3532D" w:rsidRPr="00B3532D">
      <w:pPr>
        <w:numPr>
          <w:ilvl w:val="0"/>
          <w:numId w:val="6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3532D">
        <w:rPr>
          <w:rFonts w:eastAsiaTheme="minorHAnsi"/>
          <w:sz w:val="22"/>
          <w:szCs w:val="22"/>
          <w:lang w:eastAsia="en-US"/>
        </w:rPr>
        <w:t>stečajnom upravitelju – e-oglasna ploča</w:t>
      </w:r>
    </w:p>
    <w:p w:rsidRDefault="00B3532D" w:rsidP="00B3532D" w:rsidR="00B3532D" w:rsidRPr="00B3532D">
      <w:pPr>
        <w:numPr>
          <w:ilvl w:val="0"/>
          <w:numId w:val="6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3532D">
        <w:rPr>
          <w:rFonts w:eastAsiaTheme="minorHAnsi"/>
          <w:sz w:val="22"/>
          <w:szCs w:val="22"/>
          <w:lang w:eastAsia="en-US"/>
        </w:rPr>
        <w:t>GUO ŽDO – e-oglasna ploča</w:t>
      </w:r>
    </w:p>
    <w:p w:rsidRDefault="00B3532D" w:rsidP="00B3532D" w:rsidR="00B3532D" w:rsidRPr="00B3532D">
      <w:pPr>
        <w:numPr>
          <w:ilvl w:val="0"/>
          <w:numId w:val="6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3532D">
        <w:rPr>
          <w:rFonts w:eastAsiaTheme="minorHAnsi"/>
          <w:sz w:val="22"/>
          <w:szCs w:val="22"/>
          <w:lang w:eastAsia="en-US"/>
        </w:rPr>
        <w:t>e-oglasna ploča suda</w:t>
      </w:r>
    </w:p>
    <w:p w:rsidRDefault="00B3532D" w:rsidP="00B3532D" w:rsidR="00B3532D" w:rsidRPr="00B3532D">
      <w:pPr>
        <w:tabs>
          <w:tab w:pos="7088" w:val="left"/>
        </w:tabs>
        <w:contextualSpacing/>
        <w:rPr>
          <w:noProof/>
          <w:sz w:val="22"/>
          <w:szCs w:val="22"/>
        </w:rPr>
      </w:pPr>
      <w:r w:rsidRPr="00B3532D">
        <w:rPr>
          <w:noProof/>
          <w:sz w:val="22"/>
          <w:szCs w:val="22"/>
        </w:rPr>
        <w:tab/>
      </w:r>
    </w:p>
    <w:p w:rsidRDefault="00B3532D" w:rsidP="00B3532D" w:rsidR="00B3532D" w:rsidRPr="00B3532D">
      <w:pPr>
        <w:rPr>
          <w:rFonts w:eastAsiaTheme="minorHAnsi"/>
          <w:sz w:val="22"/>
          <w:szCs w:val="22"/>
          <w:lang w:eastAsia="en-US"/>
        </w:rPr>
      </w:pPr>
    </w:p>
    <w:p w:rsidRDefault="00421BA8" w:rsidP="00B3532D" w:rsidR="00421BA8" w:rsidRPr="00B3532D">
      <w:pPr>
        <w:jc w:val="both"/>
        <w:rPr>
          <w:bCs/>
          <w:sz w:val="22"/>
          <w:szCs w:val="22"/>
        </w:rPr>
      </w:pPr>
    </w:p>
    <w:sectPr w:rsidSect="00B60DBC" w:rsidR="00421BA8" w:rsidRPr="00B3532D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36EF"/>
    <w:rsid w:val="0030608D"/>
    <w:rsid w:val="003510BE"/>
    <w:rsid w:val="003946E0"/>
    <w:rsid w:val="003A1FD0"/>
    <w:rsid w:val="003D26B1"/>
    <w:rsid w:val="003D428B"/>
    <w:rsid w:val="004106C4"/>
    <w:rsid w:val="00421BA8"/>
    <w:rsid w:val="00451B57"/>
    <w:rsid w:val="00460B76"/>
    <w:rsid w:val="00493A49"/>
    <w:rsid w:val="004D34D9"/>
    <w:rsid w:val="0055583A"/>
    <w:rsid w:val="00563081"/>
    <w:rsid w:val="005835D6"/>
    <w:rsid w:val="005E78A7"/>
    <w:rsid w:val="00647167"/>
    <w:rsid w:val="006713D7"/>
    <w:rsid w:val="006E3AB0"/>
    <w:rsid w:val="007076BF"/>
    <w:rsid w:val="00721792"/>
    <w:rsid w:val="00732297"/>
    <w:rsid w:val="007734B9"/>
    <w:rsid w:val="0078412E"/>
    <w:rsid w:val="0079551B"/>
    <w:rsid w:val="007D2107"/>
    <w:rsid w:val="0081747C"/>
    <w:rsid w:val="0085498B"/>
    <w:rsid w:val="0086135D"/>
    <w:rsid w:val="008A12CD"/>
    <w:rsid w:val="008E263B"/>
    <w:rsid w:val="008E4C30"/>
    <w:rsid w:val="009367A0"/>
    <w:rsid w:val="00990D2B"/>
    <w:rsid w:val="00996B3A"/>
    <w:rsid w:val="009A1F5F"/>
    <w:rsid w:val="009C21EE"/>
    <w:rsid w:val="009F087E"/>
    <w:rsid w:val="00A12545"/>
    <w:rsid w:val="00A34EDD"/>
    <w:rsid w:val="00A563C8"/>
    <w:rsid w:val="00A60861"/>
    <w:rsid w:val="00A849BD"/>
    <w:rsid w:val="00AA44AF"/>
    <w:rsid w:val="00AB4D03"/>
    <w:rsid w:val="00B3532D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C7AA0"/>
    <w:rsid w:val="00DD7449"/>
    <w:rsid w:val="00DE15EB"/>
    <w:rsid w:val="00E068CC"/>
    <w:rsid w:val="00E129E3"/>
    <w:rsid w:val="00E53481"/>
    <w:rsid w:val="00E975EC"/>
    <w:rsid w:val="00EB2D8D"/>
    <w:rsid w:val="00EF11FB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F0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87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87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87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87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F0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87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87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87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87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15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St-772/2011</izvorni_sadrzaj>
    <derivirana_varijabla naziv="DomainObject.Predmet.OznakaBroj_1">St-772/2011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INFORMATIK DUBROVNIK d.o.o. za trgovinu i informatiku zastupanog po punomoćniku AMIR SUBAŠIĆ</izvorni_sadrzaj>
    <derivirana_varijabla naziv="DomainObject.Predmet.ProtustrankaFormated_1">  INFORMATIK DUBROVNIK d.o.o. za trgovinu i informatiku zastupanog po punomoćniku AMIR SUBAŠIĆ</derivirana_varijabla>
  </DomainObject.Predmet.ProtustrankaFormated>
  <DomainObject.Predmet.ProtustrankaFormatedOIB>
    <izvorni_sadrzaj>  INFORMATIK DUBROVNIK d.o.o. za trgovinu i informatiku, OIB 38062117209 zastupanog po punomoćniku AMIR SUBAŠIĆ</izvorni_sadrzaj>
    <derivirana_varijabla naziv="DomainObject.Predmet.ProtustrankaFormatedOIB_1">  INFORMATIK DUBROVNIK d.o.o. za trgovinu i informatiku, OIB 38062117209 zastupanog po punomoćniku AMIR SUBAŠIĆ</derivirana_varijabla>
  </DomainObject.Predmet.ProtustrankaFormatedOIB>
  <DomainObject.Predmet.ProtustrankaFormatedWithAdress>
    <izvorni_sadrzaj> INFORMATIK DUBROVNIK d.o.o. za trgovinu i informatiku, Iva Dulčića 8, 20000 Dubrovnik zastupanog po punomoćniku AMIR SUBAŠIĆ</izvorni_sadrzaj>
    <derivirana_varijabla naziv="DomainObject.Predmet.ProtustrankaFormatedWithAdress_1"> INFORMATIK DUBROVNIK d.o.o. za trgovinu i informatiku, Iva Dulčića 8, 20000 Dubrovnik zastupanog po punomoćniku AMIR SUBAŠIĆ</derivirana_varijabla>
  </DomainObject.Predmet.ProtustrankaFormatedWithAdress>
  <DomainObject.Predmet.ProtustrankaFormatedWithAdressOIB>
    <izvorni_sadrzaj> INFORMATIK DUBROVNIK d.o.o. za trgovinu i informatiku, OIB 38062117209, Iva Dulčića 8, 20000 Dubrovnik zastupanog po punomoćniku AMIR SUBAŠIĆ</izvorni_sadrzaj>
    <derivirana_varijabla naziv="DomainObject.Predmet.ProtustrankaFormatedWithAdressOIB_1"> INFORMATIK DUBROVNIK d.o.o. za trgovinu i informatiku, OIB 38062117209, Iva Dulčića 8, 20000 Dubrovnik zastupanog po punomoćniku AMIR SUBAŠIĆ</derivirana_varijabla>
  </DomainObject.Predmet.ProtustrankaFormatedWithAdressOIB>
  <DomainObject.Predmet.ProtustrankaWithAdress>
    <izvorni_sadrzaj>INFORMATIK DUBROVNIK d.o.o. za trgovinu i informatiku Iva Dulčića 8, 20000 Dubrovnik</izvorni_sadrzaj>
    <derivirana_varijabla naziv="DomainObject.Predmet.ProtustrankaWithAdress_1">INFORMATIK DUBROVNIK d.o.o. za trgovinu i informatiku Iva Dulčića 8, 20000 Dubrovnik</derivirana_varijabla>
  </DomainObject.Predmet.ProtustrankaWithAdress>
  <DomainObject.Predmet.ProtustrankaWithAdressOIB>
    <izvorni_sadrzaj>INFORMATIK DUBROVNIK d.o.o. za trgovinu i informatiku, OIB 38062117209, Iva Dulčića 8, 20000 Dubrovnik</izvorni_sadrzaj>
    <derivirana_varijabla naziv="DomainObject.Predmet.ProtustrankaWithAdressOIB_1">INFORMATIK DUBROVNIK d.o.o. za trgovinu i informatiku, OIB 38062117209, Iva Dulčića 8, 20000 Dubrovnik</derivirana_varijabla>
  </DomainObject.Predmet.ProtustrankaWithAdressOIB>
  <DomainObject.Predmet.ProtustrankaNazivFormated>
    <izvorni_sadrzaj>INFORMATIK DUBROVNIK d.o.o. za trgovinu i informatiku</izvorni_sadrzaj>
    <derivirana_varijabla naziv="DomainObject.Predmet.ProtustrankaNazivFormated_1">INFORMATIK DUBROVNIK d.o.o. za trgovinu i informatiku</derivirana_varijabla>
  </DomainObject.Predmet.ProtustrankaNazivFormated>
  <DomainObject.Predmet.ProtustrankaNazivFormatedOIB>
    <izvorni_sadrzaj>INFORMATIK DUBROVNIK d.o.o. za trgovinu i informatiku, OIB 38062117209</izvorni_sadrzaj>
    <derivirana_varijabla naziv="DomainObject.Predmet.ProtustrankaNazivFormatedOIB_1">INFORMATIK DUBROVNIK d.o.o. za trgovinu i informatiku, OIB 38062117209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DUBROVNIK MARKETING d.o.o. za marketing i usluge u stečaju; Mercedes-Benz Leasing Hrvatska d.o.o. za leasing nekretnina, vozila i strojeva</izvorni_sadrzaj>
    <derivirana_varijabla naziv="DomainObject.Predmet.StrankaFormated_1">  RH,MINISTARSTVO FINANCIJA-POREZNA UPRAVA,PODRUČNI URED DUBROVNIK zastupanog po punomoćniku Županijsko državno odvjetništvo u Dubrovniku; DUBROVNIK MARKETING d.o.o. za marketing i usluge u stečaju; Mercedes-Benz Leasing Hrvatska d.o.o. za leasing nekretnina, vozila i strojeva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DUBROVNIK MARKETING d.o.o. za marketing i usluge u stečaju, OIB 12909330690; Mercedes-Benz Leasing Hrvatska d.o.o. za leasing nekretnina, vozila i strojeva, OIB 17080997510</izvorni_sadrzaj>
    <derivirana_varijabla naziv="DomainObject.Predmet.StrankaFormatedOIB_1">  RH,MINISTARSTVO FINANCIJA-POREZNA UPRAVA,PODRUČNI URED DUBROVNIK, OIB 18683136487 zastupanog po punomoćniku Županijsko državno odvjetništvo u Dubrovniku; DUBROVNIK MARKETING d.o.o. za marketing i usluge u stečaju, OIB 12909330690; Mercedes-Benz Leasing Hrvatska d.o.o. za leasing nekretnina, vozila i strojeva, OIB 17080997510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Dubrovniku; DUBROVNIK MARKETING d.o.o. za marketing i usluge u stečaju, Kralja Tomislava 7, 20000 Dubrovnik; Mercedes-Benz Leasing Hrvatska d.o.o. za leasing nekretnina, vozila i strojeva, Kovinska 5, 10000 Zagreb</izvorni_sadrzaj>
    <derivirana_varijabla naziv="DomainObject.Predmet.StrankaFormatedWithAdress_1"> RH,MINISTARSTVO FINANCIJA-POREZNA UPRAVA,PODRUČNI URED DUBROVNIK, ., 20000 Dubrovnik zastupanog po punomoćniku Županijsko državno odvjetništvo u Dubrovniku; DUBROVNIK MARKETING d.o.o. za marketing i usluge u stečaju, Kralja Tomislava 7, 20000 Dubrovnik; Mercedes-Benz Leasing Hrvatska d.o.o. za leasing nekretnina, vozila i strojeva, Kovinska 5, 10000 Zagreb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Dubrovniku; DUBROVNIK MARKETING d.o.o. za marketing i usluge u stečaju, OIB 12909330690, Kralja Tomislava 7, 20000 Dubrovnik; Mercedes-Benz Leasing Hrvatska d.o.o. za leasing nekretnina, vozila i strojeva, OIB 17080997510, Kovinska 5, 10000 Zagreb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Dubrovniku; DUBROVNIK MARKETING d.o.o. za marketing i usluge u stečaju, OIB 12909330690, Kralja Tomislava 7, 20000 Dubrovnik; Mercedes-Benz Leasing Hrvatska d.o.o. za leasing nekretnina, vozila i strojeva, OIB 17080997510, Kovinska 5, 10000 Zagreb</derivirana_varijabla>
  </DomainObject.Predmet.StrankaFormatedWithAdressOIB>
  <DomainObject.Predmet.StrankaWithAdress>
    <izvorni_sadrzaj>RH,MINISTARSTVO FINANCIJA-POREZNA UPRAVA,PODRUČNI URED DUBROVNIK .,20000 Dubrovnik,DUBROVNIK MARKETING d.o.o. za marketing i usluge u stečaju Kralja Tomislava 7,20000 Dubrovnik,Mercedes-Benz Leasing Hrvatska d.o.o. za leasing nekretnina, vozila i strojeva Kovinska 5,10000 Zagreb</izvorni_sadrzaj>
    <derivirana_varijabla naziv="DomainObject.Predmet.StrankaWithAdress_1">RH,MINISTARSTVO FINANCIJA-POREZNA UPRAVA,PODRUČNI URED DUBROVNIK .,20000 Dubrovnik,DUBROVNIK MARKETING d.o.o. za marketing i usluge u stečaju Kralja Tomislava 7,20000 Dubrovnik,Mercedes-Benz Leasing Hrvatska d.o.o. za leasing nekretnina, vozila i strojeva Kovinska 5,10000 Zagreb</derivirana_varijabla>
  </DomainObject.Predmet.StrankaWithAdress>
  <DomainObject.Predmet.StrankaWithAdressOIB>
    <izvorni_sadrzaj>RH,MINISTARSTVO FINANCIJA-POREZNA UPRAVA,PODRUČNI URED DUBROVNIK, OIB 18683136487, .,20000 Dubrovnik,DUBROVNIK MARKETING d.o.o. za marketing i usluge u stečaju, OIB 12909330690, Kralja Tomislava 7,20000 Dubrovnik,Mercedes-Benz Leasing Hrvatska d.o.o. za leasing nekretnina, vozila i strojeva, OIB 17080997510, Kovinska 5,10000 Zagreb</izvorni_sadrzaj>
    <derivirana_varijabla naziv="DomainObject.Predmet.StrankaWithAdressOIB_1">RH,MINISTARSTVO FINANCIJA-POREZNA UPRAVA,PODRUČNI URED DUBROVNIK, OIB 18683136487, .,20000 Dubrovnik,DUBROVNIK MARKETING d.o.o. za marketing i usluge u stečaju, OIB 12909330690, Kralja Tomislava 7,20000 Dubrovnik,Mercedes-Benz Leasing Hrvatska d.o.o. za leasing nekretnina, vozila i strojeva, OIB 17080997510, Kovinska 5,10000 Zagreb</derivirana_varijabla>
  </DomainObject.Predmet.StrankaWithAdressOIB>
  <DomainObject.Predmet.StrankaNazivFormated>
    <izvorni_sadrzaj>RH,MINISTARSTVO FINANCIJA-POREZNA UPRAVA,PODRUČNI URED DUBROVNIK,DUBROVNIK MARKETING d.o.o. za marketing i usluge u stečaju,Mercedes-Benz Leasing Hrvatska d.o.o. za leasing nekretnina, vozila i strojeva</izvorni_sadrzaj>
    <derivirana_varijabla naziv="DomainObject.Predmet.StrankaNazivFormated_1">RH,MINISTARSTVO FINANCIJA-POREZNA UPRAVA,PODRUČNI URED DUBROVNIK,DUBROVNIK MARKETING d.o.o. za marketing i usluge u stečaju,Mercedes-Benz Leasing Hrvatska d.o.o. za leasing nekretnina, vozila i strojeva</derivirana_varijabla>
  </DomainObject.Predmet.StrankaNazivFormated>
  <DomainObject.Predmet.StrankaNazivFormatedOIB>
    <izvorni_sadrzaj>RH,MINISTARSTVO FINANCIJA-POREZNA UPRAVA,PODRUČNI URED DUBROVNIK, OIB 18683136487,DUBROVNIK MARKETING d.o.o. za marketing i usluge u stečaju, OIB 12909330690,Mercedes-Benz Leasing Hrvatska d.o.o. za leasing nekretnina, vozila i strojeva, OIB 17080997510</izvorni_sadrzaj>
    <derivirana_varijabla naziv="DomainObject.Predmet.StrankaNazivFormatedOIB_1">RH,MINISTARSTVO FINANCIJA-POREZNA UPRAVA,PODRUČNI URED DUBROVNIK, OIB 18683136487,DUBROVNIK MARKETING d.o.o. za marketing i usluge u stečaju, OIB 12909330690,Mercedes-Benz Leasing Hrvatska d.o.o. za leasing nekretnina, vozila i strojeva, OIB 17080997510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1331744.85</izvorni_sadrzaj>
    <derivirana_varijabla naziv="DomainObject.Predmet.TrenutnaVrijednost_1">1331744.85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DUBROVNIK MARKETING d.o.o. za marketing i usluge u stečaju</item>
      <item>Mercedes-Benz Leasing Hrvatska d.o.o. za leasing nekretnina, vozila i strojeva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DUBROVNIK MARKETING d.o.o. za marketing i usluge u stečaju</item>
      <item>Mercedes-Benz Leasing Hrvatska d.o.o. za leasing nekretnina, vozila i strojeva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DUBROVNIK MARKETING d.o.o. za marketing i usluge u stečaju, OIB 12909330690</item>
      <item>Mercedes-Benz Leasing Hrvatska d.o.o. za leasing nekretnina, vozila i strojeva, OIB 17080997510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DUBROVNIK MARKETING d.o.o. za marketing i usluge u stečaju, OIB 12909330690</item>
      <item>Mercedes-Benz Leasing Hrvatska d.o.o. za leasing nekretnina, vozila i strojeva, OIB 17080997510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  <item>DUBROVNIK MARKETING d.o.o. za marketing i usluge u stečaju, Kralja Tomislava 7, 20000 Dubrovnik</item>
      <item>Mercedes-Benz Leasing Hrvatska d.o.o. za leasing nekretnina, vozila i strojeva, Kovinska 5, 10000 Zagreb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  <item>DUBROVNIK MARKETING d.o.o. za marketing i usluge u stečaju, Kralja Tomislava 7, 20000 Dubrovnik</item>
      <item>Mercedes-Benz Leasing Hrvatska d.o.o. za leasing nekretnina, vozila i strojeva, Kovinska 5, 10000 Zagreb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  <item>DUBROVNIK MARKETING d.o.o. za marketing i usluge u stečaju, OIB 12909330690, Kralja Tomislava 7, 20000 Dubrovnik</item>
      <item>Mercedes-Benz Leasing Hrvatska d.o.o. za leasing nekretnina, vozila i strojeva, OIB 17080997510, Kovinska 5, 10000 Zagreb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  <item>DUBROVNIK MARKETING d.o.o. za marketing i usluge u stečaju, OIB 12909330690, Kralja Tomislava 7, 20000 Dubrovnik</item>
      <item>Mercedes-Benz Leasing Hrvatska d.o.o. za leasing nekretnina, vozila i strojeva, OIB 17080997510, Kovinska 5, 10000 Zagreb</item>
    </derivirana_varijabla>
  </DomainObject.Predmet.StrankaListFormatedWithAdressOIB>
  <DomainObject.Predmet.StrankaListNazivFormated>
    <izvorni_sadrzaj>
      <item>RH,MINISTARSTVO FINANCIJA-POREZNA UPRAVA,PODRUČNI URED DUBROVNIK</item>
      <item>DUBROVNIK MARKETING d.o.o. za marketing i usluge u stečaju</item>
      <item>Mercedes-Benz Leasing Hrvatska d.o.o. za leasing nekretnina, vozila i strojeva</item>
    </izvorni_sadrzaj>
    <derivirana_varijabla naziv="DomainObject.Predmet.StrankaListNazivFormated_1">
      <item>RH,MINISTARSTVO FINANCIJA-POREZNA UPRAVA,PODRUČNI URED DUBROVNIK</item>
      <item>DUBROVNIK MARKETING d.o.o. za marketing i usluge u stečaju</item>
      <item>Mercedes-Benz Leasing Hrvatska d.o.o. za leasing nekretnina, vozila i strojeva</item>
    </derivirana_varijabla>
  </DomainObject.Predmet.StrankaListNazivFormated>
  <DomainObject.Predmet.StrankaListNazivFormatedOIB>
    <izvorni_sadrzaj>
      <item>RH,MINISTARSTVO FINANCIJA-POREZNA UPRAVA,PODRUČNI URED DUBROVNIK, OIB 18683136487</item>
      <item>DUBROVNIK MARKETING d.o.o. za marketing i usluge u stečaju, OIB 12909330690</item>
      <item>Mercedes-Benz Leasing Hrvatska d.o.o. za leasing nekretnina, vozila i strojeva, OIB 17080997510</item>
    </izvorni_sadrzaj>
    <derivirana_varijabla naziv="DomainObject.Predmet.StrankaListNazivFormatedOIB_1">
      <item>RH,MINISTARSTVO FINANCIJA-POREZNA UPRAVA,PODRUČNI URED DUBROVNIK, OIB 18683136487</item>
      <item>DUBROVNIK MARKETING d.o.o. za marketing i usluge u stečaju, OIB 12909330690</item>
      <item>Mercedes-Benz Leasing Hrvatska d.o.o. za leasing nekretnina, vozila i strojeva, OIB 17080997510</item>
    </derivirana_varijabla>
  </DomainObject.Predmet.StrankaListNazivFormatedOIB>
  <DomainObject.Predmet.ProtuStrankaListFormated>
    <izvorni_sadrzaj>
      <item>INFORMATIK DUBROVNIK d.o.o. za trgovinu i informatiku zastupanog po punomoćniku AMIR SUBAŠIĆ</item>
    </izvorni_sadrzaj>
    <derivirana_varijabla naziv="DomainObject.Predmet.ProtuStrankaListFormated_1">
      <item>INFORMATIK DUBROVNIK d.o.o. za trgovinu i informatiku zastupanog po punomoćniku AMIR SUBAŠIĆ</item>
    </derivirana_varijabla>
  </DomainObject.Predmet.ProtuStrankaListFormated>
  <DomainObject.Predmet.ProtuStrankaListFormatedOIB>
    <izvorni_sadrzaj>
      <item>INFORMATIK DUBROVNIK d.o.o. za trgovinu i informatiku, OIB 38062117209 zastupanog po punomoćniku AMIR SUBAŠIĆ</item>
    </izvorni_sadrzaj>
    <derivirana_varijabla naziv="DomainObject.Predmet.ProtuStrankaListFormatedOIB_1">
      <item>INFORMATIK DUBROVNIK d.o.o. za trgovinu i informatiku, OIB 38062117209 zastupanog po punomoćniku AMIR SUBAŠIĆ</item>
    </derivirana_varijabla>
  </DomainObject.Predmet.ProtuStrankaListFormatedOIB>
  <DomainObject.Predmet.ProtuStrankaListFormatedWithAdress>
    <izvorni_sadrzaj>
      <item>INFORMATIK DUBROVNIK d.o.o. za trgovinu i informatiku, Iva Dulčića 8, 20000 Dubrovnik zastupanog po punomoćniku AMIR SUBAŠIĆ</item>
    </izvorni_sadrzaj>
    <derivirana_varijabla naziv="DomainObject.Predmet.ProtuStrankaListFormatedWithAdress_1">
      <item>INFORMATIK DUBROVNIK d.o.o. za trgovinu i informatiku, Iva Dulčića 8, 20000 Dubrovnik zastupanog po punomoćniku AMIR SUBAŠIĆ</item>
    </derivirana_varijabla>
  </DomainObject.Predmet.ProtuStrankaListFormatedWithAdress>
  <DomainObject.Predmet.ProtuStrankaListFormatedWithAdressOIB>
    <izvorni_sadrzaj>
      <item>INFORMATIK DUBROVNIK d.o.o. za trgovinu i informatiku, OIB 38062117209, Iva Dulčića 8, 20000 Dubrovnik zastupanog po punomoćniku AMIR SUBAŠIĆ</item>
    </izvorni_sadrzaj>
    <derivirana_varijabla naziv="DomainObject.Predmet.ProtuStrankaListFormatedWithAdressOIB_1">
      <item>INFORMATIK DUBROVNIK d.o.o. za trgovinu i informatiku, OIB 38062117209, Iva Dulčića 8, 20000 Dubrovnik zastupanog po punomoćniku AMIR SUBAŠIĆ</item>
    </derivirana_varijabla>
  </DomainObject.Predmet.ProtuStrankaListFormatedWithAdressOIB>
  <DomainObject.Predmet.ProtuStrankaListNazivFormated>
    <izvorni_sadrzaj>
      <item>INFORMATIK DUBROVNIK d.o.o. za trgovinu i informatiku</item>
    </izvorni_sadrzaj>
    <derivirana_varijabla naziv="DomainObject.Predmet.ProtuStrankaListNazivFormated_1">
      <item>INFORMATIK DUBROVNIK d.o.o. za trgovinu i informatiku</item>
    </derivirana_varijabla>
  </DomainObject.Predmet.ProtuStrankaListNazivFormated>
  <DomainObject.Predmet.ProtuStrankaListNazivFormatedOIB>
    <izvorni_sadrzaj>
      <item>INFORMATIK DUBROVNIK d.o.o. za trgovinu i informatiku, OIB 38062117209</item>
    </izvorni_sadrzaj>
    <derivirana_varijabla naziv="DomainObject.Predmet.ProtuStrankaListNazivFormatedOIB_1">
      <item>INFORMATIK DUBROVNIK d.o.o. za trgovinu i informatiku, OIB 38062117209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  <item>Velimir Žak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  <item>Velimir Žak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  <item>Velimir Žak, OIB 08955615751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  <item>Velimir Žak, OIB 08955615751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  <item>Velimir Žak, Opatička Ulica 16, 10000 Zagreb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  <item>Velimir Žak, Opatička Ulica 16, 10000 Zagreb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  <item>Velimir Žak, OIB 08955615751, Opatička Ulica 16, 10000 Zagreb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  <item>Velimir Žak, OIB 08955615751, Opatička Ulica 16, 10000 Zagreb</item>
    </derivirana_varijabla>
  </DomainObject.Predmet.OstaliListFormatedWithAdressOIB>
  <DomainObject.Predmet.OstaliListNazivFormated>
    <izvorni_sadrzaj>
      <item>Županijsko državno odvjetništvo u Dubrovniku</item>
      <item>AMIR SUBAŠIĆ</item>
      <item>MATO MARIĆ</item>
      <item>Mercedes-Benz Leasing Hrvatska d.o.o. za leasing nekretnina, vozila i strojeva</item>
      <item>Antun Kisić</item>
      <item>Velimir Žak</item>
    </izvorni_sadrzaj>
    <derivirana_varijabla naziv="DomainObject.Predmet.OstaliListNazivFormated_1">
      <item>Županijsko državno odvjetništvo u Dubrovniku</item>
      <item>AMIR SUBAŠIĆ</item>
      <item>MATO MARIĆ</item>
      <item>Mercedes-Benz Leasing Hrvatska d.o.o. za leasing nekretnina, vozila i strojeva</item>
      <item>Antun Kisić</item>
      <item>Velimir Žak</item>
    </derivirana_varijabla>
  </DomainObject.Predmet.OstaliListNazivFormated>
  <DomainObject.Predmet.OstaliListNazivFormatedOIB>
    <izvorni_sadrzaj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  <item>Velimir Žak, OIB 08955615751</item>
    </izvorni_sadrzaj>
    <derivirana_varijabla naziv="DomainObject.Predmet.OstaliListNazivFormatedOIB_1"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  <item>Velimir Žak, OIB 08955615751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INFORMATIK DUBROVNIK d.o.o. za trgovinu i informatiku</izvorni_sadrzaj>
    <derivirana_varijabla naziv="DomainObject.Predmet.ProtustrankaIDrugi_1">INFORMATIK DUBROVNIK d.o.o. za trgovinu i informatiku</derivirana_varijabla>
  </DomainObject.Predmet.ProtustrankaIDrugi>
  <DomainObject.Predmet.StrankaIDrugiAdressOIB>
    <izvorni_sadrzaj>RH,MINISTARSTVO FINANCIJA-POREZNA UPRAVA,PODRUČNI URED DUBROVNIK, OIB 18683136487, ., 20000 Dubrovnik i dr.</izvorni_sadrzaj>
    <derivirana_varijabla naziv="DomainObject.Predmet.StrankaIDrugiAdressOIB_1">RH,MINISTARSTVO FINANCIJA-POREZNA UPRAVA,PODRUČNI URED DUBROVNIK, OIB 18683136487, ., 20000 Dubrovnik i dr.</derivirana_varijabla>
  </DomainObject.Predmet.StrankaIDrugiAdressOIB>
  <DomainObject.Predmet.ProtustrankaIDrugiAdressOIB>
    <izvorni_sadrzaj>INFORMATIK DUBROVNIK d.o.o. za trgovinu i informatiku, OIB 38062117209, Iva Dulčića 8, 20000 Dubrovnik</izvorni_sadrzaj>
    <derivirana_varijabla naziv="DomainObject.Predmet.ProtustrankaIDrugiAdressOIB_1">INFORMATIK DUBROVNIK d.o.o. za trgovinu i informatiku, OIB 38062117209, Iva Dulčića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  <item>DUBROVNIK MARKETING d.o.o. za marketing i usluge u stečaju</item>
      <item>Mercedes-Benz Leasing Hrvatska d.o.o. za leasing nekretnina, vozila i strojeva</item>
      <item>Velimir Žak</item>
    </izvorni_sadrzaj>
    <derivirana_varijabla naziv="DomainObject.Predmet.SudioniciListNaziv_1"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  <item>DUBROVNIK MARKETING d.o.o. za marketing i usluge u stečaju</item>
      <item>Mercedes-Benz Leasing Hrvatska d.o.o. za leasing nekretnina, vozila i strojeva</item>
      <item>Velimir Žak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  <item>DUBROVNIK MARKETING d.o.o. za marketing i usluge u stečaju, OIB 12909330690, Kralja Tomislava 7,20000 Dubrovnik</item>
      <item>Mercedes-Benz Leasing Hrvatska d.o.o. za leasing nekretnina, vozila i strojeva, OIB 17080997510, Kovinska 5,10000 Zagreb</item>
      <item>Velimir Žak, OIB 08955615751, Opatička Ulica 16,10000 Zagreb</item>
    </izvorni_sadrzaj>
    <derivirana_varijabla naziv="DomainObject.Predmet.SudioniciListAdressOIB_1"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  <item>DUBROVNIK MARKETING d.o.o. za marketing i usluge u stečaju, OIB 12909330690, Kralja Tomislava 7,20000 Dubrovnik</item>
      <item>Mercedes-Benz Leasing Hrvatska d.o.o. za leasing nekretnina, vozila i strojeva, OIB 17080997510, Kovinska 5,10000 Zagreb</item>
      <item>Velimir Žak, OIB 08955615751, Opatička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38062117209</item>
      <item>, OIB null</item>
      <item>, OIB 17312180213</item>
      <item>, OIB 13599850374</item>
      <item>, OIB 17080997510</item>
      <item>, OIB null</item>
      <item>, OIB 12909330690</item>
      <item>, OIB 17080997510</item>
      <item>, OIB 08955615751</item>
    </izvorni_sadrzaj>
    <derivirana_varijabla naziv="DomainObject.Predmet.SudioniciListNazivOIB_1">
      <item>, OIB 18683136487</item>
      <item>, OIB 38062117209</item>
      <item>, OIB null</item>
      <item>, OIB 17312180213</item>
      <item>, OIB 13599850374</item>
      <item>, OIB 17080997510</item>
      <item>, OIB null</item>
      <item>, OIB 12909330690</item>
      <item>, OIB 17080997510</item>
      <item>, OIB 08955615751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233</properties:Words>
  <properties:Characters>1227</properties:Characters>
  <properties:Lines>50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1487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2017-09-13T10:15:00Z</dcterms:created>
  <dc:creator>RH-TDU</dc:creator>
  <cp:lastModifiedBy>Mara Marčinko</cp:lastModifiedBy>
  <cp:lastPrinted>2015-10-02T12:08:00Z</cp:lastPrinted>
  <dcterms:modified xmlns:xsi="http://www.w3.org/2001/XMLSchema-instance" xsi:type="dcterms:W3CDTF">2017-09-13T10:20:00Z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