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B67AC9" w:rsidRDefault="00B67AC9" w14:paraId="12113f6" w14:textId="12113f6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AF6E60">
        <w:rPr>
          <w:rFonts w:ascii="Times New Roman" w:hAnsi="Times New Roman"/>
          <w:sz w:val="24"/>
          <w:szCs w:val="24"/>
          <w:lang w:val="hr-HR"/>
        </w:rPr>
        <w:t>1</w:t>
      </w:r>
      <w:r>
        <w:rPr>
          <w:rFonts w:ascii="Times New Roman" w:hAnsi="Times New Roman"/>
          <w:sz w:val="24"/>
          <w:szCs w:val="24"/>
          <w:lang w:val="hr-HR"/>
        </w:rPr>
        <w:t>794/2019-14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B67AC9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KATICA RECH</w:t>
      </w:r>
      <w:r w:rsidR="00AF6E60">
        <w:rPr>
          <w:rFonts w:ascii="Times New Roman" w:hAnsi="Times New Roman"/>
          <w:sz w:val="24"/>
          <w:szCs w:val="24"/>
          <w:lang w:val="hr-HR"/>
        </w:rPr>
        <w:t>T</w:t>
      </w:r>
      <w:r>
        <w:rPr>
          <w:rFonts w:ascii="Times New Roman" w:hAnsi="Times New Roman"/>
          <w:sz w:val="24"/>
          <w:szCs w:val="24"/>
          <w:lang w:val="hr-HR"/>
        </w:rPr>
        <w:t>STEINER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B67AC9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T E N J A </w:t>
      </w:r>
    </w:p>
    <w:p w:rsidRPr="00513C6A" w:rsidR="00CD5911" w:rsidP="001845F9" w:rsidRDefault="00B67AC9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 xml:space="preserve">Matije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Vlačića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 12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B67AC9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KATICA RECHTSTEINER, OIB: 81100816950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AF6E60">
        <w:rPr>
          <w:rFonts w:ascii="Times New Roman" w:hAnsi="Times New Roman"/>
          <w:sz w:val="24"/>
          <w:szCs w:val="24"/>
          <w:lang w:val="hr-HR"/>
        </w:rPr>
        <w:t>21. listopada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00E70"/>
    <w:rsid w:val="00130E97"/>
    <w:rsid w:val="0014711B"/>
    <w:rsid w:val="00151CA9"/>
    <w:rsid w:val="001524AF"/>
    <w:rsid w:val="00157B5C"/>
    <w:rsid w:val="0018417F"/>
    <w:rsid w:val="001845F9"/>
    <w:rsid w:val="001858CC"/>
    <w:rsid w:val="0019341C"/>
    <w:rsid w:val="001A7D09"/>
    <w:rsid w:val="001B2FD4"/>
    <w:rsid w:val="001B3799"/>
    <w:rsid w:val="001D5391"/>
    <w:rsid w:val="001D5A10"/>
    <w:rsid w:val="001D7472"/>
    <w:rsid w:val="001E398F"/>
    <w:rsid w:val="001E46F8"/>
    <w:rsid w:val="001E4FF1"/>
    <w:rsid w:val="001F7549"/>
    <w:rsid w:val="002060BA"/>
    <w:rsid w:val="00210C2C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91804"/>
    <w:rsid w:val="002B7F0B"/>
    <w:rsid w:val="002C4C1A"/>
    <w:rsid w:val="002E053D"/>
    <w:rsid w:val="002F7854"/>
    <w:rsid w:val="0031186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61F88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047B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35EB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5FA2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375F"/>
    <w:rsid w:val="00AB7436"/>
    <w:rsid w:val="00AC0DCB"/>
    <w:rsid w:val="00AC3BD4"/>
    <w:rsid w:val="00AD6022"/>
    <w:rsid w:val="00AE2F6B"/>
    <w:rsid w:val="00AE5807"/>
    <w:rsid w:val="00AF483B"/>
    <w:rsid w:val="00AF6E60"/>
    <w:rsid w:val="00B0105A"/>
    <w:rsid w:val="00B3177C"/>
    <w:rsid w:val="00B35E14"/>
    <w:rsid w:val="00B36005"/>
    <w:rsid w:val="00B3773C"/>
    <w:rsid w:val="00B5272B"/>
    <w:rsid w:val="00B6185C"/>
    <w:rsid w:val="00B67AC9"/>
    <w:rsid w:val="00B73B2A"/>
    <w:rsid w:val="00B73E38"/>
    <w:rsid w:val="00B7749A"/>
    <w:rsid w:val="00B97A29"/>
    <w:rsid w:val="00BB05DE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44F8E"/>
    <w:rsid w:val="00C5041F"/>
    <w:rsid w:val="00C7364E"/>
    <w:rsid w:val="00C73D40"/>
    <w:rsid w:val="00C75C5D"/>
    <w:rsid w:val="00C77433"/>
    <w:rsid w:val="00C81836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818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183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1836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183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183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8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8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8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8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listopada 2019.</izvorni_sadrzaj>
    <derivirana_varijabla naziv="DomainObject.DatumDonosenjaOdluke_1">21.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1794</izvorni_sadrzaj>
    <derivirana_varijabla naziv="DomainObject.Predmet.Broj_1">1794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2019.</izvorni_sadrzaj>
    <derivirana_varijabla naziv="DomainObject.Predmet.DatumPrimitkaOptuznogAkta_1">19. ožujka 2019.</derivirana_varijabla>
  </DomainObject.Predmet.DatumPrimitkaOptuznogAkta>
  <DomainObject.Predmet.DatumRjesavanja>
    <izvorni_sadrzaj>27. rujna 2019.</izvorni_sadrzaj>
    <derivirana_varijabla naziv="DomainObject.Predmet.DatumRjesavanja_1">27.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Sp-1794/2019</izvorni_sadrzaj>
    <derivirana_varijabla naziv="DomainObject.Predmet.OznakaBroj_1">Sp-1794/2019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KATICA RECHTSTEINER</izvorni_sadrzaj>
    <derivirana_varijabla naziv="DomainObject.Predmet.ProtustrankaFormated_1">  KATICA RECHTSTEINER</derivirana_varijabla>
  </DomainObject.Predmet.ProtustrankaFormated>
  <DomainObject.Predmet.ProtustrankaFormatedOIB>
    <izvorni_sadrzaj>  KATICA RECHTSTEINER, OIB 81100816950</izvorni_sadrzaj>
    <derivirana_varijabla naziv="DomainObject.Predmet.ProtustrankaFormatedOIB_1">  KATICA RECHTSTEINER, OIB 81100816950</derivirana_varijabla>
  </DomainObject.Predmet.ProtustrankaFormatedOIB>
  <DomainObject.Predmet.ProtustrankaFormatedWithAdress>
    <izvorni_sadrzaj> KATICA RECHTSTEINER, ULICA MATIJE VLAČIĆA 12, 31207 Tenja</izvorni_sadrzaj>
    <derivirana_varijabla naziv="DomainObject.Predmet.ProtustrankaFormatedWithAdress_1"> KATICA RECHTSTEINER, ULICA MATIJE VLAČIĆA 12, 31207 Tenja</derivirana_varijabla>
  </DomainObject.Predmet.ProtustrankaFormatedWithAdress>
  <DomainObject.Predmet.ProtustrankaFormatedWithAdressOIB>
    <izvorni_sadrzaj> KATICA RECHTSTEINER, OIB 81100816950, ULICA MATIJE VLAČIĆA 12, 31207 Tenja</izvorni_sadrzaj>
    <derivirana_varijabla naziv="DomainObject.Predmet.ProtustrankaFormatedWithAdressOIB_1"> KATICA RECHTSTEINER, OIB 81100816950, ULICA MATIJE VLAČIĆA 12, 31207 Tenja</derivirana_varijabla>
  </DomainObject.Predmet.ProtustrankaFormatedWithAdressOIB>
  <DomainObject.Predmet.ProtustrankaWithAdress>
    <izvorni_sadrzaj>KATICA RECHTSTEINER ULICA MATIJE VLAČIĆA 12, 31207 Tenja</izvorni_sadrzaj>
    <derivirana_varijabla naziv="DomainObject.Predmet.ProtustrankaWithAdress_1">KATICA RECHTSTEINER ULICA MATIJE VLAČIĆA 12, 31207 Tenja</derivirana_varijabla>
  </DomainObject.Predmet.ProtustrankaWithAdress>
  <DomainObject.Predmet.ProtustrankaWithAdressOIB>
    <izvorni_sadrzaj>KATICA RECHTSTEINER, OIB 81100816950, ULICA MATIJE VLAČIĆA 12, 31207 Tenja</izvorni_sadrzaj>
    <derivirana_varijabla naziv="DomainObject.Predmet.ProtustrankaWithAdressOIB_1">KATICA RECHTSTEINER, OIB 81100816950, ULICA MATIJE VLAČIĆA 12, 31207 Tenja</derivirana_varijabla>
  </DomainObject.Predmet.ProtustrankaWithAdressOIB>
  <DomainObject.Predmet.ProtustrankaNazivFormated>
    <izvorni_sadrzaj>KATICA RECHTSTEINER</izvorni_sadrzaj>
    <derivirana_varijabla naziv="DomainObject.Predmet.ProtustrankaNazivFormated_1">KATICA RECHTSTEINER</derivirana_varijabla>
  </DomainObject.Predmet.ProtustrankaNazivFormated>
  <DomainObject.Predmet.ProtustrankaNazivFormatedOIB>
    <izvorni_sadrzaj>KATICA RECHTSTEINER, OIB 81100816950</izvorni_sadrzaj>
    <derivirana_varijabla naziv="DomainObject.Predmet.ProtustrankaNazivFormatedOIB_1">KATICA RECHTSTEINER, OIB 81100816950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HEP-PLIN d.o.o. za distribuciju i opskrbu plinom; A1 Hrvatska društvo s ograničenom odgovornošću za usluge javnih telekomunikacija</izvorni_sadrzaj>
    <derivirana_varijabla naziv="DomainObject.Predmet.StrankaFormated_1">  Financijska agencija; HEP-PLIN d.o.o. za distribuciju i opskrbu plinom; A1 Hrvatska društvo s ograničenom odgovornošću za usluge javnih telekomunikacija</derivirana_varijabla>
  </DomainObject.Predmet.StrankaFormated>
  <DomainObject.Predmet.StrankaFormatedOIB>
    <izvorni_sadrzaj>  Financijska agencija, OIB 85821130368; HEP-PLIN d.o.o. za distribuciju i opskrbu plinom, OIB 41317489366; A1 Hrvatska društvo s ograničenom odgovornošću za usluge javnih telekomunikacija, OIB 29524210204</izvorni_sadrzaj>
    <derivirana_varijabla naziv="DomainObject.Predmet.StrankaFormatedOIB_1">  Financijska agencija, OIB 85821130368; HEP-PLIN d.o.o. za distribuciju i opskrbu plinom, OIB 41317489366; A1 Hrvatska društvo s ograničenom odgovornošću za usluge javnih telekomunikacija, OIB 29524210204</derivirana_varijabla>
  </DomainObject.Predmet.StrankaFormatedOIB>
  <DomainObject.Predmet.StrankaFormatedWithAdress>
    <izvorni_sadrzaj> Financijska agencija, Ulica grada Vukovara 70, 10000 Zagreb; HEP-PLIN d.o.o. za distribuciju i opskrbu plinom, Cara Hadrijana 7, 31000 Osijek; A1 Hrvatska društvo s ograničenom odgovornošću za usluge javnih telekomunikacija, Vrtni put 1, 10000 Zagreb</izvorni_sadrzaj>
    <derivirana_varijabla naziv="DomainObject.Predmet.StrankaFormatedWithAdress_1"> Financijska agencija, Ulica grada Vukovara 70, 10000 Zagreb; HEP-PLIN d.o.o. za distribuciju i opskrbu plinom, Cara Hadrijana 7, 31000 Osijek; A1 Hrvatska društvo s ograničenom odgovornošću za usluge javnih telekomunikacija, Vrtni put 1, 10000 Zagreb</derivirana_varijabla>
  </DomainObject.Predmet.StrankaFormatedWithAdress>
  <DomainObject.Predmet.StrankaFormatedWithAdressOIB>
    <izvorni_sadrzaj> Financijska agencija, OIB 85821130368, Ulica grada Vukovara 70, 10000 Zagreb; HEP-PLIN d.o.o. za distribuciju i opskrbu plinom, OIB 41317489366, Cara Hadrijana 7, 31000 Osijek; A1 Hrvatska društvo s ograničenom odgovornošću za usluge javnih telekomunikacija, OIB 29524210204, Vrtni put 1, 10000 Zagreb</izvorni_sadrzaj>
    <derivirana_varijabla naziv="DomainObject.Predmet.StrankaFormatedWithAdressOIB_1"> Financijska agencija, OIB 85821130368, Ulica grada Vukovara 70, 10000 Zagreb; HEP-PLIN d.o.o. za distribuciju i opskrbu plinom, OIB 41317489366, Cara Hadrijana 7, 31000 Osijek; A1 Hrvatska društvo s ograničenom odgovornošću za usluge javnih telekomunikacija, OIB 29524210204, Vrtni put 1, 10000 Zagreb</derivirana_varijabla>
  </DomainObject.Predmet.StrankaFormatedWithAdressOIB>
  <DomainObject.Predmet.StrankaWithAdress>
    <izvorni_sadrzaj>Financijska agencija Ulica grada Vukovara 70,10000 Zagreb,HEP-PLIN d.o.o. za distribuciju i opskrbu plinom Cara Hadrijana 7,31000 Osijek,A1 Hrvatska društvo s ograničenom odgovornošću za usluge javnih telekomunikacija Vrtni put 1,10000 Zagreb</izvorni_sadrzaj>
    <derivirana_varijabla naziv="DomainObject.Predmet.StrankaWithAdress_1">Financijska agencija Ulica grada Vukovara 70,10000 Zagreb,HEP-PLIN d.o.o. za distribuciju i opskrbu plinom Cara Hadrijana 7,31000 Osijek,A1 Hrvatska društvo s ograničenom odgovornošću za usluge javnih telekomunikacija Vrtni put 1,10000 Zagreb</derivirana_varijabla>
  </DomainObject.Predmet.StrankaWithAdress>
  <DomainObject.Predmet.StrankaWithAdressOIB>
    <izvorni_sadrzaj>Financijska agencija, OIB 85821130368, Ulica grada Vukovara 70,10000 Zagreb,HEP-PLIN d.o.o. za distribuciju i opskrbu plinom, OIB 41317489366, Cara Hadrijana 7,31000 Osijek,A1 Hrvatska društvo s ograničenom odgovornošću za usluge javnih telekomunikacija, OIB 29524210204, Vrtni put 1,10000 Zagreb</izvorni_sadrzaj>
    <derivirana_varijabla naziv="DomainObject.Predmet.StrankaWithAdressOIB_1">Financijska agencija, OIB 85821130368, Ulica grada Vukovara 70,10000 Zagreb,HEP-PLIN d.o.o. za distribuciju i opskrbu plinom, OIB 41317489366, Cara Hadrijana 7,31000 Osijek,A1 Hrvatska društvo s ograničenom odgovornošću za usluge javnih telekomunikacija, OIB 29524210204, Vrtni put 1,10000 Zagreb</derivirana_varijabla>
  </DomainObject.Predmet.StrankaWithAdressOIB>
  <DomainObject.Predmet.StrankaNazivFormated>
    <izvorni_sadrzaj>Financijska agencija,HEP-PLIN d.o.o. za distribuciju i opskrbu plinom,A1 Hrvatska društvo s ograničenom odgovornošću za usluge javnih telekomunikacija</izvorni_sadrzaj>
    <derivirana_varijabla naziv="DomainObject.Predmet.StrankaNazivFormated_1">Financijska agencija,HEP-PLIN d.o.o. za distribuciju i opskrbu plinom,A1 Hrvatska društvo s ograničenom odgovornošću za usluge javnih telekomunikacija</derivirana_varijabla>
  </DomainObject.Predmet.StrankaNazivFormated>
  <DomainObject.Predmet.StrankaNazivFormatedOIB>
    <izvorni_sadrzaj>Financijska agencija, OIB 85821130368,HEP-PLIN d.o.o. za distribuciju i opskrbu plinom, OIB 41317489366,A1 Hrvatska društvo s ograničenom odgovornošću za usluge javnih telekomunikacija, OIB 29524210204</izvorni_sadrzaj>
    <derivirana_varijabla naziv="DomainObject.Predmet.StrankaNazivFormatedOIB_1">Financijska agencija, OIB 85821130368,HEP-PLIN d.o.o. za distribuciju i opskrbu plinom, OIB 41317489366,A1 Hrvatska društvo s ograničenom odgovornošću za usluge javnih telekomunikacija, OIB 29524210204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HEP-PLIN d.o.o. za distribuciju i opskrbu plinom</item>
      <item>A1 Hrvatska društvo s ograničenom odgovornošću za usluge javnih telekomunikacija</item>
    </izvorni_sadrzaj>
    <derivirana_varijabla naziv="DomainObject.Predmet.StrankaListFormated_1">
      <item>Financijska agencija</item>
      <item>HEP-PLIN d.o.o. za distribuciju i opskrbu plinom</item>
      <item>A1 Hrvatska društvo s ograničenom odgovornošću za usluge javnih telekomunikacija</item>
    </derivirana_varijabla>
  </DomainObject.Predmet.StrankaListFormated>
  <DomainObject.Predmet.StrankaListFormatedOIB>
    <izvorni_sadrzaj>
      <item>Financijska agencija, OIB 85821130368</item>
      <item>HEP-PLIN d.o.o. za distribuciju i opskrbu plinom, OIB 41317489366</item>
      <item>A1 Hrvatska društvo s ograničenom odgovornošću za usluge javnih telekomunikacija, OIB 29524210204</item>
    </izvorni_sadrzaj>
    <derivirana_varijabla naziv="DomainObject.Predmet.StrankaListFormatedOIB_1">
      <item>Financijska agencija, OIB 85821130368</item>
      <item>HEP-PLIN d.o.o. za distribuciju i opskrbu plinom, OIB 41317489366</item>
      <item>A1 Hrvatska društvo s ograničenom odgovornošću za usluge javnih telekomunikacija, OIB 29524210204</item>
    </derivirana_varijabla>
  </DomainObject.Predmet.StrankaListFormatedOIB>
  <DomainObject.Predmet.StrankaListFormatedWithAdress>
    <izvorni_sadrzaj>
      <item>Financijska agencija, Ulica grada Vukovara 70, 10000 Zagreb</item>
      <item>HEP-PLIN d.o.o. za distribuciju i opskrbu plinom, Cara Hadrijana 7, 31000 Osijek</item>
      <item>A1 Hrvatska društvo s ograničenom odgovornošću za usluge javnih telekomunikacija, Vrtni put 1, 10000 Zagreb</item>
    </izvorni_sadrzaj>
    <derivirana_varijabla naziv="DomainObject.Predmet.StrankaListFormatedWithAdress_1">
      <item>Financijska agencija, Ulica grada Vukovara 70, 10000 Zagreb</item>
      <item>HEP-PLIN d.o.o. za distribuciju i opskrbu plinom, Cara Hadrijana 7, 31000 Osijek</item>
      <item>A1 Hrvatska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HEP-PLIN d.o.o. za distribuciju i opskrbu plinom, OIB 41317489366, Cara Hadrijana 7, 31000 Osijek</item>
      <item>A1 Hrvatska društvo s ograničenom odgovornošću za usluge javnih telekomunikacija, OIB 29524210204, Vrtni put 1, 10000 Zagreb</item>
    </izvorni_sadrzaj>
    <derivirana_varijabla naziv="DomainObject.Predmet.StrankaListFormatedWithAdressOIB_1">
      <item>Financijska agencija, OIB 85821130368, Ulica grada Vukovara 70, 10000 Zagreb</item>
      <item>HEP-PLIN d.o.o. za distribuciju i opskrbu plinom, OIB 41317489366, Cara Hadrijana 7, 31000 Osijek</item>
      <item>A1 Hrvatska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Financijska agencija</item>
      <item>HEP-PLIN d.o.o. za distribuciju i opskrbu plinom</item>
      <item>A1 Hrvatska društvo s ograničenom odgovornošću za usluge javnih telekomunikacija</item>
    </izvorni_sadrzaj>
    <derivirana_varijabla naziv="DomainObject.Predmet.StrankaListNazivFormated_1">
      <item>Financijska agencija</item>
      <item>HEP-PLIN d.o.o. za distribuciju i opskrbu plinom</item>
      <item>A1 Hrvatska društvo s ograničenom odgovornošću za usluge javnih telekomunikacija</item>
    </derivirana_varijabla>
  </DomainObject.Predmet.StrankaListNazivFormated>
  <DomainObject.Predmet.StrankaListNazivFormatedOIB>
    <izvorni_sadrzaj>
      <item>Financijska agencija, OIB 85821130368</item>
      <item>HEP-PLIN d.o.o. za distribuciju i opskrbu plinom, OIB 41317489366</item>
      <item>A1 Hrvatska društvo s ograničenom odgovornošću za usluge javnih telekomunikacija, OIB 29524210204</item>
    </izvorni_sadrzaj>
    <derivirana_varijabla naziv="DomainObject.Predmet.StrankaListNazivFormatedOIB_1">
      <item>Financijska agencija, OIB 85821130368</item>
      <item>HEP-PLIN d.o.o. za distribuciju i opskrbu plinom, OIB 41317489366</item>
      <item>A1 Hrvatska društvo s ograničenom odgovornošću za usluge javnih telekomunikacija, OIB 29524210204</item>
    </derivirana_varijabla>
  </DomainObject.Predmet.StrankaListNazivFormatedOIB>
  <DomainObject.Predmet.ProtuStrankaListFormated>
    <izvorni_sadrzaj>
      <item>KATICA RECHTSTEINER</item>
    </izvorni_sadrzaj>
    <derivirana_varijabla naziv="DomainObject.Predmet.ProtuStrankaListFormated_1">
      <item>KATICA RECHTSTEINER</item>
    </derivirana_varijabla>
  </DomainObject.Predmet.ProtuStrankaListFormated>
  <DomainObject.Predmet.ProtuStrankaListFormatedOIB>
    <izvorni_sadrzaj>
      <item>KATICA RECHTSTEINER, OIB 81100816950</item>
    </izvorni_sadrzaj>
    <derivirana_varijabla naziv="DomainObject.Predmet.ProtuStrankaListFormatedOIB_1">
      <item>KATICA RECHTSTEINER, OIB 81100816950</item>
    </derivirana_varijabla>
  </DomainObject.Predmet.ProtuStrankaListFormatedOIB>
  <DomainObject.Predmet.ProtuStrankaListFormatedWithAdress>
    <izvorni_sadrzaj>
      <item>KATICA RECHTSTEINER, ULICA MATIJE VLAČIĆA 12, 31207 Tenja</item>
    </izvorni_sadrzaj>
    <derivirana_varijabla naziv="DomainObject.Predmet.ProtuStrankaListFormatedWithAdress_1">
      <item>KATICA RECHTSTEINER, ULICA MATIJE VLAČIĆA 12, 31207 Tenja</item>
    </derivirana_varijabla>
  </DomainObject.Predmet.ProtuStrankaListFormatedWithAdress>
  <DomainObject.Predmet.ProtuStrankaListFormatedWithAdressOIB>
    <izvorni_sadrzaj>
      <item>KATICA RECHTSTEINER, OIB 81100816950, ULICA MATIJE VLAČIĆA 12, 31207 Tenja</item>
    </izvorni_sadrzaj>
    <derivirana_varijabla naziv="DomainObject.Predmet.ProtuStrankaListFormatedWithAdressOIB_1">
      <item>KATICA RECHTSTEINER, OIB 81100816950, ULICA MATIJE VLAČIĆA 12, 31207 Tenja</item>
    </derivirana_varijabla>
  </DomainObject.Predmet.ProtuStrankaListFormatedWithAdressOIB>
  <DomainObject.Predmet.ProtuStrankaListNazivFormated>
    <izvorni_sadrzaj>
      <item>KATICA RECHTSTEINER</item>
    </izvorni_sadrzaj>
    <derivirana_varijabla naziv="DomainObject.Predmet.ProtuStrankaListNazivFormated_1">
      <item>KATICA RECHTSTEINER</item>
    </derivirana_varijabla>
  </DomainObject.Predmet.ProtuStrankaListNazivFormated>
  <DomainObject.Predmet.ProtuStrankaListNazivFormatedOIB>
    <izvorni_sadrzaj>
      <item>KATICA RECHTSTEINER, OIB 81100816950</item>
    </izvorni_sadrzaj>
    <derivirana_varijabla naziv="DomainObject.Predmet.ProtuStrankaListNazivFormatedOIB_1">
      <item>KATICA RECHTSTEINER, OIB 81100816950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2019.</izvorni_sadrzaj>
    <derivirana_varijabla naziv="DomainObject.Datum_1">21.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KATICA RECHTSTEINER</izvorni_sadrzaj>
    <derivirana_varijabla naziv="DomainObject.Predmet.ProtustrankaIDrugi_1">KATICA RECHTSTEINER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KATICA RECHTSTEINER, OIB 81100816950, ULICA MATIJE VLAČIĆA 12, 31207 Tenja</izvorni_sadrzaj>
    <derivirana_varijabla naziv="DomainObject.Predmet.ProtustrankaIDrugiAdressOIB_1">KATICA RECHTSTEINER, OIB 81100816950, ULICA MATIJE VLAČIĆA 12,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2019.</izvorni_sadrzaj>
    <derivirana_varijabla naziv="DomainObject.Predmet.OdlukaRjesenje.DatumDonosenjaOdluke_1">27.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Sp-1794/2019-10</izvorni_sadrzaj>
    <derivirana_varijabla naziv="DomainObject.Predmet.OdlukaRjesenje.Oznaka_1">Sp-1794/2019-10</derivirana_varijabla>
  </DomainObject.Predmet.OdlukaRjesenje.Oznaka>
  <DomainObject.Predmet.SudioniciListNaziv>
    <izvorni_sadrzaj>
      <item>KATICA RECHTSTEINER</item>
      <item>Financijska agencija</item>
      <item>HEP-PLIN d.o.o. za distribuciju i opskrbu plinom</item>
      <item>A1 Hrvatska društvo s ograničenom odgovornošću za usluge javnih telekomunikacija</item>
    </izvorni_sadrzaj>
    <derivirana_varijabla naziv="DomainObject.Predmet.SudioniciListNaziv_1">
      <item>KATICA RECHTSTEINER</item>
      <item>Financijska agencija</item>
      <item>HEP-PLIN d.o.o. za distribuciju i opskrbu plinom</item>
      <item>A1 Hrvatska društvo s ograničenom odgovornošću za usluge javnih telekomunikacija</item>
    </derivirana_varijabla>
  </DomainObject.Predmet.SudioniciListNaziv>
  <DomainObject.Predmet.SudioniciListAdressOIB>
    <izvorni_sadrzaj>
      <item>KATICA RECHTSTEINER, OIB 81100816950, ULICA MATIJE VLAČIĆA 12,31207 Tenja</item>
      <item>Financijska agencija, OIB 85821130368, Ulica grada Vukovara 70,10000 Zagreb</item>
      <item>HEP-PLIN d.o.o. za distribuciju i opskrbu plinom, OIB 41317489366, Cara Hadrijana 7,31000 Osijek</item>
      <item>A1 Hrvatska društvo s ograničenom odgovornošću za usluge javnih telekomunikacija, OIB 29524210204, Vrtni put 1,10000 Zagreb</item>
    </izvorni_sadrzaj>
    <derivirana_varijabla naziv="DomainObject.Predmet.SudioniciListAdressOIB_1">
      <item>KATICA RECHTSTEINER, OIB 81100816950, ULICA MATIJE VLAČIĆA 12,31207 Tenja</item>
      <item>Financijska agencija, OIB 85821130368, Ulica grada Vukovara 70,10000 Zagreb</item>
      <item>HEP-PLIN d.o.o. za distribuciju i opskrbu plinom, OIB 41317489366, Cara Hadrijana 7,31000 Osijek</item>
      <item>A1 Hrvatska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81100816950</item>
      <item>, OIB 85821130368</item>
      <item>, OIB 41317489366</item>
      <item>, OIB 29524210204</item>
    </izvorni_sadrzaj>
    <derivirana_varijabla naziv="DomainObject.Predmet.SudioniciListNazivOIB_1">
      <item>, OIB 81100816950</item>
      <item>, OIB 85821130368</item>
      <item>, OIB 41317489366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Sp-1794/2019-2</izvorni_sadrzaj>
    <derivirana_varijabla naziv="DomainObject.PredzadnjaOdlukaIzPredmeta.Oznaka_1">Sp-1794/2019-2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152</properties:Words>
  <properties:Characters>866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2019-10-21T12:38:00Z</dcterms:created>
  <dc:creator>Sanela Maričić</dc:creator>
  <cp:lastModifiedBy>Ljiljana Dubovečak</cp:lastModifiedBy>
  <cp:lastPrinted>2019-08-26T12:17:00Z</cp:lastPrinted>
  <dcterms:modified xmlns:xsi="http://www.w3.org/2001/XMLSchema-instance" xsi:type="dcterms:W3CDTF">2019-10-21T12:40:00Z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- 1794-19.docx)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