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d4db" w14:paraId="ea8d4d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p w:rsidRDefault="0022441D" w:rsidP="0022441D" w:rsidR="0022441D" w:rsidRPr="0022441D">
      <w:pPr>
        <w:spacing w:after="0"/>
        <w:ind w:firstLine="720"/>
        <w:rPr>
          <w:rFonts w:cs="Times New Roman" w:eastAsia="Times New Roman"/>
          <w:noProof/>
          <w:lang w:eastAsia="hr-HR"/>
        </w:rPr>
      </w:pPr>
      <w:r w:rsidRPr="0022441D">
        <w:rPr>
          <w:rFonts w:cs="Times New Roman" w:eastAsia="Times New Roman"/>
          <w:noProof/>
          <w:lang w:eastAsia="hr-HR"/>
        </w:rPr>
        <w:t xml:space="preserve">  </w:t>
      </w:r>
      <w:r w:rsidRPr="0022441D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4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41D" w:rsidP="0022441D" w:rsidR="0022441D" w:rsidRPr="0022441D">
      <w:pPr>
        <w:spacing w:after="0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 xml:space="preserve">   REPUBLIKA HRVATSKA                                              Poslovni broj: 14. St-1023/2017.</w:t>
      </w:r>
    </w:p>
    <w:p w:rsidRDefault="0022441D" w:rsidP="0022441D" w:rsidR="0022441D" w:rsidRPr="0022441D">
      <w:pPr>
        <w:spacing w:after="0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>TRGOVAČKI SUD U SPLITU</w:t>
      </w:r>
    </w:p>
    <w:p w:rsidRDefault="0022441D" w:rsidP="0022441D" w:rsidR="0022441D" w:rsidRPr="0022441D">
      <w:pPr>
        <w:spacing w:after="0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 xml:space="preserve"> </w:t>
      </w:r>
      <w:proofErr w:type="spellStart"/>
      <w:r w:rsidRPr="0022441D">
        <w:rPr>
          <w:rFonts w:cs="Times New Roman" w:eastAsia="Times New Roman"/>
          <w:lang w:eastAsia="hr-HR"/>
        </w:rPr>
        <w:t>Sukoišanska</w:t>
      </w:r>
      <w:proofErr w:type="spellEnd"/>
      <w:r w:rsidRPr="0022441D">
        <w:rPr>
          <w:rFonts w:cs="Times New Roman" w:eastAsia="Times New Roman"/>
          <w:lang w:eastAsia="hr-HR"/>
        </w:rPr>
        <w:t xml:space="preserve"> 6. – 21000  SPLIT</w:t>
      </w:r>
    </w:p>
    <w:p w:rsidRDefault="0022441D" w:rsidP="0022441D" w:rsidR="0022441D" w:rsidRPr="0022441D">
      <w:pPr>
        <w:spacing w:after="0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0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0"/>
        <w:jc w:val="center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bCs/>
          <w:lang w:eastAsia="hr-HR"/>
        </w:rPr>
        <w:t>R E P U B L I K A    H R V A T S K A</w:t>
      </w:r>
    </w:p>
    <w:p w:rsidRDefault="0022441D" w:rsidP="0022441D" w:rsidR="0022441D" w:rsidRPr="002244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0"/>
        <w:jc w:val="center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>Z A K LJ U Č A K</w:t>
      </w:r>
    </w:p>
    <w:p w:rsidRDefault="0022441D" w:rsidP="0022441D" w:rsidR="0022441D" w:rsidRPr="0022441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 w:val="de-DE"/>
        </w:rPr>
      </w:pPr>
      <w:r w:rsidRPr="0022441D">
        <w:rPr>
          <w:rFonts w:cs="Times New Roman" w:eastAsia="Times New Roman"/>
          <w:lang w:eastAsia="hr-HR" w:val="en-US"/>
        </w:rPr>
        <w:tab/>
      </w:r>
      <w:proofErr w:type="spellStart"/>
      <w:r w:rsidRPr="0022441D">
        <w:rPr>
          <w:rFonts w:cs="Times New Roman" w:eastAsia="Times New Roman"/>
          <w:lang w:eastAsia="hr-HR" w:val="en-US"/>
        </w:rPr>
        <w:t>Trgovački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sud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2441D">
        <w:rPr>
          <w:rFonts w:cs="Times New Roman" w:eastAsia="Times New Roman"/>
          <w:lang w:eastAsia="hr-HR" w:val="en-US"/>
        </w:rPr>
        <w:t>Splitu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441D">
        <w:rPr>
          <w:rFonts w:cs="Times New Roman" w:eastAsia="Times New Roman"/>
          <w:lang w:eastAsia="hr-HR" w:val="en-US"/>
        </w:rPr>
        <w:t>po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sudcu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Jozi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Ćaleti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2441D">
        <w:rPr>
          <w:rFonts w:cs="Times New Roman" w:eastAsia="Times New Roman"/>
          <w:lang w:eastAsia="hr-HR" w:val="en-US"/>
        </w:rPr>
        <w:t>stečajnom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postupku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2441D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stečajnim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Dužnikom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22441D">
        <w:rPr>
          <w:rFonts w:cs="Times New Roman" w:eastAsia="Times New Roman"/>
          <w:lang w:eastAsia="hr-HR" w:val="en-US"/>
        </w:rPr>
        <w:t>d.o.o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22441D">
        <w:rPr>
          <w:rFonts w:cs="Times New Roman" w:eastAsia="Times New Roman"/>
          <w:lang w:eastAsia="hr-HR" w:val="en-US"/>
        </w:rPr>
        <w:t>stečaju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22441D">
        <w:rPr>
          <w:rFonts w:cs="Times New Roman" w:eastAsia="Times New Roman"/>
          <w:lang w:eastAsia="hr-HR" w:val="en-US"/>
        </w:rPr>
        <w:t>Mihanovića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22441D">
        <w:rPr>
          <w:rFonts w:cs="Times New Roman" w:eastAsia="Times New Roman"/>
          <w:lang w:eastAsia="hr-HR" w:val="en-US"/>
        </w:rPr>
        <w:t>Dužnik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441D">
        <w:rPr>
          <w:rFonts w:cs="Times New Roman" w:eastAsia="Times New Roman"/>
          <w:lang w:eastAsia="hr-HR" w:val="en-US"/>
        </w:rPr>
        <w:t>stečajni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Dužnik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22441D">
        <w:rPr>
          <w:rFonts w:cs="Times New Roman" w:eastAsia="Times New Roman"/>
          <w:lang w:eastAsia="hr-HR" w:val="en-US"/>
        </w:rPr>
        <w:t>zastupanog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po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Stečajnom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upravitelju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Domagoju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Repaču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22441D">
        <w:rPr>
          <w:rFonts w:cs="Times New Roman" w:eastAsia="Times New Roman"/>
          <w:lang w:eastAsia="hr-HR" w:val="en-US"/>
        </w:rPr>
        <w:t>Đorđićeva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ulica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24, OIB: </w:t>
      </w:r>
      <w:r w:rsidRPr="0022441D">
        <w:rPr>
          <w:rFonts w:cs="Times New Roman" w:eastAsia="Times New Roman"/>
          <w:color w:val="003366"/>
          <w:lang w:eastAsia="hr-HR" w:val="en-US"/>
        </w:rPr>
        <w:t>24977406612</w:t>
      </w:r>
      <w:r w:rsidRPr="002244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441D">
        <w:rPr>
          <w:rFonts w:cs="Times New Roman" w:eastAsia="Times New Roman"/>
          <w:lang w:eastAsia="hr-HR" w:val="en-US"/>
        </w:rPr>
        <w:t>nakon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provedene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elektroničke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javne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dražbe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441D">
        <w:rPr>
          <w:rFonts w:cs="Times New Roman" w:eastAsia="Times New Roman"/>
          <w:lang w:eastAsia="hr-HR" w:val="en-US"/>
        </w:rPr>
        <w:t>odlučujući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2441D">
        <w:rPr>
          <w:rFonts w:cs="Times New Roman" w:eastAsia="Times New Roman"/>
          <w:lang w:eastAsia="hr-HR" w:val="en-US"/>
        </w:rPr>
        <w:t>povratu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uplaćenih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41D">
        <w:rPr>
          <w:rFonts w:cs="Times New Roman" w:eastAsia="Times New Roman"/>
          <w:lang w:eastAsia="hr-HR" w:val="en-US"/>
        </w:rPr>
        <w:t>jamčevina</w:t>
      </w:r>
      <w:proofErr w:type="spellEnd"/>
      <w:r w:rsidRPr="0022441D">
        <w:rPr>
          <w:rFonts w:cs="Times New Roman" w:eastAsia="Times New Roman"/>
          <w:lang w:eastAsia="hr-HR" w:val="en-US"/>
        </w:rPr>
        <w:t xml:space="preserve">, 26. </w:t>
      </w:r>
      <w:proofErr w:type="spellStart"/>
      <w:proofErr w:type="gramStart"/>
      <w:r w:rsidRPr="0022441D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22441D">
        <w:rPr>
          <w:rFonts w:cs="Times New Roman" w:eastAsia="Times New Roman"/>
          <w:lang w:eastAsia="hr-HR" w:val="en-US"/>
        </w:rPr>
        <w:t xml:space="preserve"> 2019</w:t>
      </w:r>
      <w:r w:rsidRPr="0022441D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22441D">
        <w:rPr>
          <w:rFonts w:cs="Times New Roman" w:eastAsia="Times New Roman"/>
          <w:lang w:eastAsia="hr-HR" w:val="de-DE"/>
        </w:rPr>
        <w:t>izvanraspravno</w:t>
      </w:r>
      <w:proofErr w:type="spellEnd"/>
      <w:r w:rsidRPr="0022441D">
        <w:rPr>
          <w:rFonts w:cs="Times New Roman" w:eastAsia="Times New Roman"/>
          <w:lang w:eastAsia="hr-HR" w:val="de-DE"/>
        </w:rPr>
        <w:t>,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22441D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22441D">
        <w:rPr>
          <w:rFonts w:cs="Times New Roman" w:eastAsia="Times New Roman"/>
          <w:bCs/>
          <w:lang w:eastAsia="hr-HR"/>
        </w:rPr>
        <w:t>lj</w:t>
      </w:r>
      <w:proofErr w:type="spellEnd"/>
      <w:r w:rsidRPr="0022441D">
        <w:rPr>
          <w:rFonts w:cs="Times New Roman" w:eastAsia="Times New Roman"/>
          <w:bCs/>
          <w:lang w:eastAsia="hr-HR"/>
        </w:rPr>
        <w:t xml:space="preserve"> u č i o   j e</w:t>
      </w:r>
    </w:p>
    <w:p w:rsidRDefault="0022441D" w:rsidP="0022441D" w:rsidR="0022441D" w:rsidRPr="0022441D">
      <w:pPr>
        <w:spacing w:after="0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b/>
          <w:lang w:eastAsia="hr-HR"/>
        </w:rPr>
        <w:t xml:space="preserve">1. </w:t>
      </w:r>
      <w:r w:rsidRPr="0022441D">
        <w:rPr>
          <w:rFonts w:cs="Times New Roman" w:eastAsia="Times New Roman"/>
          <w:lang w:eastAsia="hr-HR"/>
        </w:rPr>
        <w:t>Nalaže se Financijskoj agenciji (FINA-i) izvršiti povrat uplaćenih jamčevina za ID nadmetanje 10725, sljedećim uplatiteljima: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b/>
          <w:lang w:eastAsia="hr-HR"/>
        </w:rPr>
        <w:t>a)</w:t>
      </w:r>
      <w:r w:rsidRPr="0022441D">
        <w:rPr>
          <w:rFonts w:cs="Times New Roman" w:eastAsia="Times New Roman"/>
          <w:lang w:eastAsia="hr-HR"/>
        </w:rPr>
        <w:t xml:space="preserve"> ponuditelju: Krunoslav Kovač, Sviba 14, 10434 </w:t>
      </w:r>
      <w:proofErr w:type="spellStart"/>
      <w:r w:rsidRPr="0022441D">
        <w:rPr>
          <w:rFonts w:cs="Times New Roman" w:eastAsia="Times New Roman"/>
          <w:lang w:eastAsia="hr-HR"/>
        </w:rPr>
        <w:t>Strmec</w:t>
      </w:r>
      <w:proofErr w:type="spellEnd"/>
      <w:r w:rsidRPr="0022441D">
        <w:rPr>
          <w:rFonts w:cs="Times New Roman" w:eastAsia="Times New Roman"/>
          <w:lang w:eastAsia="hr-HR"/>
        </w:rPr>
        <w:t>, OIB: 54432256951,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 xml:space="preserve">    ID ponuditelja 6101, u iznosu od: 4.500,00 kuna; 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b/>
          <w:lang w:eastAsia="hr-HR"/>
        </w:rPr>
        <w:t>b)</w:t>
      </w:r>
      <w:r w:rsidRPr="0022441D">
        <w:rPr>
          <w:rFonts w:cs="Times New Roman" w:eastAsia="Times New Roman"/>
          <w:lang w:eastAsia="hr-HR"/>
        </w:rPr>
        <w:t xml:space="preserve"> </w:t>
      </w:r>
      <w:proofErr w:type="spellStart"/>
      <w:r w:rsidRPr="0022441D">
        <w:rPr>
          <w:rFonts w:cs="Times New Roman" w:eastAsia="Times New Roman"/>
          <w:lang w:eastAsia="hr-HR"/>
        </w:rPr>
        <w:t>ponuditeljici</w:t>
      </w:r>
      <w:proofErr w:type="spellEnd"/>
      <w:r w:rsidRPr="0022441D">
        <w:rPr>
          <w:rFonts w:cs="Times New Roman" w:eastAsia="Times New Roman"/>
          <w:lang w:eastAsia="hr-HR"/>
        </w:rPr>
        <w:t xml:space="preserve">: Tamara Žuljan, Vukovarska 139, 21000 Split, OIB: 70200177842, 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 xml:space="preserve">    ID </w:t>
      </w:r>
      <w:proofErr w:type="spellStart"/>
      <w:r w:rsidRPr="0022441D">
        <w:rPr>
          <w:rFonts w:cs="Times New Roman" w:eastAsia="Times New Roman"/>
          <w:lang w:eastAsia="hr-HR"/>
        </w:rPr>
        <w:t>ponuditeljice</w:t>
      </w:r>
      <w:proofErr w:type="spellEnd"/>
      <w:r w:rsidRPr="0022441D">
        <w:rPr>
          <w:rFonts w:cs="Times New Roman" w:eastAsia="Times New Roman"/>
          <w:lang w:eastAsia="hr-HR"/>
        </w:rPr>
        <w:t xml:space="preserve"> 5915, u iznosu od: 4.500,00 kuna.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b/>
          <w:lang w:eastAsia="hr-HR"/>
        </w:rPr>
        <w:t>c)</w:t>
      </w:r>
      <w:r w:rsidRPr="0022441D">
        <w:rPr>
          <w:rFonts w:cs="Times New Roman" w:eastAsia="Times New Roman"/>
          <w:lang w:eastAsia="hr-HR"/>
        </w:rPr>
        <w:t xml:space="preserve"> ponuditelju: Tomislav </w:t>
      </w:r>
      <w:proofErr w:type="spellStart"/>
      <w:r w:rsidRPr="0022441D">
        <w:rPr>
          <w:rFonts w:cs="Times New Roman" w:eastAsia="Times New Roman"/>
          <w:lang w:eastAsia="hr-HR"/>
        </w:rPr>
        <w:t>Ćukušić</w:t>
      </w:r>
      <w:proofErr w:type="spellEnd"/>
      <w:r w:rsidRPr="0022441D">
        <w:rPr>
          <w:rFonts w:cs="Times New Roman" w:eastAsia="Times New Roman"/>
          <w:lang w:eastAsia="hr-HR"/>
        </w:rPr>
        <w:t>, Fausta Vrančića 3, 21000 Split, OIB: 38994808827,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 xml:space="preserve">    ID ponuditelja 6102, u iznosu od: 4.500,00 kuna; 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b/>
          <w:lang w:eastAsia="hr-HR"/>
        </w:rPr>
        <w:t>d)</w:t>
      </w:r>
      <w:r w:rsidRPr="0022441D">
        <w:rPr>
          <w:rFonts w:cs="Times New Roman" w:eastAsia="Times New Roman"/>
          <w:lang w:eastAsia="hr-HR"/>
        </w:rPr>
        <w:t xml:space="preserve"> </w:t>
      </w:r>
      <w:proofErr w:type="spellStart"/>
      <w:r w:rsidRPr="0022441D">
        <w:rPr>
          <w:rFonts w:cs="Times New Roman" w:eastAsia="Times New Roman"/>
          <w:lang w:eastAsia="hr-HR"/>
        </w:rPr>
        <w:t>ponuditeljici</w:t>
      </w:r>
      <w:proofErr w:type="spellEnd"/>
      <w:r w:rsidRPr="0022441D">
        <w:rPr>
          <w:rFonts w:cs="Times New Roman" w:eastAsia="Times New Roman"/>
          <w:lang w:eastAsia="hr-HR"/>
        </w:rPr>
        <w:t xml:space="preserve">: Ana </w:t>
      </w:r>
      <w:proofErr w:type="spellStart"/>
      <w:r w:rsidRPr="0022441D">
        <w:rPr>
          <w:rFonts w:cs="Times New Roman" w:eastAsia="Times New Roman"/>
          <w:lang w:eastAsia="hr-HR"/>
        </w:rPr>
        <w:t>Krnjaković</w:t>
      </w:r>
      <w:proofErr w:type="spellEnd"/>
      <w:r w:rsidRPr="0022441D">
        <w:rPr>
          <w:rFonts w:cs="Times New Roman" w:eastAsia="Times New Roman"/>
          <w:lang w:eastAsia="hr-HR"/>
        </w:rPr>
        <w:t xml:space="preserve">, Vukovarska cesta 126 B, 31000 Osijek, 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 xml:space="preserve">    OIB: 65172484867, ID </w:t>
      </w:r>
      <w:proofErr w:type="spellStart"/>
      <w:r w:rsidRPr="0022441D">
        <w:rPr>
          <w:rFonts w:cs="Times New Roman" w:eastAsia="Times New Roman"/>
          <w:lang w:eastAsia="hr-HR"/>
        </w:rPr>
        <w:t>ponuditeljice</w:t>
      </w:r>
      <w:proofErr w:type="spellEnd"/>
      <w:r w:rsidRPr="0022441D">
        <w:rPr>
          <w:rFonts w:cs="Times New Roman" w:eastAsia="Times New Roman"/>
          <w:lang w:eastAsia="hr-HR"/>
        </w:rPr>
        <w:t xml:space="preserve"> 6173, u iznosu od: 4.500,00 kuna.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b/>
          <w:lang w:eastAsia="hr-HR"/>
        </w:rPr>
        <w:t xml:space="preserve">2. </w:t>
      </w:r>
      <w:r w:rsidRPr="0022441D">
        <w:rPr>
          <w:rFonts w:cs="Times New Roman" w:eastAsia="Times New Roman"/>
          <w:lang w:eastAsia="hr-HR"/>
        </w:rPr>
        <w:t xml:space="preserve">Nakon postupanja po ovom Zaključku, FINA se upućuje pismeno </w:t>
      </w:r>
      <w:proofErr w:type="spellStart"/>
      <w:r w:rsidRPr="0022441D">
        <w:rPr>
          <w:rFonts w:cs="Times New Roman" w:eastAsia="Times New Roman"/>
          <w:lang w:eastAsia="hr-HR"/>
        </w:rPr>
        <w:t>izvjestiti</w:t>
      </w:r>
      <w:proofErr w:type="spellEnd"/>
      <w:r w:rsidRPr="0022441D">
        <w:rPr>
          <w:rFonts w:cs="Times New Roman" w:eastAsia="Times New Roman"/>
          <w:lang w:eastAsia="hr-HR"/>
        </w:rPr>
        <w:t xml:space="preserve"> ovaj Sud.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41D" w:rsidP="0022441D" w:rsidR="0022441D" w:rsidRPr="0022441D">
      <w:pPr>
        <w:spacing w:after="120"/>
        <w:jc w:val="center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>Split, 26. ožujka 2019.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lang w:eastAsia="hr-HR"/>
        </w:rPr>
      </w:pPr>
      <w:r w:rsidRPr="0022441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2441D" w:rsidP="0022441D" w:rsidR="0022441D" w:rsidRPr="0022441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2441D">
        <w:rPr>
          <w:rFonts w:cs="Times New Roman" w:eastAsia="Times New Roman"/>
          <w:bCs/>
          <w:lang w:eastAsia="hr-HR"/>
        </w:rPr>
        <w:t>Split, 26</w:t>
      </w:r>
      <w:r w:rsidRPr="0022441D">
        <w:rPr>
          <w:rFonts w:cs="Times New Roman" w:eastAsia="Times New Roman"/>
          <w:lang w:eastAsia="hr-HR"/>
        </w:rPr>
        <w:t>. ožujka 2019.</w:t>
      </w:r>
      <w:r w:rsidRPr="0022441D">
        <w:rPr>
          <w:rFonts w:cs="Times New Roman" w:eastAsia="Times New Roman"/>
          <w:bCs/>
          <w:lang w:eastAsia="hr-HR"/>
        </w:rPr>
        <w:t xml:space="preserve">                                </w:t>
      </w:r>
    </w:p>
    <w:p w:rsidRDefault="0022441D" w:rsidP="0022441D" w:rsidR="0022441D" w:rsidRPr="0022441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2441D">
        <w:rPr>
          <w:rFonts w:cs="Times New Roman" w:eastAsia="Times New Roman"/>
          <w:bCs/>
          <w:lang w:eastAsia="hr-HR"/>
        </w:rPr>
        <w:t xml:space="preserve"> </w:t>
      </w:r>
      <w:r w:rsidRPr="0022441D">
        <w:rPr>
          <w:rFonts w:cs="Times New Roman" w:eastAsia="Times New Roman"/>
          <w:lang w:val="en-US"/>
        </w:rPr>
        <w:t>SUDAC</w:t>
      </w:r>
    </w:p>
    <w:p w:rsidRDefault="0022441D" w:rsidP="0022441D" w:rsidR="0022441D" w:rsidRPr="0022441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2441D">
        <w:rPr>
          <w:rFonts w:cs="Times New Roman" w:eastAsia="Times New Roman"/>
          <w:lang w:val="en-US"/>
        </w:rPr>
        <w:t xml:space="preserve">Jozo Ćaleta, </w:t>
      </w:r>
      <w:proofErr w:type="spellStart"/>
      <w:r w:rsidRPr="0022441D">
        <w:rPr>
          <w:rFonts w:cs="Times New Roman" w:eastAsia="Times New Roman"/>
          <w:lang w:val="en-US"/>
        </w:rPr>
        <w:t>v.r</w:t>
      </w:r>
      <w:proofErr w:type="spellEnd"/>
      <w:r w:rsidRPr="0022441D">
        <w:rPr>
          <w:rFonts w:cs="Times New Roman" w:eastAsia="Times New Roman"/>
          <w:lang w:val="en-US"/>
        </w:rPr>
        <w:t>.</w:t>
      </w:r>
      <w:proofErr w:type="gramEnd"/>
    </w:p>
    <w:p w:rsidRDefault="0022441D" w:rsidP="0022441D" w:rsidR="0022441D" w:rsidRPr="0022441D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2441D" w:rsidP="0022441D" w:rsidR="0022441D" w:rsidRPr="0022441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2441D">
        <w:rPr>
          <w:rFonts w:cs="Times New Roman" w:eastAsia="Times New Roman"/>
          <w:lang w:val="en-US"/>
        </w:rPr>
        <w:t>za</w:t>
      </w:r>
      <w:proofErr w:type="spellEnd"/>
      <w:proofErr w:type="gramEnd"/>
      <w:r w:rsidRPr="0022441D">
        <w:rPr>
          <w:rFonts w:cs="Times New Roman" w:eastAsia="Times New Roman"/>
          <w:lang w:val="en-US"/>
        </w:rPr>
        <w:t xml:space="preserve"> </w:t>
      </w:r>
      <w:proofErr w:type="spellStart"/>
      <w:r w:rsidRPr="0022441D">
        <w:rPr>
          <w:rFonts w:cs="Times New Roman" w:eastAsia="Times New Roman"/>
          <w:lang w:val="en-US"/>
        </w:rPr>
        <w:t>točnost</w:t>
      </w:r>
      <w:proofErr w:type="spellEnd"/>
      <w:r w:rsidRPr="0022441D">
        <w:rPr>
          <w:rFonts w:cs="Times New Roman" w:eastAsia="Times New Roman"/>
          <w:lang w:val="en-US"/>
        </w:rPr>
        <w:t xml:space="preserve"> </w:t>
      </w:r>
      <w:proofErr w:type="spellStart"/>
      <w:r w:rsidRPr="0022441D">
        <w:rPr>
          <w:rFonts w:cs="Times New Roman" w:eastAsia="Times New Roman"/>
          <w:lang w:val="en-US"/>
        </w:rPr>
        <w:t>otpravka-ovlašteni</w:t>
      </w:r>
      <w:proofErr w:type="spellEnd"/>
      <w:r w:rsidRPr="0022441D">
        <w:rPr>
          <w:rFonts w:cs="Times New Roman" w:eastAsia="Times New Roman"/>
          <w:lang w:val="en-US"/>
        </w:rPr>
        <w:t xml:space="preserve"> </w:t>
      </w:r>
      <w:proofErr w:type="spellStart"/>
      <w:r w:rsidRPr="0022441D">
        <w:rPr>
          <w:rFonts w:cs="Times New Roman" w:eastAsia="Times New Roman"/>
          <w:lang w:val="en-US"/>
        </w:rPr>
        <w:t>službenik</w:t>
      </w:r>
      <w:proofErr w:type="spellEnd"/>
    </w:p>
    <w:p w:rsidRDefault="0022441D" w:rsidP="0022441D" w:rsidR="00AE649C" w:rsidRPr="00B76F3C">
      <w:pPr>
        <w:spacing w:after="0"/>
        <w:ind w:left="4248"/>
        <w:jc w:val="center"/>
      </w:pPr>
      <w:r w:rsidRPr="0022441D">
        <w:rPr>
          <w:rFonts w:cs="Times New Roman" w:eastAsia="Times New Roman"/>
          <w:lang w:val="en-US"/>
        </w:rPr>
        <w:t xml:space="preserve">Vesna </w:t>
      </w:r>
      <w:proofErr w:type="spellStart"/>
      <w:r w:rsidRPr="0022441D">
        <w:rPr>
          <w:rFonts w:cs="Times New Roman" w:eastAsia="Times New Roman"/>
          <w:lang w:val="en-US"/>
        </w:rPr>
        <w:t>Čargo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41D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St-1023/2017-85</izvorni_sadrzaj>
    <derivirana_varijabla naziv="DomainObject.Oznaka_1">St-1023/2017-85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St-1023/2017-85</izvorni_sadrzaj>
    <derivirana_varijabla naziv="DomainObject.PoslovniBrojDokumenta_1">St-1023/2017-85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5DC82-3CC3-4BC6-A800-9D1A67020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1281</properties:Characters>
  <properties:Lines>43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2019-03-26T13:05:00Z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St-1023/2017-85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