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cb34a" w14:paraId="65cb34a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739B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739BD">
        <w:rPr>
          <w:rFonts w:hAnsi="Times New Roman" w:ascii="Times New Roman"/>
          <w:szCs w:val="24"/>
          <w:lang w:val="hr-HR"/>
        </w:rPr>
        <w:t xml:space="preserve">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F5758D">
        <w:rPr>
          <w:rFonts w:hAnsi="Times New Roman" w:ascii="Times New Roman"/>
          <w:szCs w:val="24"/>
          <w:lang w:val="hr-HR"/>
        </w:rPr>
        <w:t>5636</w:t>
      </w:r>
      <w:proofErr w:type="spellEnd"/>
      <w:r w:rsidR="00F5758D">
        <w:rPr>
          <w:rFonts w:hAnsi="Times New Roman" w:ascii="Times New Roman"/>
          <w:szCs w:val="24"/>
          <w:lang w:val="hr-HR"/>
        </w:rPr>
        <w:t>/</w:t>
      </w:r>
      <w:proofErr w:type="spellStart"/>
      <w:r w:rsidR="00F5758D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5F3E77" w:rsidR="005F3E77" w:rsidRPr="00ED099C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gramStart"/>
      <w:r w:rsidR="005F3E77" w:rsidRPr="00ED099C">
        <w:rPr>
          <w:rFonts w:hAnsi="Times New Roman" w:ascii="Times New Roman"/>
          <w:szCs w:val="24"/>
        </w:rPr>
        <w:t xml:space="preserve">Trgovački sud u Zagrebu </w:t>
      </w:r>
      <w:proofErr w:type="spellStart"/>
      <w:r w:rsidR="005F3E77" w:rsidRPr="00ED099C">
        <w:rPr>
          <w:rFonts w:hAnsi="Times New Roman" w:ascii="Times New Roman"/>
          <w:szCs w:val="24"/>
        </w:rPr>
        <w:t>po</w:t>
      </w:r>
      <w:proofErr w:type="spellEnd"/>
      <w:r w:rsidR="005F3E77" w:rsidRPr="00ED099C">
        <w:rPr>
          <w:rFonts w:hAnsi="Times New Roman" w:ascii="Times New Roman"/>
          <w:szCs w:val="24"/>
        </w:rPr>
        <w:t xml:space="preserve"> </w:t>
      </w:r>
      <w:proofErr w:type="spellStart"/>
      <w:r w:rsidR="005F3E77" w:rsidRPr="00ED099C">
        <w:rPr>
          <w:rFonts w:hAnsi="Times New Roman" w:ascii="Times New Roman"/>
          <w:szCs w:val="24"/>
        </w:rPr>
        <w:t>sucu</w:t>
      </w:r>
      <w:proofErr w:type="spellEnd"/>
      <w:r w:rsidR="005F3E77" w:rsidRPr="00ED099C">
        <w:rPr>
          <w:rFonts w:hAnsi="Times New Roman" w:ascii="Times New Roman"/>
          <w:szCs w:val="24"/>
        </w:rPr>
        <w:t xml:space="preserve"> </w:t>
      </w:r>
      <w:proofErr w:type="spellStart"/>
      <w:r w:rsidR="005F3E77" w:rsidRPr="00ED099C">
        <w:rPr>
          <w:rFonts w:hAnsi="Times New Roman" w:ascii="Times New Roman"/>
          <w:szCs w:val="24"/>
        </w:rPr>
        <w:t>pojedincu</w:t>
      </w:r>
      <w:proofErr w:type="spellEnd"/>
      <w:r w:rsidR="005F3E77" w:rsidRPr="00ED099C">
        <w:rPr>
          <w:rFonts w:hAnsi="Times New Roman" w:ascii="Times New Roman"/>
          <w:szCs w:val="24"/>
        </w:rPr>
        <w:t xml:space="preserve"> </w:t>
      </w:r>
      <w:proofErr w:type="spellStart"/>
      <w:r w:rsidR="005F3E77" w:rsidRPr="00ED099C">
        <w:rPr>
          <w:rFonts w:hAnsi="Times New Roman" w:ascii="Times New Roman"/>
          <w:szCs w:val="24"/>
        </w:rPr>
        <w:t>Vesni</w:t>
      </w:r>
      <w:proofErr w:type="spellEnd"/>
      <w:r w:rsidR="005F3E77" w:rsidRPr="00ED099C">
        <w:rPr>
          <w:rFonts w:hAnsi="Times New Roman" w:ascii="Times New Roman"/>
          <w:szCs w:val="24"/>
        </w:rPr>
        <w:t xml:space="preserve"> Malenica </w:t>
      </w:r>
      <w:proofErr w:type="spellStart"/>
      <w:r w:rsidR="005F3E77" w:rsidRPr="00ED099C">
        <w:rPr>
          <w:rFonts w:hAnsi="Times New Roman" w:ascii="Times New Roman"/>
          <w:szCs w:val="24"/>
        </w:rPr>
        <w:t>kao</w:t>
      </w:r>
      <w:proofErr w:type="spellEnd"/>
      <w:r w:rsidR="005F3E77" w:rsidRPr="00ED099C">
        <w:rPr>
          <w:rFonts w:hAnsi="Times New Roman" w:ascii="Times New Roman"/>
          <w:szCs w:val="24"/>
        </w:rPr>
        <w:t xml:space="preserve"> </w:t>
      </w:r>
      <w:proofErr w:type="spellStart"/>
      <w:r w:rsidR="005F3E77" w:rsidRPr="00ED099C">
        <w:rPr>
          <w:rFonts w:hAnsi="Times New Roman" w:ascii="Times New Roman"/>
          <w:szCs w:val="24"/>
        </w:rPr>
        <w:t>stečajnom</w:t>
      </w:r>
      <w:proofErr w:type="spellEnd"/>
      <w:r w:rsidR="005F3E77" w:rsidRPr="00ED099C">
        <w:rPr>
          <w:rFonts w:hAnsi="Times New Roman" w:ascii="Times New Roman"/>
          <w:szCs w:val="24"/>
        </w:rPr>
        <w:t xml:space="preserve"> </w:t>
      </w:r>
      <w:proofErr w:type="spellStart"/>
      <w:r w:rsidR="005F3E77" w:rsidRPr="00ED099C">
        <w:rPr>
          <w:rFonts w:hAnsi="Times New Roman" w:ascii="Times New Roman"/>
          <w:szCs w:val="24"/>
        </w:rPr>
        <w:t>sucu</w:t>
      </w:r>
      <w:proofErr w:type="spellEnd"/>
      <w:r w:rsidR="005F3E77" w:rsidRPr="00ED099C">
        <w:rPr>
          <w:rFonts w:hAnsi="Times New Roman" w:ascii="Times New Roman"/>
          <w:szCs w:val="24"/>
        </w:rPr>
        <w:t xml:space="preserve"> </w:t>
      </w:r>
      <w:proofErr w:type="spellStart"/>
      <w:r w:rsidR="005F3E77" w:rsidRPr="00ED099C">
        <w:rPr>
          <w:rFonts w:hAnsi="Times New Roman" w:ascii="Times New Roman"/>
          <w:szCs w:val="24"/>
        </w:rPr>
        <w:t>po</w:t>
      </w:r>
      <w:proofErr w:type="spellEnd"/>
      <w:r w:rsidR="005F3E77" w:rsidRPr="00ED099C">
        <w:rPr>
          <w:rFonts w:hAnsi="Times New Roman" w:ascii="Times New Roman"/>
          <w:szCs w:val="24"/>
        </w:rPr>
        <w:t xml:space="preserve"> </w:t>
      </w:r>
      <w:proofErr w:type="spellStart"/>
      <w:r w:rsidR="005F3E77" w:rsidRPr="00ED099C">
        <w:rPr>
          <w:rFonts w:hAnsi="Times New Roman" w:ascii="Times New Roman"/>
          <w:szCs w:val="24"/>
        </w:rPr>
        <w:t>prijedlogu</w:t>
      </w:r>
      <w:proofErr w:type="spellEnd"/>
      <w:r w:rsidR="005F3E77" w:rsidRPr="00ED099C">
        <w:rPr>
          <w:rFonts w:hAnsi="Times New Roman" w:ascii="Times New Roman"/>
          <w:szCs w:val="24"/>
        </w:rPr>
        <w:t xml:space="preserve"> </w:t>
      </w:r>
      <w:proofErr w:type="spellStart"/>
      <w:r w:rsidR="005F3E77" w:rsidRPr="00ED099C">
        <w:rPr>
          <w:rFonts w:hAnsi="Times New Roman" w:ascii="Times New Roman"/>
          <w:szCs w:val="24"/>
        </w:rPr>
        <w:t>predlagatelja</w:t>
      </w:r>
      <w:proofErr w:type="spellEnd"/>
      <w:r w:rsidR="005F3E77" w:rsidRPr="00ED099C">
        <w:rPr>
          <w:rFonts w:hAnsi="Times New Roman" w:ascii="Times New Roman"/>
          <w:szCs w:val="24"/>
        </w:rPr>
        <w:t xml:space="preserve"> </w:t>
      </w:r>
      <w:proofErr w:type="spellStart"/>
      <w:r w:rsidR="005F3E77" w:rsidRPr="00ED099C">
        <w:rPr>
          <w:rFonts w:hAnsi="Times New Roman" w:ascii="Times New Roman"/>
          <w:szCs w:val="24"/>
        </w:rPr>
        <w:t>Financijska</w:t>
      </w:r>
      <w:proofErr w:type="spellEnd"/>
      <w:r w:rsidR="005F3E77" w:rsidRPr="00ED099C">
        <w:rPr>
          <w:rFonts w:hAnsi="Times New Roman" w:ascii="Times New Roman"/>
          <w:szCs w:val="24"/>
        </w:rPr>
        <w:t xml:space="preserve"> </w:t>
      </w:r>
      <w:proofErr w:type="spellStart"/>
      <w:r w:rsidR="005F3E77" w:rsidRPr="00ED099C">
        <w:rPr>
          <w:rFonts w:hAnsi="Times New Roman" w:ascii="Times New Roman"/>
          <w:szCs w:val="24"/>
        </w:rPr>
        <w:t>agencija</w:t>
      </w:r>
      <w:proofErr w:type="spellEnd"/>
      <w:r w:rsidR="005F3E77" w:rsidRPr="00ED099C">
        <w:rPr>
          <w:rFonts w:hAnsi="Times New Roman" w:ascii="Times New Roman"/>
          <w:szCs w:val="24"/>
        </w:rPr>
        <w:t xml:space="preserve">, </w:t>
      </w:r>
      <w:proofErr w:type="spellStart"/>
      <w:r w:rsidR="005F3E77" w:rsidRPr="00ED099C">
        <w:rPr>
          <w:rFonts w:hAnsi="Times New Roman" w:ascii="Times New Roman"/>
          <w:szCs w:val="24"/>
        </w:rPr>
        <w:t>Regionalni</w:t>
      </w:r>
      <w:proofErr w:type="spellEnd"/>
      <w:r w:rsidR="005F3E77" w:rsidRPr="00ED099C">
        <w:rPr>
          <w:rFonts w:hAnsi="Times New Roman" w:ascii="Times New Roman"/>
          <w:szCs w:val="24"/>
        </w:rPr>
        <w:t xml:space="preserve"> </w:t>
      </w:r>
      <w:proofErr w:type="spellStart"/>
      <w:r w:rsidR="005F3E77" w:rsidRPr="00ED099C">
        <w:rPr>
          <w:rFonts w:hAnsi="Times New Roman" w:ascii="Times New Roman"/>
          <w:szCs w:val="24"/>
        </w:rPr>
        <w:t>centar</w:t>
      </w:r>
      <w:proofErr w:type="spellEnd"/>
      <w:r w:rsidR="005F3E77" w:rsidRPr="00ED099C">
        <w:rPr>
          <w:rFonts w:hAnsi="Times New Roman" w:ascii="Times New Roman"/>
          <w:szCs w:val="24"/>
        </w:rPr>
        <w:t xml:space="preserve"> Zagreb, Zagreb, </w:t>
      </w:r>
      <w:proofErr w:type="spellStart"/>
      <w:r w:rsidR="005F3E77" w:rsidRPr="00ED099C">
        <w:rPr>
          <w:rFonts w:hAnsi="Times New Roman" w:ascii="Times New Roman"/>
          <w:szCs w:val="24"/>
        </w:rPr>
        <w:t>Trg</w:t>
      </w:r>
      <w:proofErr w:type="spellEnd"/>
      <w:r w:rsidR="005F3E77" w:rsidRPr="00ED099C">
        <w:rPr>
          <w:rFonts w:hAnsi="Times New Roman" w:ascii="Times New Roman"/>
          <w:szCs w:val="24"/>
        </w:rPr>
        <w:t xml:space="preserve"> </w:t>
      </w:r>
      <w:proofErr w:type="spellStart"/>
      <w:r w:rsidR="005F3E77" w:rsidRPr="00ED099C">
        <w:rPr>
          <w:rFonts w:hAnsi="Times New Roman" w:ascii="Times New Roman"/>
          <w:szCs w:val="24"/>
        </w:rPr>
        <w:t>svibanjskih</w:t>
      </w:r>
      <w:proofErr w:type="spellEnd"/>
      <w:r w:rsidR="005F3E77" w:rsidRPr="00ED099C">
        <w:rPr>
          <w:rFonts w:hAnsi="Times New Roman" w:ascii="Times New Roman"/>
          <w:szCs w:val="24"/>
        </w:rPr>
        <w:t xml:space="preserve"> </w:t>
      </w:r>
      <w:proofErr w:type="spellStart"/>
      <w:r w:rsidR="005F3E77" w:rsidRPr="00ED099C">
        <w:rPr>
          <w:rFonts w:hAnsi="Times New Roman" w:ascii="Times New Roman"/>
          <w:szCs w:val="24"/>
        </w:rPr>
        <w:t>žrtava</w:t>
      </w:r>
      <w:proofErr w:type="spellEnd"/>
      <w:r w:rsidR="005F3E77" w:rsidRPr="00ED099C">
        <w:rPr>
          <w:rFonts w:hAnsi="Times New Roman" w:ascii="Times New Roman"/>
          <w:szCs w:val="24"/>
        </w:rPr>
        <w:t xml:space="preserve"> 1995.</w:t>
      </w:r>
      <w:proofErr w:type="gramEnd"/>
      <w:r w:rsidR="005F3E77" w:rsidRPr="00ED099C">
        <w:rPr>
          <w:rFonts w:hAnsi="Times New Roman" w:ascii="Times New Roman"/>
          <w:szCs w:val="24"/>
        </w:rPr>
        <w:t xml:space="preserve"> 1, </w:t>
      </w:r>
      <w:proofErr w:type="spellStart"/>
      <w:r w:rsidR="005F3E77" w:rsidRPr="00ED099C">
        <w:rPr>
          <w:rFonts w:hAnsi="Times New Roman" w:ascii="Times New Roman"/>
          <w:szCs w:val="24"/>
        </w:rPr>
        <w:t>OIB</w:t>
      </w:r>
      <w:proofErr w:type="spellEnd"/>
      <w:r w:rsidR="005F3E77" w:rsidRPr="00ED099C">
        <w:rPr>
          <w:rFonts w:hAnsi="Times New Roman" w:ascii="Times New Roman"/>
          <w:szCs w:val="24"/>
        </w:rPr>
        <w:t xml:space="preserve"> 85821130368, </w:t>
      </w:r>
      <w:proofErr w:type="spellStart"/>
      <w:r w:rsidR="005F3E77" w:rsidRPr="00ED099C">
        <w:rPr>
          <w:rFonts w:hAnsi="Times New Roman" w:ascii="Times New Roman"/>
          <w:szCs w:val="24"/>
        </w:rPr>
        <w:t>za</w:t>
      </w:r>
      <w:proofErr w:type="spellEnd"/>
      <w:r w:rsidR="005F3E77" w:rsidRPr="00ED099C">
        <w:rPr>
          <w:rFonts w:hAnsi="Times New Roman" w:ascii="Times New Roman"/>
          <w:szCs w:val="24"/>
        </w:rPr>
        <w:t xml:space="preserve"> </w:t>
      </w:r>
      <w:proofErr w:type="spellStart"/>
      <w:r w:rsidR="005F3E77" w:rsidRPr="00ED099C">
        <w:rPr>
          <w:rFonts w:hAnsi="Times New Roman" w:ascii="Times New Roman"/>
          <w:szCs w:val="24"/>
        </w:rPr>
        <w:t>otvaranje</w:t>
      </w:r>
      <w:proofErr w:type="spellEnd"/>
      <w:r w:rsidR="005F3E77" w:rsidRPr="00ED099C">
        <w:rPr>
          <w:rFonts w:hAnsi="Times New Roman" w:ascii="Times New Roman"/>
          <w:szCs w:val="24"/>
        </w:rPr>
        <w:t xml:space="preserve"> </w:t>
      </w:r>
      <w:proofErr w:type="spellStart"/>
      <w:r w:rsidR="005F3E77" w:rsidRPr="00ED099C">
        <w:rPr>
          <w:rFonts w:hAnsi="Times New Roman" w:ascii="Times New Roman"/>
          <w:szCs w:val="24"/>
        </w:rPr>
        <w:t>stečajnog</w:t>
      </w:r>
      <w:proofErr w:type="spellEnd"/>
      <w:r w:rsidR="005F3E77" w:rsidRPr="00ED099C">
        <w:rPr>
          <w:rFonts w:hAnsi="Times New Roman" w:ascii="Times New Roman"/>
          <w:szCs w:val="24"/>
        </w:rPr>
        <w:t xml:space="preserve"> </w:t>
      </w:r>
      <w:proofErr w:type="spellStart"/>
      <w:r w:rsidR="005F3E77" w:rsidRPr="00ED099C">
        <w:rPr>
          <w:rFonts w:hAnsi="Times New Roman" w:ascii="Times New Roman"/>
          <w:szCs w:val="24"/>
        </w:rPr>
        <w:t>postupka</w:t>
      </w:r>
      <w:proofErr w:type="spellEnd"/>
      <w:r w:rsidR="005F3E77" w:rsidRPr="00ED099C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5F3E77" w:rsidRPr="00ED099C">
        <w:rPr>
          <w:rFonts w:hAnsi="Times New Roman" w:ascii="Times New Roman"/>
          <w:szCs w:val="24"/>
        </w:rPr>
        <w:t>nad</w:t>
      </w:r>
      <w:proofErr w:type="spellEnd"/>
      <w:proofErr w:type="gramEnd"/>
      <w:r w:rsidR="005F3E77" w:rsidRPr="00ED099C">
        <w:rPr>
          <w:rFonts w:hAnsi="Times New Roman" w:ascii="Times New Roman"/>
          <w:szCs w:val="24"/>
        </w:rPr>
        <w:t xml:space="preserve"> </w:t>
      </w:r>
      <w:proofErr w:type="spellStart"/>
      <w:r w:rsidR="005F3E77" w:rsidRPr="00ED099C">
        <w:rPr>
          <w:rFonts w:hAnsi="Times New Roman" w:ascii="Times New Roman"/>
          <w:szCs w:val="24"/>
        </w:rPr>
        <w:t>dužnikom</w:t>
      </w:r>
      <w:proofErr w:type="spellEnd"/>
      <w:r w:rsidR="005F3E77" w:rsidRPr="00ED099C">
        <w:rPr>
          <w:rFonts w:hAnsi="Times New Roman" w:ascii="Times New Roman"/>
          <w:szCs w:val="24"/>
        </w:rPr>
        <w:t xml:space="preserve"> </w:t>
      </w:r>
      <w:proofErr w:type="spellStart"/>
      <w:r w:rsidR="005F3E77" w:rsidRPr="00ED099C">
        <w:rPr>
          <w:rFonts w:hAnsi="Times New Roman" w:ascii="Times New Roman"/>
          <w:szCs w:val="24"/>
        </w:rPr>
        <w:t>BIBERE</w:t>
      </w:r>
      <w:proofErr w:type="spellEnd"/>
      <w:r w:rsidR="005F3E77" w:rsidRPr="00ED099C">
        <w:rPr>
          <w:rFonts w:hAnsi="Times New Roman" w:ascii="Times New Roman"/>
          <w:szCs w:val="24"/>
        </w:rPr>
        <w:t xml:space="preserve"> </w:t>
      </w:r>
      <w:proofErr w:type="spellStart"/>
      <w:r w:rsidR="005F3E77" w:rsidRPr="00ED099C">
        <w:rPr>
          <w:rFonts w:hAnsi="Times New Roman" w:ascii="Times New Roman"/>
          <w:szCs w:val="24"/>
        </w:rPr>
        <w:t>VINUM</w:t>
      </w:r>
      <w:proofErr w:type="spellEnd"/>
      <w:r w:rsidR="005F3E77" w:rsidRPr="00ED099C">
        <w:rPr>
          <w:rFonts w:hAnsi="Times New Roman" w:ascii="Times New Roman"/>
          <w:szCs w:val="24"/>
        </w:rPr>
        <w:t xml:space="preserve">, Zagreb, </w:t>
      </w:r>
      <w:proofErr w:type="spellStart"/>
      <w:r w:rsidR="005F3E77" w:rsidRPr="00ED099C">
        <w:rPr>
          <w:rFonts w:hAnsi="Times New Roman" w:ascii="Times New Roman"/>
          <w:szCs w:val="24"/>
        </w:rPr>
        <w:t>Zagrebačka</w:t>
      </w:r>
      <w:proofErr w:type="spellEnd"/>
      <w:r w:rsidR="005F3E77" w:rsidRPr="00ED099C">
        <w:rPr>
          <w:rFonts w:hAnsi="Times New Roman" w:ascii="Times New Roman"/>
          <w:szCs w:val="24"/>
        </w:rPr>
        <w:t xml:space="preserve"> </w:t>
      </w:r>
      <w:proofErr w:type="spellStart"/>
      <w:r w:rsidR="005F3E77" w:rsidRPr="00ED099C">
        <w:rPr>
          <w:rFonts w:hAnsi="Times New Roman" w:ascii="Times New Roman"/>
          <w:szCs w:val="24"/>
        </w:rPr>
        <w:t>cesta</w:t>
      </w:r>
      <w:proofErr w:type="spellEnd"/>
      <w:r w:rsidR="005F3E77" w:rsidRPr="00ED099C">
        <w:rPr>
          <w:rFonts w:hAnsi="Times New Roman" w:ascii="Times New Roman"/>
          <w:szCs w:val="24"/>
        </w:rPr>
        <w:t xml:space="preserve"> 111, </w:t>
      </w:r>
      <w:proofErr w:type="spellStart"/>
      <w:r w:rsidR="005F3E77" w:rsidRPr="00ED099C">
        <w:rPr>
          <w:rFonts w:hAnsi="Times New Roman" w:ascii="Times New Roman"/>
          <w:szCs w:val="24"/>
        </w:rPr>
        <w:t>OIB</w:t>
      </w:r>
      <w:proofErr w:type="spellEnd"/>
      <w:r w:rsidR="005F3E77" w:rsidRPr="00ED099C">
        <w:rPr>
          <w:rFonts w:hAnsi="Times New Roman" w:ascii="Times New Roman"/>
          <w:szCs w:val="24"/>
        </w:rPr>
        <w:t xml:space="preserve"> 01319386257, 5. </w:t>
      </w:r>
      <w:proofErr w:type="spellStart"/>
      <w:proofErr w:type="gramStart"/>
      <w:r w:rsidR="005F3E77" w:rsidRPr="00ED099C">
        <w:rPr>
          <w:rFonts w:hAnsi="Times New Roman" w:ascii="Times New Roman"/>
          <w:szCs w:val="24"/>
        </w:rPr>
        <w:t>listopada</w:t>
      </w:r>
      <w:proofErr w:type="spellEnd"/>
      <w:proofErr w:type="gramEnd"/>
      <w:r w:rsidR="005F3E77" w:rsidRPr="00ED099C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F3E77" w:rsidRPr="00ED099C">
        <w:rPr>
          <w:rFonts w:hAnsi="Times New Roman" w:ascii="Times New Roman"/>
          <w:szCs w:val="24"/>
        </w:rPr>
        <w:t>BIBERE</w:t>
      </w:r>
      <w:proofErr w:type="spellEnd"/>
      <w:r w:rsidR="005F3E77" w:rsidRPr="00ED099C">
        <w:rPr>
          <w:rFonts w:hAnsi="Times New Roman" w:ascii="Times New Roman"/>
          <w:szCs w:val="24"/>
        </w:rPr>
        <w:t xml:space="preserve"> </w:t>
      </w:r>
      <w:proofErr w:type="spellStart"/>
      <w:r w:rsidR="005F3E77" w:rsidRPr="00ED099C">
        <w:rPr>
          <w:rFonts w:hAnsi="Times New Roman" w:ascii="Times New Roman"/>
          <w:szCs w:val="24"/>
        </w:rPr>
        <w:t>VINUM</w:t>
      </w:r>
      <w:proofErr w:type="spellEnd"/>
      <w:r w:rsidR="005F3E77" w:rsidRPr="00ED099C">
        <w:rPr>
          <w:rFonts w:hAnsi="Times New Roman" w:ascii="Times New Roman"/>
          <w:szCs w:val="24"/>
        </w:rPr>
        <w:t xml:space="preserve">, Zagreb, </w:t>
      </w:r>
      <w:proofErr w:type="spellStart"/>
      <w:r w:rsidR="005F3E77" w:rsidRPr="00ED099C">
        <w:rPr>
          <w:rFonts w:hAnsi="Times New Roman" w:ascii="Times New Roman"/>
          <w:szCs w:val="24"/>
        </w:rPr>
        <w:t>Zagrebačka</w:t>
      </w:r>
      <w:proofErr w:type="spellEnd"/>
      <w:r w:rsidR="005F3E77" w:rsidRPr="00ED099C">
        <w:rPr>
          <w:rFonts w:hAnsi="Times New Roman" w:ascii="Times New Roman"/>
          <w:szCs w:val="24"/>
        </w:rPr>
        <w:t xml:space="preserve"> </w:t>
      </w:r>
      <w:proofErr w:type="spellStart"/>
      <w:r w:rsidR="005F3E77" w:rsidRPr="00ED099C">
        <w:rPr>
          <w:rFonts w:hAnsi="Times New Roman" w:ascii="Times New Roman"/>
          <w:szCs w:val="24"/>
        </w:rPr>
        <w:t>cesta</w:t>
      </w:r>
      <w:proofErr w:type="spellEnd"/>
      <w:r w:rsidR="005F3E77" w:rsidRPr="00ED099C">
        <w:rPr>
          <w:rFonts w:hAnsi="Times New Roman" w:ascii="Times New Roman"/>
          <w:szCs w:val="24"/>
        </w:rPr>
        <w:t xml:space="preserve"> 111, </w:t>
      </w:r>
      <w:proofErr w:type="spellStart"/>
      <w:r w:rsidR="005F3E77" w:rsidRPr="00ED099C">
        <w:rPr>
          <w:rFonts w:hAnsi="Times New Roman" w:ascii="Times New Roman"/>
          <w:szCs w:val="24"/>
        </w:rPr>
        <w:t>OIB</w:t>
      </w:r>
      <w:proofErr w:type="spellEnd"/>
      <w:r w:rsidR="005F3E77" w:rsidRPr="00ED099C">
        <w:rPr>
          <w:rFonts w:hAnsi="Times New Roman" w:ascii="Times New Roman"/>
          <w:szCs w:val="24"/>
        </w:rPr>
        <w:t xml:space="preserve"> 01319386257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2739B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5F3E77">
        <w:rPr>
          <w:rFonts w:hAnsi="Times New Roman" w:ascii="Times New Roman"/>
          <w:szCs w:val="24"/>
          <w:lang w:val="hr-HR"/>
        </w:rPr>
        <w:t>31</w:t>
      </w:r>
      <w:proofErr w:type="spellEnd"/>
      <w:r w:rsidR="005F3E77">
        <w:rPr>
          <w:rFonts w:hAnsi="Times New Roman" w:ascii="Times New Roman"/>
          <w:szCs w:val="24"/>
          <w:lang w:val="hr-HR"/>
        </w:rPr>
        <w:t xml:space="preserve">. siječanj </w:t>
      </w:r>
      <w:proofErr w:type="spellStart"/>
      <w:r w:rsidR="005F3E77">
        <w:rPr>
          <w:rFonts w:hAnsi="Times New Roman" w:ascii="Times New Roman"/>
          <w:szCs w:val="24"/>
          <w:lang w:val="hr-HR"/>
        </w:rPr>
        <w:t>2017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5F3E77">
        <w:rPr>
          <w:rFonts w:hAnsi="Times New Roman" w:ascii="Times New Roman"/>
          <w:szCs w:val="24"/>
          <w:lang w:val="hr-HR"/>
        </w:rPr>
        <w:t>10</w:t>
      </w:r>
      <w:proofErr w:type="spellEnd"/>
      <w:r w:rsidR="005F3E77">
        <w:rPr>
          <w:rFonts w:hAnsi="Times New Roman" w:ascii="Times New Roman"/>
          <w:szCs w:val="24"/>
          <w:lang w:val="hr-HR"/>
        </w:rPr>
        <w:t>,</w:t>
      </w:r>
      <w:proofErr w:type="spellStart"/>
      <w:r w:rsidR="005F3E77">
        <w:rPr>
          <w:rFonts w:hAnsi="Times New Roman" w:ascii="Times New Roman"/>
          <w:szCs w:val="24"/>
          <w:lang w:val="hr-HR"/>
        </w:rPr>
        <w:t>20</w:t>
      </w:r>
      <w:proofErr w:type="spellEnd"/>
      <w:r w:rsidR="00B05655" w:rsidRPr="002739BD">
        <w:rPr>
          <w:rFonts w:hAnsi="Times New Roman" w:ascii="Times New Roman"/>
          <w:szCs w:val="24"/>
          <w:lang w:val="hr-HR"/>
        </w:rPr>
        <w:t xml:space="preserve"> sati,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2739BD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2739BD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2739B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739BD">
        <w:rPr>
          <w:rFonts w:hAnsi="Times New Roman" w:ascii="Times New Roman"/>
          <w:lang w:val="hr-HR"/>
        </w:rPr>
        <w:t>Financijska agencija, Regionalni centar Zagreb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421A6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5F3E77" w:rsidRPr="00ED099C">
        <w:rPr>
          <w:rFonts w:hAnsi="Times New Roman" w:ascii="Times New Roman"/>
          <w:szCs w:val="24"/>
        </w:rPr>
        <w:t>BIBERE</w:t>
      </w:r>
      <w:proofErr w:type="spellEnd"/>
      <w:r w:rsidR="005F3E77" w:rsidRPr="00ED099C">
        <w:rPr>
          <w:rFonts w:hAnsi="Times New Roman" w:ascii="Times New Roman"/>
          <w:szCs w:val="24"/>
        </w:rPr>
        <w:t xml:space="preserve"> </w:t>
      </w:r>
      <w:proofErr w:type="spellStart"/>
      <w:r w:rsidR="005F3E77" w:rsidRPr="00ED099C">
        <w:rPr>
          <w:rFonts w:hAnsi="Times New Roman" w:ascii="Times New Roman"/>
          <w:szCs w:val="24"/>
        </w:rPr>
        <w:t>VINUM</w:t>
      </w:r>
      <w:proofErr w:type="spellEnd"/>
      <w:r w:rsidR="005F3E77" w:rsidRPr="00ED099C">
        <w:rPr>
          <w:rFonts w:hAnsi="Times New Roman" w:ascii="Times New Roman"/>
          <w:szCs w:val="24"/>
        </w:rPr>
        <w:t>, Za</w:t>
      </w:r>
      <w:r w:rsidR="005F3E77">
        <w:rPr>
          <w:rFonts w:hAnsi="Times New Roman" w:ascii="Times New Roman"/>
          <w:szCs w:val="24"/>
        </w:rPr>
        <w:t>greb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5F3E77">
        <w:rPr>
          <w:rFonts w:hAnsi="Times New Roman" w:ascii="Times New Roman"/>
          <w:szCs w:val="24"/>
          <w:lang w:val="hr-HR"/>
        </w:rPr>
        <w:t xml:space="preserve">Vinko </w:t>
      </w:r>
      <w:proofErr w:type="spellStart"/>
      <w:r w:rsidR="005F3E77">
        <w:rPr>
          <w:rFonts w:hAnsi="Times New Roman" w:ascii="Times New Roman"/>
          <w:szCs w:val="24"/>
          <w:lang w:val="hr-HR"/>
        </w:rPr>
        <w:t>Butigan</w:t>
      </w:r>
      <w:proofErr w:type="spellEnd"/>
    </w:p>
    <w:p w:rsidRDefault="00BE1823" w:rsidP="009807F3" w:rsidR="00BE1823" w:rsidRPr="002739B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2739BD">
        <w:rPr>
          <w:rFonts w:hAnsi="Times New Roman" w:ascii="Times New Roman"/>
          <w:szCs w:val="24"/>
        </w:rPr>
        <w:t>Predlagatelj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Financijska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agencija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487A64">
        <w:rPr>
          <w:rFonts w:hAnsi="Times New Roman" w:ascii="Times New Roman"/>
          <w:szCs w:val="24"/>
        </w:rPr>
        <w:t>dalje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487A64">
        <w:rPr>
          <w:rFonts w:hAnsi="Times New Roman" w:ascii="Times New Roman"/>
          <w:szCs w:val="24"/>
        </w:rPr>
        <w:t>FINA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) </w:t>
      </w:r>
      <w:proofErr w:type="spellStart"/>
      <w:r w:rsidR="002739BD">
        <w:rPr>
          <w:rFonts w:hAnsi="Times New Roman" w:ascii="Times New Roman"/>
          <w:szCs w:val="24"/>
        </w:rPr>
        <w:t>podnio</w:t>
      </w:r>
      <w:proofErr w:type="spellEnd"/>
      <w:r w:rsidR="002739BD">
        <w:rPr>
          <w:rFonts w:hAnsi="Times New Roman" w:ascii="Times New Roman"/>
          <w:szCs w:val="24"/>
        </w:rPr>
        <w:t xml:space="preserve"> je </w:t>
      </w:r>
      <w:proofErr w:type="spellStart"/>
      <w:r w:rsidR="002739BD">
        <w:rPr>
          <w:rFonts w:hAnsi="Times New Roman" w:ascii="Times New Roman"/>
          <w:szCs w:val="24"/>
        </w:rPr>
        <w:t>ovom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sudu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r w:rsidR="005F3E77">
        <w:rPr>
          <w:rFonts w:hAnsi="Times New Roman" w:ascii="Times New Roman"/>
          <w:szCs w:val="24"/>
        </w:rPr>
        <w:t xml:space="preserve">11. </w:t>
      </w:r>
      <w:proofErr w:type="spellStart"/>
      <w:proofErr w:type="gramStart"/>
      <w:r w:rsidR="005F3E77">
        <w:rPr>
          <w:rFonts w:hAnsi="Times New Roman" w:ascii="Times New Roman"/>
          <w:szCs w:val="24"/>
        </w:rPr>
        <w:t>veljače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za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otvaranje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stečajnog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postupka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nad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487A64">
        <w:rPr>
          <w:rFonts w:hAnsi="Times New Roman" w:ascii="Times New Roman"/>
          <w:szCs w:val="24"/>
        </w:rPr>
        <w:t>navedenom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pravnom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osobom</w:t>
      </w:r>
      <w:proofErr w:type="spellEnd"/>
      <w:r w:rsidR="002739BD" w:rsidRPr="00487A64">
        <w:rPr>
          <w:rFonts w:hAnsi="Times New Roman" w:ascii="Times New Roman"/>
          <w:szCs w:val="24"/>
        </w:rPr>
        <w:t>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5F3E77">
        <w:rPr>
          <w:rFonts w:hAnsi="Times New Roman" w:ascii="Times New Roman"/>
          <w:szCs w:val="24"/>
          <w:lang w:val="hr-HR"/>
        </w:rPr>
        <w:t>120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5F3E77">
        <w:rPr>
          <w:rFonts w:hAnsi="Times New Roman" w:ascii="Times New Roman"/>
          <w:szCs w:val="24"/>
          <w:lang w:val="hr-HR"/>
        </w:rPr>
        <w:t>14.991</w:t>
      </w:r>
      <w:proofErr w:type="spellEnd"/>
      <w:r w:rsidR="005F3E77">
        <w:rPr>
          <w:rFonts w:hAnsi="Times New Roman" w:ascii="Times New Roman"/>
          <w:szCs w:val="24"/>
          <w:lang w:val="hr-HR"/>
        </w:rPr>
        <w:t>,</w:t>
      </w:r>
      <w:proofErr w:type="spellStart"/>
      <w:r w:rsidR="005F3E77">
        <w:rPr>
          <w:rFonts w:hAnsi="Times New Roman" w:ascii="Times New Roman"/>
          <w:szCs w:val="24"/>
          <w:lang w:val="hr-HR"/>
        </w:rPr>
        <w:t>27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="00FC5251" w:rsidRPr="002739BD">
        <w:rPr>
          <w:rFonts w:hAnsi="Times New Roman" w:ascii="Times New Roman"/>
          <w:szCs w:val="24"/>
          <w:lang w:val="hr-HR"/>
        </w:rPr>
        <w:t>115</w:t>
      </w:r>
      <w:proofErr w:type="spellEnd"/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proofErr w:type="spellStart"/>
      <w:r w:rsidR="00FC5251" w:rsidRPr="002739BD">
        <w:rPr>
          <w:rFonts w:hAnsi="Times New Roman" w:ascii="Times New Roman"/>
          <w:szCs w:val="24"/>
          <w:lang w:val="hr-HR"/>
        </w:rPr>
        <w:t>123</w:t>
      </w:r>
      <w:proofErr w:type="spellEnd"/>
      <w:r w:rsidR="00FC5251" w:rsidRPr="002739BD">
        <w:rPr>
          <w:rFonts w:hAnsi="Times New Roman" w:ascii="Times New Roman"/>
          <w:szCs w:val="24"/>
          <w:lang w:val="hr-HR"/>
        </w:rPr>
        <w:t xml:space="preserve">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r w:rsidR="005F3E77">
        <w:rPr>
          <w:rFonts w:hAnsi="Times New Roman" w:ascii="Times New Roman"/>
          <w:szCs w:val="24"/>
          <w:lang w:val="hr-HR"/>
        </w:rPr>
        <w:t>5. listopad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>
        <w:rPr>
          <w:rFonts w:hAnsi="Times New Roman" w:ascii="Times New Roman"/>
          <w:szCs w:val="24"/>
          <w:lang w:val="hr-HR"/>
        </w:rPr>
        <w:t>2016</w:t>
      </w:r>
      <w:proofErr w:type="spellEnd"/>
      <w:r w:rsidR="002739BD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E8171A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BE1823" w:rsidR="00AA787F" w:rsidRPr="005F3E77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5F3E77" w:rsidP="00BE1823" w:rsidR="005F3E77">
      <w:pPr>
        <w:jc w:val="both"/>
        <w:rPr>
          <w:rFonts w:hAnsi="Times New Roman" w:ascii="Times New Roman"/>
          <w:szCs w:val="24"/>
          <w:lang w:val="hr-HR"/>
        </w:rPr>
      </w:pPr>
    </w:p>
    <w:p w:rsidRDefault="00E8171A" w:rsidP="00AB7A2F" w:rsidR="00E8171A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E8171A" w:rsidP="00995CE9" w:rsidR="00E8171A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A96700" w:rsidP="00BE1823" w:rsidR="00A96700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2739BD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17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F5758D">
      <w:rPr>
        <w:rFonts w:hAnsi="Verdana" w:ascii="Verdana"/>
        <w:sz w:val="20"/>
        <w:lang w:val="pl-PL"/>
      </w:rPr>
      <w:t>5636/16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3E77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8171A"/>
    <w:rsid w:val="00E85DFE"/>
    <w:rsid w:val="00EA5504"/>
    <w:rsid w:val="00EC1A08"/>
    <w:rsid w:val="00F12002"/>
    <w:rsid w:val="00F279DC"/>
    <w:rsid w:val="00F344EC"/>
    <w:rsid w:val="00F421A6"/>
    <w:rsid w:val="00F543A3"/>
    <w:rsid w:val="00F5758D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817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7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71A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71A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71A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817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7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71A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71A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71A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5636</izvorni_sadrzaj>
    <derivirana_varijabla naziv="DomainObject.Predmet.Broj_1">5636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St-5636/2016</izvorni_sadrzaj>
    <derivirana_varijabla naziv="DomainObject.Predmet.OznakaBroj_1">St-5636/2016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BIBERE VINUM jednostavno društvo s ograničenom odgovornošću za ugostiteljstvo, trgovinu i usluge</izvorni_sadrzaj>
    <derivirana_varijabla naziv="DomainObject.Predmet.ProtustrankaFormated_1">  BIBERE VINUM jednostavno društvo s ograničenom odgovornošću za ugostiteljstvo, trgovinu i usluge</derivirana_varijabla>
  </DomainObject.Predmet.ProtustrankaFormated>
  <DomainObject.Predmet.ProtustrankaFormatedOIB>
    <izvorni_sadrzaj>  BIBERE VINUM jednostavno društvo s ograničenom odgovornošću za ugostiteljstvo, trgovinu i usluge, OIB 01319386257</izvorni_sadrzaj>
    <derivirana_varijabla naziv="DomainObject.Predmet.ProtustrankaFormatedOIB_1">  BIBERE VINUM jednostavno društvo s ograničenom odgovornošću za ugostiteljstvo, trgovinu i usluge, OIB 01319386257</derivirana_varijabla>
  </DomainObject.Predmet.ProtustrankaFormatedOIB>
  <DomainObject.Predmet.ProtustrankaFormatedWithAdress>
    <izvorni_sadrzaj> BIBERE VINUM jednostavno društvo s ograničenom odgovornošću za ugostiteljstvo, trgovinu i usluge, Zagrebačka cesta 111, 10000 Zagreb</izvorni_sadrzaj>
    <derivirana_varijabla naziv="DomainObject.Predmet.ProtustrankaFormatedWithAdress_1"> BIBERE VINUM jednostavno društvo s ograničenom odgovornošću za ugostiteljstvo, trgovinu i usluge, Zagrebačka cesta 111, 10000 Zagreb</derivirana_varijabla>
  </DomainObject.Predmet.ProtustrankaFormatedWithAdress>
  <DomainObject.Predmet.ProtustrankaFormatedWithAdressOIB>
    <izvorni_sadrzaj> BIBERE VINUM jednostavno društvo s ograničenom odgovornošću za ugostiteljstvo, trgovinu i usluge, OIB 01319386257, Zagrebačka cesta 111, 10000 Zagreb</izvorni_sadrzaj>
    <derivirana_varijabla naziv="DomainObject.Predmet.ProtustrankaFormatedWithAdressOIB_1"> BIBERE VINUM jednostavno društvo s ograničenom odgovornošću za ugostiteljstvo, trgovinu i usluge, OIB 01319386257, Zagrebačka cesta 111, 10000 Zagreb</derivirana_varijabla>
  </DomainObject.Predmet.ProtustrankaFormatedWithAdressOIB>
  <DomainObject.Predmet.ProtustrankaWithAdress>
    <izvorni_sadrzaj>BIBERE VINUM jednostavno društvo s ograničenom odgovornošću za ugostiteljstvo, trgovinu i usluge Zagrebačka cesta 111, 10000 Zagreb</izvorni_sadrzaj>
    <derivirana_varijabla naziv="DomainObject.Predmet.ProtustrankaWithAdress_1">BIBERE VINUM jednostavno društvo s ograničenom odgovornošću za ugostiteljstvo, trgovinu i usluge Zagrebačka cesta 111, 10000 Zagreb</derivirana_varijabla>
  </DomainObject.Predmet.ProtustrankaWithAdress>
  <DomainObject.Predmet.ProtustrankaWithAdressOIB>
    <izvorni_sadrzaj>BIBERE VINUM jednostavno društvo s ograničenom odgovornošću za ugostiteljstvo, trgovinu i usluge, OIB 01319386257, Zagrebačka cesta 111, 10000 Zagreb</izvorni_sadrzaj>
    <derivirana_varijabla naziv="DomainObject.Predmet.ProtustrankaWithAdressOIB_1">BIBERE VINUM jednostavno društvo s ograničenom odgovornošću za ugostiteljstvo, trgovinu i usluge, OIB 01319386257, Zagrebačka cesta 111, 10000 Zagreb</derivirana_varijabla>
  </DomainObject.Predmet.ProtustrankaWithAdressOIB>
  <DomainObject.Predmet.ProtustrankaNazivFormated>
    <izvorni_sadrzaj>BIBERE VINUM jednostavno društvo s ograničenom odgovornošću za ugostiteljstvo, trgovinu i usluge</izvorni_sadrzaj>
    <derivirana_varijabla naziv="DomainObject.Predmet.ProtustrankaNazivFormated_1">BIBERE VINUM jednostavno društvo s ograničenom odgovornošću za ugostiteljstvo, trgovinu i usluge</derivirana_varijabla>
  </DomainObject.Predmet.ProtustrankaNazivFormated>
  <DomainObject.Predmet.ProtustrankaNazivFormatedOIB>
    <izvorni_sadrzaj>BIBERE VINUM jednostavno društvo s ograničenom odgovornošću za ugostiteljstvo, trgovinu i usluge, OIB 01319386257</izvorni_sadrzaj>
    <derivirana_varijabla naziv="DomainObject.Predmet.ProtustrankaNazivFormatedOIB_1">BIBERE VINUM jednostavno društvo s ograničenom odgovornošću za ugostiteljstvo, trgovinu i usluge, OIB 01319386257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Vinko Butigan</izvorni_sadrzaj>
    <derivirana_varijabla naziv="DomainObject.Predmet.StrankaFormated_1">  FINA Regionalni centar Zagreb; Vinko Butigan</derivirana_varijabla>
  </DomainObject.Predmet.StrankaFormated>
  <DomainObject.Predmet.StrankaFormatedOIB>
    <izvorni_sadrzaj>  FINA Regionalni centar Zagreb, OIB 85821130368; Vinko Butigan, OIB 83590077800</izvorni_sadrzaj>
    <derivirana_varijabla naziv="DomainObject.Predmet.StrankaFormatedOIB_1">  FINA Regionalni centar Zagreb, OIB 85821130368; Vinko Butigan, OIB 83590077800</derivirana_varijabla>
  </DomainObject.Predmet.StrankaFormatedOIB>
  <DomainObject.Predmet.StrankaFormatedWithAdress>
    <izvorni_sadrzaj> FINA Regionalni centar Zagreb, Trg svibanjskih žrtava 1995. br. 1, 10000 Zagreb; Vinko Butigan, Zagrebačka Cesta 111, 10000 Zagreb</izvorni_sadrzaj>
    <derivirana_varijabla naziv="DomainObject.Predmet.StrankaFormatedWithAdress_1"> FINA Regionalni centar Zagreb, Trg svibanjskih žrtava 1995. br. 1, 10000 Zagreb; Vinko Butigan, Zagrebačka Cesta 111, 10000 Zagreb</derivirana_varijabla>
  </DomainObject.Predmet.StrankaFormatedWithAdress>
  <DomainObject.Predmet.StrankaFormatedWithAdressOIB>
    <izvorni_sadrzaj> FINA Regionalni centar Zagreb, OIB 85821130368, Trg svibanjskih žrtava 1995. br. 1, 10000 Zagreb; Vinko Butigan, OIB 83590077800, Zagrebačka Cesta 111, 10000 Zagreb</izvorni_sadrzaj>
    <derivirana_varijabla naziv="DomainObject.Predmet.StrankaFormatedWithAdressOIB_1"> FINA Regionalni centar Zagreb, OIB 85821130368, Trg svibanjskih žrtava 1995. br. 1, 10000 Zagreb; Vinko Butigan, OIB 83590077800, Zagrebačka Cesta 111, 10000 Zagreb</derivirana_varijabla>
  </DomainObject.Predmet.StrankaFormatedWithAdressOIB>
  <DomainObject.Predmet.StrankaWithAdress>
    <izvorni_sadrzaj>FINA Regionalni centar Zagreb Trg svibanjskih žrtava 1995. br. 1,10000 Zagreb,Vinko Butigan Zagrebačka Cesta 111,10000 Zagreb</izvorni_sadrzaj>
    <derivirana_varijabla naziv="DomainObject.Predmet.StrankaWithAdress_1">FINA Regionalni centar Zagreb Trg svibanjskih žrtava 1995. br. 1,10000 Zagreb,Vinko Butigan Zagrebačka Cesta 111,10000 Zagreb</derivirana_varijabla>
  </DomainObject.Predmet.StrankaWithAdress>
  <DomainObject.Predmet.StrankaWithAdressOIB>
    <izvorni_sadrzaj>FINA Regionalni centar Zagreb, OIB 85821130368, Trg svibanjskih žrtava 1995. br. 1,10000 Zagreb,Vinko Butigan, OIB 83590077800, Zagrebačka Cesta 111,10000 Zagreb</izvorni_sadrzaj>
    <derivirana_varijabla naziv="DomainObject.Predmet.StrankaWithAdressOIB_1">FINA Regionalni centar Zagreb, OIB 85821130368, Trg svibanjskih žrtava 1995. br. 1,10000 Zagreb,Vinko Butigan, OIB 83590077800, Zagrebačka Cesta 111,10000 Zagreb</derivirana_varijabla>
  </DomainObject.Predmet.StrankaWithAdressOIB>
  <DomainObject.Predmet.StrankaNazivFormated>
    <izvorni_sadrzaj>FINA Regionalni centar Zagreb,Vinko Butigan</izvorni_sadrzaj>
    <derivirana_varijabla naziv="DomainObject.Predmet.StrankaNazivFormated_1">FINA Regionalni centar Zagreb,Vinko Butigan</derivirana_varijabla>
  </DomainObject.Predmet.StrankaNazivFormated>
  <DomainObject.Predmet.StrankaNazivFormatedOIB>
    <izvorni_sadrzaj>FINA Regionalni centar Zagreb, OIB 85821130368,Vinko Butigan, OIB 83590077800</izvorni_sadrzaj>
    <derivirana_varijabla naziv="DomainObject.Predmet.StrankaNazivFormatedOIB_1">FINA Regionalni centar Zagreb, OIB 85821130368,Vinko Butigan, OIB 83590077800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Vinko Butigan</item>
    </izvorni_sadrzaj>
    <derivirana_varijabla naziv="DomainObject.Predmet.StrankaListFormated_1">
      <item>FINA Regionalni centar Zagreb</item>
      <item>Vinko Butigan</item>
    </derivirana_varijabla>
  </DomainObject.Predmet.StrankaListFormated>
  <DomainObject.Predmet.StrankaListFormatedOIB>
    <izvorni_sadrzaj>
      <item>FINA Regionalni centar Zagreb, OIB 85821130368</item>
      <item>Vinko Butigan, OIB 83590077800</item>
    </izvorni_sadrzaj>
    <derivirana_varijabla naziv="DomainObject.Predmet.StrankaListFormatedOIB_1">
      <item>FINA Regionalni centar Zagreb, OIB 85821130368</item>
      <item>Vinko Butigan, OIB 83590077800</item>
    </derivirana_varijabla>
  </DomainObject.Predmet.StrankaListFormatedOIB>
  <DomainObject.Predmet.StrankaListFormatedWithAdress>
    <izvorni_sadrzaj>
      <item>FINA Regionalni centar Zagreb, Trg svibanjskih žrtava 1995. br. 1, 10000 Zagreb</item>
      <item>Vinko Butigan, Zagrebačka Cesta 111, 10000 Zagreb</item>
    </izvorni_sadrzaj>
    <derivirana_varijabla naziv="DomainObject.Predmet.StrankaListFormatedWithAdress_1">
      <item>FINA Regionalni centar Zagreb, Trg svibanjskih žrtava 1995. br. 1, 10000 Zagreb</item>
      <item>Vinko Butigan, Zagrebačka Cesta 111,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Vinko Butigan, OIB 83590077800, Zagrebačka Cesta 111, 10000 Zagreb</item>
    </izvorni_sadrzaj>
    <derivirana_varijabla naziv="DomainObject.Predmet.StrankaListFormatedWithAdressOIB_1">
      <item>FINA Regionalni centar Zagreb, OIB 85821130368, Trg svibanjskih žrtava 1995. br. 1, 10000 Zagreb</item>
      <item>Vinko Butigan, OIB 83590077800, Zagrebačka Cesta 111, 10000 Zagreb</item>
    </derivirana_varijabla>
  </DomainObject.Predmet.StrankaListFormatedWithAdressOIB>
  <DomainObject.Predmet.StrankaListNazivFormated>
    <izvorni_sadrzaj>
      <item>FINA Regionalni centar Zagreb</item>
      <item>Vinko Butigan</item>
    </izvorni_sadrzaj>
    <derivirana_varijabla naziv="DomainObject.Predmet.StrankaListNazivFormated_1">
      <item>FINA Regionalni centar Zagreb</item>
      <item>Vinko Butigan</item>
    </derivirana_varijabla>
  </DomainObject.Predmet.StrankaListNazivFormated>
  <DomainObject.Predmet.StrankaListNazivFormatedOIB>
    <izvorni_sadrzaj>
      <item>FINA Regionalni centar Zagreb, OIB 85821130368</item>
      <item>Vinko Butigan, OIB 83590077800</item>
    </izvorni_sadrzaj>
    <derivirana_varijabla naziv="DomainObject.Predmet.StrankaListNazivFormatedOIB_1">
      <item>FINA Regionalni centar Zagreb, OIB 85821130368</item>
      <item>Vinko Butigan, OIB 83590077800</item>
    </derivirana_varijabla>
  </DomainObject.Predmet.StrankaListNazivFormatedOIB>
  <DomainObject.Predmet.ProtuStrankaListFormated>
    <izvorni_sadrzaj>
      <item>BIBERE VINUM jednostavno društvo s ograničenom odgovornošću za ugostiteljstvo, trgovinu i usluge</item>
    </izvorni_sadrzaj>
    <derivirana_varijabla naziv="DomainObject.Predmet.ProtuStrankaListFormated_1">
      <item>BIBERE VINUM jednostavno društvo s ograničenom odgovornošću za ugostiteljstvo, trgovinu i usluge</item>
    </derivirana_varijabla>
  </DomainObject.Predmet.ProtuStrankaListFormated>
  <DomainObject.Predmet.ProtuStrankaListFormatedOIB>
    <izvorni_sadrzaj>
      <item>BIBERE VINUM jednostavno društvo s ograničenom odgovornošću za ugostiteljstvo, trgovinu i usluge, OIB 01319386257</item>
    </izvorni_sadrzaj>
    <derivirana_varijabla naziv="DomainObject.Predmet.ProtuStrankaListFormatedOIB_1">
      <item>BIBERE VINUM jednostavno društvo s ograničenom odgovornošću za ugostiteljstvo, trgovinu i usluge, OIB 01319386257</item>
    </derivirana_varijabla>
  </DomainObject.Predmet.ProtuStrankaListFormatedOIB>
  <DomainObject.Predmet.ProtuStrankaListFormatedWithAdress>
    <izvorni_sadrzaj>
      <item>BIBERE VINUM jednostavno društvo s ograničenom odgovornošću za ugostiteljstvo, trgovinu i usluge, Zagrebačka cesta 111, 10000 Zagreb</item>
    </izvorni_sadrzaj>
    <derivirana_varijabla naziv="DomainObject.Predmet.ProtuStrankaListFormatedWithAdress_1">
      <item>BIBERE VINUM jednostavno društvo s ograničenom odgovornošću za ugostiteljstvo, trgovinu i usluge, Zagrebačka cesta 111, 10000 Zagreb</item>
    </derivirana_varijabla>
  </DomainObject.Predmet.ProtuStrankaListFormatedWithAdress>
  <DomainObject.Predmet.ProtuStrankaListFormatedWithAdressOIB>
    <izvorni_sadrzaj>
      <item>BIBERE VINUM jednostavno društvo s ograničenom odgovornošću za ugostiteljstvo, trgovinu i usluge, OIB 01319386257, Zagrebačka cesta 111, 10000 Zagreb</item>
    </izvorni_sadrzaj>
    <derivirana_varijabla naziv="DomainObject.Predmet.ProtuStrankaListFormatedWithAdressOIB_1">
      <item>BIBERE VINUM jednostavno društvo s ograničenom odgovornošću za ugostiteljstvo, trgovinu i usluge, OIB 01319386257, Zagrebačka cesta 111, 10000 Zagreb</item>
    </derivirana_varijabla>
  </DomainObject.Predmet.ProtuStrankaListFormatedWithAdressOIB>
  <DomainObject.Predmet.ProtuStrankaListNazivFormated>
    <izvorni_sadrzaj>
      <item>BIBERE VINUM jednostavno društvo s ograničenom odgovornošću za ugostiteljstvo, trgovinu i usluge</item>
    </izvorni_sadrzaj>
    <derivirana_varijabla naziv="DomainObject.Predmet.ProtuStrankaListNazivFormated_1">
      <item>BIBERE VINUM jednostavno društvo s ograničenom odgovornošću za ugostiteljstvo, trgovinu i usluge</item>
    </derivirana_varijabla>
  </DomainObject.Predmet.ProtuStrankaListNazivFormated>
  <DomainObject.Predmet.ProtuStrankaListNazivFormatedOIB>
    <izvorni_sadrzaj>
      <item>BIBERE VINUM jednostavno društvo s ograničenom odgovornošću za ugostiteljstvo, trgovinu i usluge, OIB 01319386257</item>
    </izvorni_sadrzaj>
    <derivirana_varijabla naziv="DomainObject.Predmet.ProtuStrankaListNazivFormatedOIB_1">
      <item>BIBERE VINUM jednostavno društvo s ograničenom odgovornošću za ugostiteljstvo, trgovinu i usluge, OIB 01319386257</item>
    </derivirana_varijabla>
  </DomainObject.Predmet.ProtuStrankaListNazivFormatedOIB>
  <DomainObject.Predmet.OstaliListFormated>
    <izvorni_sadrzaj>
      <item>Vinko Butigan</item>
    </izvorni_sadrzaj>
    <derivirana_varijabla naziv="DomainObject.Predmet.OstaliListFormated_1">
      <item>Vinko Butigan</item>
    </derivirana_varijabla>
  </DomainObject.Predmet.OstaliListFormated>
  <DomainObject.Predmet.OstaliListFormatedOIB>
    <izvorni_sadrzaj>
      <item>Vinko Butigan, OIB 83590077800</item>
    </izvorni_sadrzaj>
    <derivirana_varijabla naziv="DomainObject.Predmet.OstaliListFormatedOIB_1">
      <item>Vinko Butigan, OIB 83590077800</item>
    </derivirana_varijabla>
  </DomainObject.Predmet.OstaliListFormatedOIB>
  <DomainObject.Predmet.OstaliListFormatedWithAdress>
    <izvorni_sadrzaj>
      <item>Vinko Butigan, Zagrebačka Cesta 111, 10000 Zagreb</item>
    </izvorni_sadrzaj>
    <derivirana_varijabla naziv="DomainObject.Predmet.OstaliListFormatedWithAdress_1">
      <item>Vinko Butigan, Zagrebačka Cesta 111, 10000 Zagreb</item>
    </derivirana_varijabla>
  </DomainObject.Predmet.OstaliListFormatedWithAdress>
  <DomainObject.Predmet.OstaliListFormatedWithAdressOIB>
    <izvorni_sadrzaj>
      <item>Vinko Butigan, OIB 83590077800, Zagrebačka Cesta 111, 10000 Zagreb</item>
    </izvorni_sadrzaj>
    <derivirana_varijabla naziv="DomainObject.Predmet.OstaliListFormatedWithAdressOIB_1">
      <item>Vinko Butigan, OIB 83590077800, Zagrebačka Cesta 111, 10000 Zagreb</item>
    </derivirana_varijabla>
  </DomainObject.Predmet.OstaliListFormatedWithAdressOIB>
  <DomainObject.Predmet.OstaliListNazivFormated>
    <izvorni_sadrzaj>
      <item>Vinko Butigan</item>
    </izvorni_sadrzaj>
    <derivirana_varijabla naziv="DomainObject.Predmet.OstaliListNazivFormated_1">
      <item>Vinko Butigan</item>
    </derivirana_varijabla>
  </DomainObject.Predmet.OstaliListNazivFormated>
  <DomainObject.Predmet.OstaliListNazivFormatedOIB>
    <izvorni_sadrzaj>
      <item>Vinko Butigan, OIB 83590077800</item>
    </izvorni_sadrzaj>
    <derivirana_varijabla naziv="DomainObject.Predmet.OstaliListNazivFormatedOIB_1">
      <item>Vinko Butigan, OIB 83590077800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BIBERE VINUM jednostavno društvo s ograničenom odgovornošću za ugostiteljstvo, trgovinu i usluge</izvorni_sadrzaj>
    <derivirana_varijabla naziv="DomainObject.Predmet.ProtustrankaIDrugi_1">BIBERE VINUM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BIBERE VINUM jednostavno društvo s ograničenom odgovornošću za ugostiteljstvo, trgovinu i usluge, OIB 01319386257, Zagrebačka cesta 111, 10000 Zagreb</izvorni_sadrzaj>
    <derivirana_varijabla naziv="DomainObject.Predmet.ProtustrankaIDrugiAdressOIB_1">BIBERE VINUM jednostavno društvo s ograničenom odgovornošću za ugostiteljstvo, trgovinu i usluge, OIB 01319386257, Zagrebačka cesta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BIBERE VINUM jednostavno društvo s ograničenom odgovornošću za ugostiteljstvo, trgovinu i usluge</item>
      <item>FINA Regionalni centar Zagreb</item>
      <item>Vinko Butigan</item>
      <item>Vinko Butigan</item>
    </izvorni_sadrzaj>
    <derivirana_varijabla naziv="DomainObject.Predmet.SudioniciListNaziv_1">
      <item>BIBERE VINUM jednostavno društvo s ograničenom odgovornošću za ugostiteljstvo, trgovinu i usluge</item>
      <item>FINA Regionalni centar Zagreb</item>
      <item>Vinko Butigan</item>
      <item>Vinko Butigan</item>
    </derivirana_varijabla>
  </DomainObject.Predmet.SudioniciListNaziv>
  <DomainObject.Predmet.SudioniciListAdressOIB>
    <izvorni_sadrzaj>
      <item>BIBERE VINUM jednostavno društvo s ograničenom odgovornošću za ugostiteljstvo, trgovinu i usluge, OIB 01319386257, Zagrebačka cesta 111,10000 Zagreb</item>
      <item>FINA Regionalni centar Zagreb, OIB 85821130368, Trg svibanjskih žrtava 1995. br. 1,10000 Zagreb</item>
      <item>Vinko Butigan, OIB 83590077800, Zagrebačka Cesta 111,10000 Zagreb</item>
      <item>Vinko Butigan, OIB 83590077800, Zagrebačka Cesta 111,10000 Zagreb</item>
    </izvorni_sadrzaj>
    <derivirana_varijabla naziv="DomainObject.Predmet.SudioniciListAdressOIB_1">
      <item>BIBERE VINUM jednostavno društvo s ograničenom odgovornošću za ugostiteljstvo, trgovinu i usluge, OIB 01319386257, Zagrebačka cesta 111,10000 Zagreb</item>
      <item>FINA Regionalni centar Zagreb, OIB 85821130368, Trg svibanjskih žrtava 1995. br. 1,10000 Zagreb</item>
      <item>Vinko Butigan, OIB 83590077800, Zagrebačka Cesta 111,10000 Zagreb</item>
      <item>Vinko Butigan, OIB 83590077800, Zagrebačka Cesta 111,10000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01319386257</item>
      <item>, OIB 85821130368</item>
      <item>, OIB 83590077800</item>
      <item>, OIB 83590077800</item>
    </izvorni_sadrzaj>
    <derivirana_varijabla naziv="DomainObject.Predmet.SudioniciListNazivOIB_1">
      <item>, OIB 01319386257</item>
      <item>, OIB 85821130368</item>
      <item>, OIB 83590077800</item>
      <item>, OIB 83590077800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302</properties:Words>
  <properties:Characters>1636</properties:Characters>
  <properties:Lines>46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2016-10-05T13:06:00Z</dcterms:created>
  <dc:creator>Sudsko vijeće</dc:creator>
  <cp:lastModifiedBy>Kristina Švajger</cp:lastModifiedBy>
  <cp:lastPrinted>2016-10-05T13:09:00Z</cp:lastPrinted>
  <dcterms:modified xmlns:xsi="http://www.w3.org/2001/XMLSchema-instance" xsi:type="dcterms:W3CDTF">2016-10-05T13:09:00Z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