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913c" w14:paraId="0ef913c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D56D86">
        <w:t>601</w:t>
      </w:r>
      <w:r w:rsidR="002F1438">
        <w:t>/1</w:t>
      </w:r>
      <w:r w:rsidR="00D56D86">
        <w:t>7</w:t>
      </w:r>
      <w:r w:rsidR="000A7F45">
        <w:t>-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D56D86">
        <w:t>PUPEK d.o.o., Zagreb, Ljubijska ulica 13, OIB 81722986478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993A23">
        <w:t>5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radi </w:t>
      </w:r>
      <w:r w:rsidR="00BD5875">
        <w:t>očitovanja o prijedlogu za</w:t>
      </w:r>
      <w:r w:rsidR="00513F73">
        <w:t xml:space="preserve"> </w:t>
      </w:r>
      <w:r w:rsidR="00EB11C0">
        <w:t xml:space="preserve"> otvaranje stečajnog postupka </w:t>
      </w:r>
      <w:r w:rsidR="00BD5875">
        <w:t xml:space="preserve">nad dužnikom </w:t>
      </w:r>
      <w:r>
        <w:t xml:space="preserve">određeno za dan </w:t>
      </w:r>
      <w:r w:rsidR="00E21339">
        <w:t>1</w:t>
      </w:r>
      <w:r w:rsidR="00BF2720">
        <w:t>3</w:t>
      </w:r>
      <w:r w:rsidR="00B1009F">
        <w:t>. rujna</w:t>
      </w:r>
      <w:r>
        <w:t xml:space="preserve"> 2017. godine</w:t>
      </w:r>
      <w:r w:rsidR="002F1438">
        <w:t xml:space="preserve"> u </w:t>
      </w:r>
      <w:r w:rsidR="00BD5875">
        <w:t>9</w:t>
      </w:r>
      <w:r w:rsidR="002F1438">
        <w:t>,</w:t>
      </w:r>
      <w:r w:rsidR="0085532B">
        <w:t>15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993A23">
        <w:t>5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9C506D" w:rsidR="00582442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9C506D">
        <w:t>,v.r.</w:t>
      </w:r>
    </w:p>
    <w:p w:rsidRDefault="009C506D" w:rsidP="009C506D" w:rsidR="009C506D">
      <w:pPr>
        <w:jc w:val="right"/>
      </w:pPr>
    </w:p>
    <w:p w:rsidRDefault="009C506D" w:rsidP="009C506D" w:rsidR="009C506D">
      <w:pPr>
        <w:jc w:val="right"/>
      </w:pPr>
      <w:r>
        <w:t>Za točnost otpravka-</w:t>
      </w:r>
    </w:p>
    <w:p w:rsidRDefault="009C506D" w:rsidP="009C506D" w:rsidR="009C506D">
      <w:pPr>
        <w:jc w:val="right"/>
      </w:pPr>
      <w:r>
        <w:t>ovlašteni službenik:</w:t>
      </w:r>
    </w:p>
    <w:p w:rsidRDefault="009C506D" w:rsidP="009C506D" w:rsidR="009C506D" w:rsidRPr="0053264E">
      <w:pPr>
        <w:jc w:val="right"/>
      </w:pPr>
      <w:r>
        <w:t>Marina Markić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85757B" w:rsidP="00BD5875" w:rsidR="00BD5875">
      <w:pPr>
        <w:pStyle w:val="Odlomakpopisa"/>
        <w:ind w:left="0"/>
      </w:pPr>
      <w:r>
        <w:t xml:space="preserve">1. </w:t>
      </w:r>
      <w:r w:rsidR="00B1009F">
        <w:t xml:space="preserve"> </w:t>
      </w:r>
      <w:r w:rsidR="00BD5875">
        <w:t>predlagatelj Republika Hrvatska, Ministarstvo financija, Porezna uprava po Županijskom državnom odvjetništvu u Zagrebu,</w:t>
      </w:r>
    </w:p>
    <w:p w:rsidRDefault="00BD5875" w:rsidP="00BD5875" w:rsidR="00BD5875">
      <w:pPr>
        <w:pStyle w:val="Odlomakpopisa"/>
        <w:ind w:left="0"/>
      </w:pPr>
      <w:r>
        <w:t>2. predlagatelj OTP banka d.d. po punomoćnici</w:t>
      </w:r>
    </w:p>
    <w:p w:rsidRDefault="00BD5875" w:rsidP="00BD5875" w:rsidR="00BD5875">
      <w:pPr>
        <w:pStyle w:val="Odlomakpopisa"/>
        <w:ind w:left="0"/>
      </w:pPr>
      <w:r>
        <w:t>3. predlagatelj Fond za zaštitu okoliša i energetsku učinkovitost</w:t>
      </w:r>
    </w:p>
    <w:p w:rsidRDefault="00BD5875" w:rsidP="00BD5875" w:rsidR="00BD5875">
      <w:r>
        <w:t xml:space="preserve">4. dužnik </w:t>
      </w:r>
    </w:p>
    <w:p w:rsidRDefault="00BD5875" w:rsidP="00BD5875" w:rsidR="00BD5875">
      <w:r>
        <w:t xml:space="preserve">5. zakonski zastupnik dužnika Ankica Maričić, </w:t>
      </w:r>
    </w:p>
    <w:p w:rsidRDefault="00BD5875" w:rsidP="00BD5875" w:rsidR="00BD5875">
      <w:r>
        <w:t>6. Addiko bank d.d., RBA d.d., Sberbank d.d.</w:t>
      </w:r>
    </w:p>
    <w:p w:rsidRDefault="00BD5875" w:rsidP="00BD5875" w:rsidR="0085757B" w:rsidRPr="0053264E">
      <w:r>
        <w:t>7</w:t>
      </w:r>
      <w:r w:rsidR="00D124F5">
        <w:t xml:space="preserve">. </w:t>
      </w:r>
      <w:r w:rsidR="0085757B">
        <w:t>Mrežna stranica e-Oglasna ploča suda</w:t>
      </w:r>
    </w:p>
    <w:sectPr w:rsidSect="00DF1B94" w:rsidR="0085757B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68C3" w:rsidR="00DB68C3">
      <w:r>
        <w:separator/>
      </w:r>
    </w:p>
  </w:endnote>
  <w:endnote w:id="0" w:type="continuationSeparator">
    <w:p w:rsidRDefault="00DB68C3" w:rsidR="00DB6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68C3" w:rsidR="00DB68C3">
      <w:r>
        <w:separator/>
      </w:r>
    </w:p>
  </w:footnote>
  <w:footnote w:id="0" w:type="continuationSeparator">
    <w:p w:rsidRDefault="00DB68C3" w:rsidR="00DB68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2A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1067B"/>
    <w:rsid w:val="000229C0"/>
    <w:rsid w:val="00040A0F"/>
    <w:rsid w:val="0007268C"/>
    <w:rsid w:val="00080434"/>
    <w:rsid w:val="000858AE"/>
    <w:rsid w:val="000A7F45"/>
    <w:rsid w:val="000B4426"/>
    <w:rsid w:val="000E7C58"/>
    <w:rsid w:val="000F0A0A"/>
    <w:rsid w:val="000F0EF4"/>
    <w:rsid w:val="000F381B"/>
    <w:rsid w:val="0017084D"/>
    <w:rsid w:val="001740AB"/>
    <w:rsid w:val="001775C9"/>
    <w:rsid w:val="0019063D"/>
    <w:rsid w:val="00196C52"/>
    <w:rsid w:val="001B2892"/>
    <w:rsid w:val="001B583E"/>
    <w:rsid w:val="001B7108"/>
    <w:rsid w:val="001C0D70"/>
    <w:rsid w:val="001C2045"/>
    <w:rsid w:val="001C559F"/>
    <w:rsid w:val="001F05D9"/>
    <w:rsid w:val="001F6F1D"/>
    <w:rsid w:val="00206D22"/>
    <w:rsid w:val="00217CDB"/>
    <w:rsid w:val="002454B3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D16B2"/>
    <w:rsid w:val="002D49A0"/>
    <w:rsid w:val="002E1321"/>
    <w:rsid w:val="002F1438"/>
    <w:rsid w:val="003126C7"/>
    <w:rsid w:val="00315775"/>
    <w:rsid w:val="003231FE"/>
    <w:rsid w:val="00343119"/>
    <w:rsid w:val="00361012"/>
    <w:rsid w:val="003746BE"/>
    <w:rsid w:val="00375F51"/>
    <w:rsid w:val="00391C11"/>
    <w:rsid w:val="003E66D2"/>
    <w:rsid w:val="003F4A53"/>
    <w:rsid w:val="003F5110"/>
    <w:rsid w:val="0042648C"/>
    <w:rsid w:val="00432ACD"/>
    <w:rsid w:val="004565E0"/>
    <w:rsid w:val="00482F92"/>
    <w:rsid w:val="004B0A0A"/>
    <w:rsid w:val="004B4514"/>
    <w:rsid w:val="004B6701"/>
    <w:rsid w:val="004C5B48"/>
    <w:rsid w:val="004D27C4"/>
    <w:rsid w:val="004E4C54"/>
    <w:rsid w:val="00511E4A"/>
    <w:rsid w:val="00513F73"/>
    <w:rsid w:val="00523BA1"/>
    <w:rsid w:val="0053264E"/>
    <w:rsid w:val="00582442"/>
    <w:rsid w:val="00586283"/>
    <w:rsid w:val="005A0F14"/>
    <w:rsid w:val="005D4B5D"/>
    <w:rsid w:val="005E1585"/>
    <w:rsid w:val="005E2748"/>
    <w:rsid w:val="00610C21"/>
    <w:rsid w:val="00613A29"/>
    <w:rsid w:val="00620028"/>
    <w:rsid w:val="00660D4D"/>
    <w:rsid w:val="00660EF1"/>
    <w:rsid w:val="00667243"/>
    <w:rsid w:val="0067351F"/>
    <w:rsid w:val="00683588"/>
    <w:rsid w:val="006B621F"/>
    <w:rsid w:val="006C719B"/>
    <w:rsid w:val="00701C98"/>
    <w:rsid w:val="00741F56"/>
    <w:rsid w:val="007429CF"/>
    <w:rsid w:val="00745BD4"/>
    <w:rsid w:val="00756733"/>
    <w:rsid w:val="00757A14"/>
    <w:rsid w:val="007668DE"/>
    <w:rsid w:val="007878E8"/>
    <w:rsid w:val="007B051E"/>
    <w:rsid w:val="007B0A02"/>
    <w:rsid w:val="007B1DD3"/>
    <w:rsid w:val="007D5D16"/>
    <w:rsid w:val="007E040C"/>
    <w:rsid w:val="00811FD6"/>
    <w:rsid w:val="00846323"/>
    <w:rsid w:val="00851346"/>
    <w:rsid w:val="0085532B"/>
    <w:rsid w:val="0085757B"/>
    <w:rsid w:val="008611CF"/>
    <w:rsid w:val="00874E6C"/>
    <w:rsid w:val="00891042"/>
    <w:rsid w:val="008944C9"/>
    <w:rsid w:val="008C33DF"/>
    <w:rsid w:val="008D1BBD"/>
    <w:rsid w:val="008D3D0F"/>
    <w:rsid w:val="00921031"/>
    <w:rsid w:val="00941993"/>
    <w:rsid w:val="0094791B"/>
    <w:rsid w:val="00955802"/>
    <w:rsid w:val="00993A23"/>
    <w:rsid w:val="00993E29"/>
    <w:rsid w:val="009A0E71"/>
    <w:rsid w:val="009A665E"/>
    <w:rsid w:val="009C506D"/>
    <w:rsid w:val="009C5BC5"/>
    <w:rsid w:val="009E0FFF"/>
    <w:rsid w:val="009F5E9F"/>
    <w:rsid w:val="00A058DD"/>
    <w:rsid w:val="00A422FE"/>
    <w:rsid w:val="00A47231"/>
    <w:rsid w:val="00A51F97"/>
    <w:rsid w:val="00A675FB"/>
    <w:rsid w:val="00AD17CD"/>
    <w:rsid w:val="00AD21EC"/>
    <w:rsid w:val="00AD34CB"/>
    <w:rsid w:val="00AD7F90"/>
    <w:rsid w:val="00AE2532"/>
    <w:rsid w:val="00AF3E34"/>
    <w:rsid w:val="00AF7785"/>
    <w:rsid w:val="00B1009F"/>
    <w:rsid w:val="00B1068D"/>
    <w:rsid w:val="00B1314F"/>
    <w:rsid w:val="00B23927"/>
    <w:rsid w:val="00B37D42"/>
    <w:rsid w:val="00B778ED"/>
    <w:rsid w:val="00BA257E"/>
    <w:rsid w:val="00BD5875"/>
    <w:rsid w:val="00BE3247"/>
    <w:rsid w:val="00BF1B3D"/>
    <w:rsid w:val="00BF2720"/>
    <w:rsid w:val="00BF6F39"/>
    <w:rsid w:val="00C06B7E"/>
    <w:rsid w:val="00C27603"/>
    <w:rsid w:val="00C62037"/>
    <w:rsid w:val="00C71077"/>
    <w:rsid w:val="00C82C2F"/>
    <w:rsid w:val="00C84611"/>
    <w:rsid w:val="00C90CD4"/>
    <w:rsid w:val="00C92DA2"/>
    <w:rsid w:val="00CB2CAC"/>
    <w:rsid w:val="00CB6C29"/>
    <w:rsid w:val="00CC408D"/>
    <w:rsid w:val="00CE17CB"/>
    <w:rsid w:val="00CE6EAF"/>
    <w:rsid w:val="00D124F5"/>
    <w:rsid w:val="00D15253"/>
    <w:rsid w:val="00D21672"/>
    <w:rsid w:val="00D56D86"/>
    <w:rsid w:val="00D62198"/>
    <w:rsid w:val="00D662B2"/>
    <w:rsid w:val="00D71FEB"/>
    <w:rsid w:val="00D94EF5"/>
    <w:rsid w:val="00D96548"/>
    <w:rsid w:val="00DB68C3"/>
    <w:rsid w:val="00DC7E72"/>
    <w:rsid w:val="00DF1B94"/>
    <w:rsid w:val="00DF1DF7"/>
    <w:rsid w:val="00E158AA"/>
    <w:rsid w:val="00E21339"/>
    <w:rsid w:val="00E21D5B"/>
    <w:rsid w:val="00E406C7"/>
    <w:rsid w:val="00E4718E"/>
    <w:rsid w:val="00E532A1"/>
    <w:rsid w:val="00E71467"/>
    <w:rsid w:val="00E80FBC"/>
    <w:rsid w:val="00E81800"/>
    <w:rsid w:val="00E84520"/>
    <w:rsid w:val="00EB11C0"/>
    <w:rsid w:val="00ED7650"/>
    <w:rsid w:val="00EF7E94"/>
    <w:rsid w:val="00F11929"/>
    <w:rsid w:val="00F17825"/>
    <w:rsid w:val="00F2244C"/>
    <w:rsid w:val="00F36BA8"/>
    <w:rsid w:val="00F42B08"/>
    <w:rsid w:val="00F746A9"/>
    <w:rsid w:val="00F86FC3"/>
    <w:rsid w:val="00FB5822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B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B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B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B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B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B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B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B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B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B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St-601/2017</izvorni_sadrzaj>
    <derivirana_varijabla naziv="DomainObject.Predmet.OznakaBroj_1">St-601/2017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PUPEK d.o.o. zastupanog po punomoćniku Ankica Maričić</izvorni_sadrzaj>
    <derivirana_varijabla naziv="DomainObject.Predmet.ProtustrankaFormated_1">  PUPEK d.o.o. zastupanog po punomoćniku Ankica Maričić</derivirana_varijabla>
  </DomainObject.Predmet.ProtustrankaFormated>
  <DomainObject.Predmet.ProtustrankaFormatedOIB>
    <izvorni_sadrzaj>  PUPEK d.o.o., OIB 81722986478 zastupanog po punomoćniku Ankica Maričić</izvorni_sadrzaj>
    <derivirana_varijabla naziv="DomainObject.Predmet.ProtustrankaFormatedOIB_1">  PUPEK d.o.o., OIB 81722986478 zastupanog po punomoćniku Ankica Maričić</derivirana_varijabla>
  </DomainObject.Predmet.ProtustrankaFormatedOIB>
  <DomainObject.Predmet.ProtustrankaFormatedWithAdress>
    <izvorni_sadrzaj> PUPEK d.o.o., Ljubijska ulica 13, 10000 Zagreb zastupanog po punomoćniku Ankica Maričić</izvorni_sadrzaj>
    <derivirana_varijabla naziv="DomainObject.Predmet.ProtustrankaFormatedWithAdress_1"> PUPEK d.o.o., Ljubijska ulica 13, 10000 Zagreb zastupanog po punomoćniku Ankica Maričić</derivirana_varijabla>
  </DomainObject.Predmet.ProtustrankaFormatedWithAdress>
  <DomainObject.Predmet.ProtustrankaFormatedWithAdressOIB>
    <izvorni_sadrzaj> PUPEK d.o.o., OIB 81722986478, Ljubijska ulica 13, 10000 Zagreb zastupanog po punomoćniku Ankica Maričić</izvorni_sadrzaj>
    <derivirana_varijabla naziv="DomainObject.Predmet.ProtustrankaFormatedWithAdressOIB_1"> PUPEK d.o.o., OIB 81722986478, Ljubijska ulica 13, 10000 Zagreb zastupanog po punomoćniku Ankica Maričić</derivirana_varijabla>
  </DomainObject.Predmet.ProtustrankaFormatedWithAdressOIB>
  <DomainObject.Predmet.ProtustrankaWithAdress>
    <izvorni_sadrzaj>PUPEK d.o.o. Ljubijska ulica 13, 10000 Zagreb</izvorni_sadrzaj>
    <derivirana_varijabla naziv="DomainObject.Predmet.ProtustrankaWithAdress_1">PUPEK d.o.o. Ljubijska ulica 13, 10000 Zagreb</derivirana_varijabla>
  </DomainObject.Predmet.ProtustrankaWithAdress>
  <DomainObject.Predmet.ProtustrankaWithAdressOIB>
    <izvorni_sadrzaj>PUPEK d.o.o., OIB 81722986478, Ljubijska ulica 13, 10000 Zagreb</izvorni_sadrzaj>
    <derivirana_varijabla naziv="DomainObject.Predmet.ProtustrankaWithAdressOIB_1">PUPEK d.o.o., OIB 81722986478, Ljubijska ulica 13, 10000 Zagreb</derivirana_varijabla>
  </DomainObject.Predmet.ProtustrankaWithAdressOIB>
  <DomainObject.Predmet.ProtustrankaNazivFormated>
    <izvorni_sadrzaj>PUPEK d.o.o.</izvorni_sadrzaj>
    <derivirana_varijabla naziv="DomainObject.Predmet.ProtustrankaNazivFormated_1">PUPEK d.o.o.</derivirana_varijabla>
  </DomainObject.Predmet.ProtustrankaNazivFormated>
  <DomainObject.Predmet.ProtustrankaNazivFormatedOIB>
    <izvorni_sadrzaj>PUPEK d.o.o., OIB 81722986478</izvorni_sadrzaj>
    <derivirana_varijabla naziv="DomainObject.Predmet.ProtustrankaNazivFormatedOIB_1">PUPEK d.o.o., OIB 81722986478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OTP banka Hrvatska dioničko društvo zastupanog po punomoćniku Sanja Vukina; Fond za zaštitu okoliša i energetsku učinkovitost; REPUBLIKA HRVATSKA MINISTARSTVO FINANCIJA zastupanog po punomoćniku ŽDO u Zagrebu</izvorni_sadrzaj>
    <derivirana_varijabla naziv="DomainObject.Predmet.StrankaFormated_1">  FINA Regionalni centar Zagreb; OTP banka Hrvatska dioničko društvo zastupanog po punomoćniku Sanja Vukina; Fond za zaštitu okoliša i energetsku učinkovitost; REPUBLIKA HRVATSKA MINISTARSTVO FINANCIJA zastupanog po punomoćniku ŽDO u Zagrebu</derivirana_varijabla>
  </DomainObject.Predmet.StrankaFormated>
  <DomainObject.Predmet.StrankaFormatedOIB>
    <izvorni_sadrzaj>  FINA Regionalni centar Zagreb, OIB 85821130368; OTP banka Hrvatska dioničko društvo, OIB 52508873833 zastupanog po punomoćniku Sanja Vukina; Fond za zaštitu okoliša i energetsku učinkovitost, OIB 85828625994; REPUBLIKA HRVATSKA MINISTARSTVO FINANCIJA, OIB 18683136487 zastupanog po punomoćniku ŽDO u Zagrebu</izvorni_sadrzaj>
    <derivirana_varijabla naziv="DomainObject.Predmet.StrankaFormatedOIB_1">  FINA Regionalni centar Zagreb, OIB 85821130368; OTP banka Hrvatska dioničko društvo, OIB 52508873833 zastupanog po punomoćniku Sanja Vukina; Fond za zaštitu okoliša i energetsku učinkovitost, OIB 85828625994; REPUBLIKA HRVATSKA MINISTARSTVO FINANCIJA,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OTP banka Hrvatska dioničko društvo, Ulica Domovinskog rata 3, 23000 Zadar zastupanog po punomoćniku Sanja Vukina; Fond za zaštitu okoliša i energetsku učinkovitost, Radnička cesta 80, 10000 Zagreb; REPUBLIKA HRVATSKA MINISTARSTVO FINANCIJA, Katančićeva 5, 10000 Zagreb zastupanog po punomoćniku ŽDO u Zagrebu</izvorni_sadrzaj>
    <derivirana_varijabla naziv="DomainObject.Predmet.StrankaFormatedWithAdress_1"> FINA Regionalni centar Zagreb, Trg svibanjskih žrtava 1995. 1, 10000 Zagreb; OTP banka Hrvatska dioničko društvo, Ulica Domovinskog rata 3, 23000 Zadar zastupanog po punomoćniku Sanja Vukina; Fond za zaštitu okoliša i energetsku učinkovitost, Radnička cesta 80, 10000 Zagreb; REPUBLIKA HRVATSKA MINISTARSTVO FINANCIJA, Katančićeva 5,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OTP banka Hrvatska dioničko društvo, OIB 52508873833, Ulica Domovinskog rata 3, 23000 Zadar zastupanog po punomoćniku Sanja Vukina; Fond za zaštitu okoliša i energetsku učinkovitost, OIB 85828625994, Radnička cesta 80, 10000 Zagreb; REPUBLIKA HRVATSKA MINISTARSTVO FINANCIJA, OIB 18683136487, Katančićeva 5, 10000 Zagreb zastupanog po punomoćniku ŽDO u Zagrebu</izvorni_sadrzaj>
    <derivirana_varijabla naziv="DomainObject.Predmet.StrankaFormatedWithAdressOIB_1"> FINA Regionalni centar Zagreb, OIB 85821130368, Trg svibanjskih žrtava 1995. 1, 10000 Zagreb; OTP banka Hrvatska dioničko društvo, OIB 52508873833, Ulica Domovinskog rata 3, 23000 Zadar zastupanog po punomoćniku Sanja Vukina; Fond za zaštitu okoliša i energetsku učinkovitost, OIB 85828625994, Radnička cesta 80, 10000 Zagreb; REPUBLIKA HRVATSKA MINISTARSTVO FINANCIJA, OIB 18683136487, Katančićeva 5, 10000 Zagreb zastupanog po punomoćniku ŽDO u Zagrebu</derivirana_varijabla>
  </DomainObject.Predmet.StrankaFormatedWithAdressOIB>
  <DomainObject.Predmet.StrankaWithAdress>
    <izvorni_sadrzaj>FINA Regionalni centar Zagreb Trg svibanjskih žrtava 1995. 1,10000 Zagreb,OTP banka Hrvatska dioničko društvo Ulica Domovinskog rata 3,23000 Zadar,Fond za zaštitu okoliša i energetsku učinkovitost Radnička cesta 80,10000 Zagreb,REPUBLIKA HRVATSKA MINISTARSTVO FINANCIJA Katančićeva 5,10000 Zagreb</izvorni_sadrzaj>
    <derivirana_varijabla naziv="DomainObject.Predmet.StrankaWithAdress_1">FINA Regionalni centar Zagreb Trg svibanjskih žrtava 1995. 1,10000 Zagreb,OTP banka Hrvatska dioničko društvo Ulica Domovinskog rata 3,23000 Zadar,Fond za zaštitu okoliša i energetsku učinkovitost Radnička cesta 80,10000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Zagreb,OTP banka Hrvatska dioničko društvo, OIB 52508873833, Ulica Domovinskog rata 3,23000 Zadar,Fond za zaštitu okoliša i energetsku učinkovitost, OIB 85828625994, Radnička cesta 80,10000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Zagreb,OTP banka Hrvatska dioničko društvo, OIB 52508873833, Ulica Domovinskog rata 3,23000 Zadar,Fond za zaštitu okoliša i energetsku učinkovitost, OIB 85828625994, Radnička cesta 80,10000 Zagreb,REPUBLIKA HRVATSKA MINISTARSTVO FINANCIJA, OIB 18683136487, Katančićeva 5,10000 Zagreb</derivirana_varijabla>
  </DomainObject.Predmet.StrankaWithAdressOIB>
  <DomainObject.Predmet.StrankaNazivFormated>
    <izvorni_sadrzaj>FINA Regionalni centar Zagreb,OTP banka Hrvatska dioničko društvo,Fond za zaštitu okoliša i energetsku učinkovitost,REPUBLIKA HRVATSKA MINISTARSTVO FINANCIJA</izvorni_sadrzaj>
    <derivirana_varijabla naziv="DomainObject.Predmet.StrankaNazivFormated_1">FINA Regionalni centar Zagreb,OTP banka Hrvatska dioničko društvo,Fond za zaštitu okoliša i energetsku učinkovitost,REPUBLIKA HRVATSKA MINISTARSTVO FINANCIJA</derivirana_varijabla>
  </DomainObject.Predmet.StrankaNazivFormated>
  <DomainObject.Predmet.StrankaNazivFormatedOIB>
    <izvorni_sadrzaj>FINA Regionalni centar Zagreb, OIB 85821130368,OTP banka Hrvatska dioničko društvo, OIB 52508873833,Fond za zaštitu okoliša i energetsku učinkovitost, OIB 85828625994,REPUBLIKA HRVATSKA MINISTARSTVO FINANCIJA, OIB 18683136487</izvorni_sadrzaj>
    <derivirana_varijabla naziv="DomainObject.Predmet.StrankaNazivFormatedOIB_1">FINA Regionalni centar Zagreb, OIB 85821130368,OTP banka Hrvatska dioničko društvo, OIB 52508873833,Fond za zaštitu okoliša i energetsku učinkovitost, OIB 85828625994,REPUBLIKA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OTP banka Hrvatska dioničko društvo zastupanog po punomoćniku Sanja Vukina</item>
      <item>Fond za zaštitu okoliša i energetsku učinkovitost</item>
      <item>REPUBLIKA HRVATSKA MINISTARSTVO FINANCIJA zastupanog po punomoćniku ŽDO u Zagrebu</item>
    </izvorni_sadrzaj>
    <derivirana_varijabla naziv="DomainObject.Predmet.StrankaListFormated_1">
      <item>FINA Regionalni centar Zagreb</item>
      <item>OTP banka Hrvatska dioničko društvo zastupanog po punomoćniku Sanja Vukina</item>
      <item>Fond za zaštitu okoliša i energetsku učinkovitost</item>
      <item>REPUBLIKA HRVATSKA MINISTARSTVO FINANCIJA zastupanog po punomoćniku ŽDO u Zagrebu</item>
    </derivirana_varijabla>
  </DomainObject.Predmet.StrankaListFormated>
  <DomainObject.Predmet.StrankaListFormatedOIB>
    <izvorni_sadrzaj>
      <item>FINA Regionalni centar Zagreb, OIB 85821130368</item>
      <item>OTP banka Hrvatska dioničko društvo, OIB 52508873833 zastupanog po punomoćniku Sanja Vukina</item>
      <item>Fond za zaštitu okoliša i energetsku učinkovitost, OIB 85828625994</item>
      <item>REPUBLIKA HRVATSKA MINISTARSTVO FINANCIJA, OIB 18683136487 zastupanog po punomoćniku ŽDO u Zagrebu</item>
    </izvorni_sadrzaj>
    <derivirana_varijabla naziv="DomainObject.Predmet.StrankaListFormatedOIB_1">
      <item>FINA Regionalni centar Zagreb, OIB 85821130368</item>
      <item>OTP banka Hrvatska dioničko društvo, OIB 52508873833 zastupanog po punomoćniku Sanja Vukina</item>
      <item>Fond za zaštitu okoliša i energetsku učinkovitost, OIB 85828625994</item>
      <item>REPUBLIKA HRVATSKA MINISTARSTVO FINANCIJA,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OTP banka Hrvatska dioničko društvo, Ulica Domovinskog rata 3, 23000 Zadar zastupanog po punomoćniku Sanja Vukina</item>
      <item>Fond za zaštitu okoliša i energetsku učinkovitost, Radnička cesta 80, 10000 Zagreb</item>
      <item>REPUBLIKA HRVATSKA MINISTARSTVO FINANCIJA, Katančićeva 5,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OTP banka Hrvatska dioničko društvo, Ulica Domovinskog rata 3, 23000 Zadar zastupanog po punomoćniku Sanja Vukina</item>
      <item>Fond za zaštitu okoliša i energetsku učinkovitost, Radnička cesta 80, 10000 Zagreb</item>
      <item>REPUBLIKA HRVATSKA MINISTARSTVO FINANCIJA, Katančićeva 5,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OTP banka Hrvatska dioničko društvo, OIB 52508873833, Ulica Domovinskog rata 3, 23000 Zadar zastupanog po punomoćniku Sanja Vukina</item>
      <item>Fond za zaštitu okoliša i energetsku učinkovitost, OIB 85828625994, Radnička cesta 80, 10000 Zagreb</item>
      <item>REPUBLIKA HRVATSKA MINISTARSTVO FINANCIJA, OIB 18683136487, Katančićeva 5,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OTP banka Hrvatska dioničko društvo, OIB 52508873833, Ulica Domovinskog rata 3, 23000 Zadar zastupanog po punomoćniku Sanja Vukina</item>
      <item>Fond za zaštitu okoliša i energetsku učinkovitost, OIB 85828625994, Radnička cesta 80, 10000 Zagreb</item>
      <item>REPUBLIKA HRVATSKA MINISTARSTVO FINANCIJA, OIB 18683136487, Katančićeva 5,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OTP banka Hrvatska dioničko društvo</item>
      <item>Fond za zaštitu okoliša i energetsku učinkovitost</item>
      <item>REPUBLIKA HRVATSKA MINISTARSTVO FINANCIJA</item>
    </izvorni_sadrzaj>
    <derivirana_varijabla naziv="DomainObject.Predmet.StrankaListNazivFormated_1">
      <item>FINA Regionalni centar Zagreb</item>
      <item>OTP banka Hrvatska dioničko društvo</item>
      <item>Fond za zaštitu okoliša i energetsku učinkovitost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OTP banka Hrvatska dioničko društvo, OIB 52508873833</item>
      <item>Fond za zaštitu okoliša i energetsku učinkovitost, OIB 85828625994</item>
      <item>REPUBLIKA HRVATSKA MINISTARSTVO FINANCIJA, OIB 18683136487</item>
    </izvorni_sadrzaj>
    <derivirana_varijabla naziv="DomainObject.Predmet.StrankaListNazivFormatedOIB_1">
      <item>FINA Regionalni centar Zagreb, OIB 85821130368</item>
      <item>OTP banka Hrvatska dioničko društvo, OIB 52508873833</item>
      <item>Fond za zaštitu okoliša i energetsku učinkovitost, OIB 85828625994</item>
      <item>REPUBLIKA HRVATSKA MINISTARSTVO FINANCIJA, OIB 18683136487</item>
    </derivirana_varijabla>
  </DomainObject.Predmet.StrankaListNazivFormatedOIB>
  <DomainObject.Predmet.ProtuStrankaListFormated>
    <izvorni_sadrzaj>
      <item>PUPEK d.o.o. zastupanog po punomoćniku Ankica Maričić</item>
    </izvorni_sadrzaj>
    <derivirana_varijabla naziv="DomainObject.Predmet.ProtuStrankaListFormated_1">
      <item>PUPEK d.o.o. zastupanog po punomoćniku Ankica Maričić</item>
    </derivirana_varijabla>
  </DomainObject.Predmet.ProtuStrankaListFormated>
  <DomainObject.Predmet.ProtuStrankaListFormatedOIB>
    <izvorni_sadrzaj>
      <item>PUPEK d.o.o., OIB 81722986478 zastupanog po punomoćniku Ankica Maričić</item>
    </izvorni_sadrzaj>
    <derivirana_varijabla naziv="DomainObject.Predmet.ProtuStrankaListFormatedOIB_1">
      <item>PUPEK d.o.o., OIB 81722986478 zastupanog po punomoćniku Ankica Maričić</item>
    </derivirana_varijabla>
  </DomainObject.Predmet.ProtuStrankaListFormatedOIB>
  <DomainObject.Predmet.ProtuStrankaListFormatedWithAdress>
    <izvorni_sadrzaj>
      <item>PUPEK d.o.o., Ljubijska ulica 13, 10000 Zagreb zastupanog po punomoćniku Ankica Maričić</item>
    </izvorni_sadrzaj>
    <derivirana_varijabla naziv="DomainObject.Predmet.ProtuStrankaListFormatedWithAdress_1">
      <item>PUPEK d.o.o., Ljubijska ulica 13, 10000 Zagreb zastupanog po punomoćniku Ankica Maričić</item>
    </derivirana_varijabla>
  </DomainObject.Predmet.ProtuStrankaListFormatedWithAdress>
  <DomainObject.Predmet.ProtuStrankaListFormatedWithAdressOIB>
    <izvorni_sadrzaj>
      <item>PUPEK d.o.o., OIB 81722986478, Ljubijska ulica 13, 10000 Zagreb zastupanog po punomoćniku Ankica Maričić</item>
    </izvorni_sadrzaj>
    <derivirana_varijabla naziv="DomainObject.Predmet.ProtuStrankaListFormatedWithAdressOIB_1">
      <item>PUPEK d.o.o., OIB 81722986478, Ljubijska ulica 13, 10000 Zagreb zastupanog po punomoćniku Ankica Maričić</item>
    </derivirana_varijabla>
  </DomainObject.Predmet.ProtuStrankaListFormatedWithAdressOIB>
  <DomainObject.Predmet.ProtuStrankaListNazivFormated>
    <izvorni_sadrzaj>
      <item>PUPEK d.o.o.</item>
    </izvorni_sadrzaj>
    <derivirana_varijabla naziv="DomainObject.Predmet.ProtuStrankaListNazivFormated_1">
      <item>PUPEK d.o.o.</item>
    </derivirana_varijabla>
  </DomainObject.Predmet.ProtuStrankaListNazivFormated>
  <DomainObject.Predmet.ProtuStrankaListNazivFormatedOIB>
    <izvorni_sadrzaj>
      <item>PUPEK d.o.o., OIB 81722986478</item>
    </izvorni_sadrzaj>
    <derivirana_varijabla naziv="DomainObject.Predmet.ProtuStrankaListNazivFormatedOIB_1">
      <item>PUPEK d.o.o., OIB 81722986478</item>
    </derivirana_varijabla>
  </DomainObject.Predmet.ProtuStrankaListNazivFormatedOIB>
  <DomainObject.Predmet.OstaliListFormated>
    <izvorni_sadrzaj>
      <item>Ankica Maričić punomoćnik sudionika u postupku PUPEK d.o.o.</item>
      <item>ŽDO u Zagrebu punomoćnik sudionika u postupku REPUBLIKA HRVATSKA MINISTARSTVO FINANCIJA</item>
      <item>Sanja Vukina punomoćnik sudionika u postupku OTP banka Hrvatska dioničko društvo</item>
    </izvorni_sadrzaj>
    <derivirana_varijabla naziv="DomainObject.Predmet.OstaliListFormated_1">
      <item>Ankica Maričić punomoćnik sudionika u postupku PUPEK d.o.o.</item>
      <item>ŽDO u Zagrebu punomoćnik sudionika u postupku REPUBLIKA HRVATSKA MINISTARSTVO FINANCIJA</item>
      <item>Sanja Vukina punomoćnik sudionika u postupku OTP banka Hrvatska dioničko društvo</item>
    </derivirana_varijabla>
  </DomainObject.Predmet.OstaliListFormated>
  <DomainObject.Predmet.OstaliListFormatedOIB>
    <izvorni_sadrzaj>
      <item>Ankica Maričić, OIB 74067864374 punomoćnik sudionika u postupku PUPEK d.o.o.</item>
      <item>ŽDO u Zagrebu, OIB 16488001145 punomoćnik sudionika u postupku REPUBLIKA HRVATSKA MINISTARSTVO FINANCIJA</item>
      <item>Sanja Vukina, OIB 36413430943 punomoćnik sudionika u postupku OTP banka Hrvatska dioničko društvo</item>
    </izvorni_sadrzaj>
    <derivirana_varijabla naziv="DomainObject.Predmet.OstaliListFormatedOIB_1">
      <item>Ankica Maričić, OIB 74067864374 punomoćnik sudionika u postupku PUPEK d.o.o.</item>
      <item>ŽDO u Zagrebu, OIB 16488001145 punomoćnik sudionika u postupku REPUBLIKA HRVATSKA MINISTARSTVO FINANCIJA</item>
      <item>Sanja Vukina, OIB 36413430943 punomoćnik sudionika u postupku OTP banka Hrvatska dioničko društvo</item>
    </derivirana_varijabla>
  </DomainObject.Predmet.OstaliListFormatedOIB>
  <DomainObject.Predmet.OstaliListFormatedWithAdress>
    <izvorni_sadrzaj>
      <item>Ankica Maričić, Gređani 67, 35435 Gređani punomoćnik sudionika u postupku PUPEK d.o.o.</item>
      <item>ŽDO u Zagrebu, Savska cesta 41, 10000 Zagreb punomoćnik sudionika u postupku REPUBLIKA HRVATSKA MINISTARSTVO FINANCIJA</item>
      <item>Sanja Vukina, Prilaz Gjure Deželića 30, 10000 Zagreb punomoćnik sudionika u postupku OTP banka Hrvatska dioničko društvo</item>
    </izvorni_sadrzaj>
    <derivirana_varijabla naziv="DomainObject.Predmet.OstaliListFormatedWithAdress_1">
      <item>Ankica Maričić, Gređani 67, 35435 Gređani punomoćnik sudionika u postupku PUPEK d.o.o.</item>
      <item>ŽDO u Zagrebu, Savska cesta 41, 10000 Zagreb punomoćnik sudionika u postupku REPUBLIKA HRVATSKA MINISTARSTVO FINANCIJA</item>
      <item>Sanja Vukina, Prilaz Gjure Deželića 30, 10000 Zagreb punomoćnik sudionika u postupku OTP banka Hrvatska dioničko društvo</item>
    </derivirana_varijabla>
  </DomainObject.Predmet.OstaliListFormatedWithAdress>
  <DomainObject.Predmet.OstaliListFormatedWithAdressOIB>
    <izvorni_sadrzaj>
      <item>Ankica Maričić, OIB 74067864374, Gređani 67, 35435 Gređani punomoćnik sudionika u postupku PUPEK d.o.o.</item>
      <item>ŽDO u Zagrebu, OIB 16488001145, Savska cesta 41, 10000 Zagreb punomoćnik sudionika u postupku REPUBLIKA HRVATSKA MINISTARSTVO FINANCIJA</item>
      <item>Sanja Vukina, OIB 36413430943, Prilaz Gjure Deželića 30, 10000 Zagreb punomoćnik sudionika u postupku OTP banka Hrvatska dioničko društvo</item>
    </izvorni_sadrzaj>
    <derivirana_varijabla naziv="DomainObject.Predmet.OstaliListFormatedWithAdressOIB_1">
      <item>Ankica Maričić, OIB 74067864374, Gređani 67, 35435 Gređani punomoćnik sudionika u postupku PUPEK d.o.o.</item>
      <item>ŽDO u Zagrebu, OIB 16488001145, Savska cesta 41, 10000 Zagreb punomoćnik sudionika u postupku REPUBLIKA HRVATSKA MINISTARSTVO FINANCIJA</item>
      <item>Sanja Vukina, OIB 36413430943, Prilaz Gjure Deželića 30, 10000 Zagreb punomoćnik sudionika u postupku OTP banka Hrvatska dioničko društvo</item>
    </derivirana_varijabla>
  </DomainObject.Predmet.OstaliListFormatedWithAdressOIB>
  <DomainObject.Predmet.OstaliListNazivFormated>
    <izvorni_sadrzaj>
      <item>Ankica Maričić</item>
      <item>ŽDO u Zagrebu</item>
      <item>Sanja Vukina</item>
    </izvorni_sadrzaj>
    <derivirana_varijabla naziv="DomainObject.Predmet.OstaliListNazivFormated_1">
      <item>Ankica Maričić</item>
      <item>ŽDO u Zagrebu</item>
      <item>Sanja Vukina</item>
    </derivirana_varijabla>
  </DomainObject.Predmet.OstaliListNazivFormated>
  <DomainObject.Predmet.OstaliListNazivFormatedOIB>
    <izvorni_sadrzaj>
      <item>Ankica Maričić, OIB 74067864374</item>
      <item>ŽDO u Zagrebu, OIB 16488001145</item>
      <item>Sanja Vukina, OIB 36413430943</item>
    </izvorni_sadrzaj>
    <derivirana_varijabla naziv="DomainObject.Predmet.OstaliListNazivFormatedOIB_1">
      <item>Ankica Maričić, OIB 74067864374</item>
      <item>ŽDO u Zagrebu, OIB 16488001145</item>
      <item>Sanja Vukina, OIB 36413430943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PUPEK d.o.o.</izvorni_sadrzaj>
    <derivirana_varijabla naziv="DomainObject.Predmet.ProtustrankaIDrugi_1">PUPEK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PUPEK d.o.o., OIB 81722986478, Ljubijska ulica 13, 10000 Zagreb</izvorni_sadrzaj>
    <derivirana_varijabla naziv="DomainObject.Predmet.ProtustrankaIDrugiAdressOIB_1">PUPEK d.o.o., OIB 81722986478, Ljubijska ulica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PUPEK d.o.o.</item>
      <item>FINA Regionalni centar Zagreb</item>
      <item>Ankica Maričić</item>
      <item>ŽDO u Zagrebu</item>
      <item>OTP banka Hrvatska dioničko društvo</item>
      <item>Sanja Vukina</item>
      <item>Fond za zaštitu okoliša i energetsku učinkovitost</item>
      <item>REPUBLIKA HRVATSKA MINISTARSTVO FINANCIJA</item>
    </izvorni_sadrzaj>
    <derivirana_varijabla naziv="DomainObject.Predmet.SudioniciListNaziv_1">
      <item>PUPEK d.o.o.</item>
      <item>FINA Regionalni centar Zagreb</item>
      <item>Ankica Maričić</item>
      <item>ŽDO u Zagrebu</item>
      <item>OTP banka Hrvatska dioničko društvo</item>
      <item>Sanja Vukina</item>
      <item>Fond za zaštitu okoliša i energetsku učinkovitost</item>
      <item>REPUBLIKA HRVATSKA MINISTARSTVO FINANCIJA</item>
    </derivirana_varijabla>
  </DomainObject.Predmet.SudioniciListNaziv>
  <DomainObject.Predmet.SudioniciListAdressOIB>
    <izvorni_sadrzaj>
      <item>PUPEK d.o.o., OIB 81722986478, Ljubijska ulica 13,10000 Zagreb</item>
      <item>FINA Regionalni centar Zagreb, OIB 85821130368, Trg svibanjskih žrtava 1995. 1,10000 Zagreb</item>
      <item>Ankica Maričić, OIB 74067864374, Gređani 67,35435 Gređani</item>
      <item>ŽDO u Zagrebu, OIB 16488001145, Savska cesta 41,10000 Zagreb</item>
      <item>OTP banka Hrvatska dioničko društvo, OIB 52508873833, Ulica Domovinskog rata 3,23000 Zadar</item>
      <item>Sanja Vukina, OIB 36413430943, Prilaz Gjure Deželića 30,10000 Zagreb</item>
      <item>Fond za zaštitu okoliša i energetsku učinkovitost, OIB 85828625994, Radnička cesta 80,10000 Zagreb</item>
      <item>REPUBLIKA HRVATSKA MINISTARSTVO FINANCIJA, OIB 18683136487, Katančićeva 5,10000 Zagreb</item>
    </izvorni_sadrzaj>
    <derivirana_varijabla naziv="DomainObject.Predmet.SudioniciListAdressOIB_1">
      <item>PUPEK d.o.o., OIB 81722986478, Ljubijska ulica 13,10000 Zagreb</item>
      <item>FINA Regionalni centar Zagreb, OIB 85821130368, Trg svibanjskih žrtava 1995. 1,10000 Zagreb</item>
      <item>Ankica Maričić, OIB 74067864374, Gređani 67,35435 Gređani</item>
      <item>ŽDO u Zagrebu, OIB 16488001145, Savska cesta 41,10000 Zagreb</item>
      <item>OTP banka Hrvatska dioničko društvo, OIB 52508873833, Ulica Domovinskog rata 3,23000 Zadar</item>
      <item>Sanja Vukina, OIB 36413430943, Prilaz Gjure Deželića 30,10000 Zagreb</item>
      <item>Fond za zaštitu okoliša i energetsku učinkovitost, OIB 85828625994, Radnička cesta 80,10000 Zagreb</item>
      <item>REPUBLIKA HRVATSKA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81722986478</item>
      <item>, OIB 85821130368</item>
      <item>, OIB 74067864374</item>
      <item>, OIB 16488001145</item>
      <item>, OIB 52508873833</item>
      <item>, OIB 36413430943</item>
      <item>, OIB 85828625994</item>
      <item>, OIB 18683136487</item>
    </izvorni_sadrzaj>
    <derivirana_varijabla naziv="DomainObject.Predmet.SudioniciListNazivOIB_1">
      <item>, OIB 81722986478</item>
      <item>, OIB 85821130368</item>
      <item>, OIB 74067864374</item>
      <item>, OIB 16488001145</item>
      <item>, OIB 52508873833</item>
      <item>, OIB 36413430943</item>
      <item>, OIB 85828625994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D715AE-AF2A-419F-A412-39D379AEC5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1048</properties:Characters>
  <properties:Lines>45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2017-07-24T12:33:00Z</dcterms:created>
  <dc:creator>gboljkovac</dc:creator>
  <cp:lastModifiedBy>Marina Markić</cp:lastModifiedBy>
  <cp:lastPrinted>2017-07-24T12:32:00Z</cp:lastPrinted>
  <dcterms:modified xmlns:xsi="http://www.w3.org/2001/XMLSchema-instance" xsi:type="dcterms:W3CDTF">2017-07-25T08:38:00Z</dcterms:modified>
  <cp:revision>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