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24fc" w14:paraId="53024f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75CFE">
        <w:t>2072</w:t>
      </w:r>
      <w:r w:rsidR="00BA1C62">
        <w:t>/16</w:t>
      </w:r>
      <w:r w:rsidR="0056476C">
        <w:t>-</w:t>
      </w:r>
      <w:r w:rsidR="00CF33A8">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5CFE" w:rsidR="000A2CA0" w:rsidRPr="004F6916">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75CFE" w:rsidRPr="00475CFE">
        <w:rPr>
          <w:rFonts w:cs="Arial" w:hAnsi="Arial" w:ascii="Arial"/>
          <w:color w:val="003366"/>
          <w:sz w:val="18"/>
          <w:szCs w:val="18"/>
        </w:rPr>
        <w:t xml:space="preserve"> </w:t>
      </w:r>
      <w:r w:rsidR="00475CFE" w:rsidRPr="00475CFE">
        <w:t>BAGZI d.o.o.</w:t>
      </w:r>
      <w:r w:rsidR="0042029B" w:rsidRPr="00475CFE">
        <w:t xml:space="preserve">, </w:t>
      </w:r>
      <w:r w:rsidR="00475CFE" w:rsidRPr="00475CFE">
        <w:t>Orešje,</w:t>
      </w:r>
      <w:r w:rsidR="00BC4823" w:rsidRPr="00475CFE">
        <w:t xml:space="preserve"> </w:t>
      </w:r>
      <w:r w:rsidR="00475CFE" w:rsidRPr="00475CFE">
        <w:t>Zagorkina 9</w:t>
      </w:r>
      <w:r w:rsidR="004577FE" w:rsidRPr="00475CFE">
        <w:t xml:space="preserve">, </w:t>
      </w:r>
      <w:r w:rsidRPr="00475CFE">
        <w:t>OIB</w:t>
      </w:r>
      <w:r w:rsidR="00475CFE" w:rsidRPr="00475CFE">
        <w:t xml:space="preserve"> 99982683910</w:t>
      </w:r>
      <w:r w:rsidR="004F6916" w:rsidRPr="004F6916">
        <w:t>,</w:t>
      </w:r>
      <w:r w:rsidR="00F65036" w:rsidRPr="004F6916">
        <w:t xml:space="preserve"> </w:t>
      </w:r>
      <w:r w:rsidR="000A2CA0" w:rsidRPr="004F6916">
        <w:t xml:space="preserve">dana </w:t>
      </w:r>
      <w:r w:rsidR="00FC7DCB" w:rsidRPr="004F6916">
        <w:t>20</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75CFE" w:rsidRPr="00475CFE">
        <w:t xml:space="preserve"> BAGZI d.o.o., Orešje, Zagorkina 9, OIB 99982683910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75CFE" w:rsidRPr="00475CFE">
        <w:t xml:space="preserve"> BAGZI d.o.o., Orešje, Zagorkina 9, OIB 99982683910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92467" w:rsidP="000A2CA0" w:rsidR="000A2CA0" w:rsidRPr="00C254D4">
      <w:pPr>
        <w:jc w:val="both"/>
        <w:rPr>
          <w:b/>
        </w:rPr>
      </w:pPr>
      <w:r>
        <w:rPr>
          <w:b/>
        </w:rPr>
        <w:t>9</w:t>
      </w:r>
      <w:r w:rsidR="00FF4FD8">
        <w:rPr>
          <w:b/>
        </w:rPr>
        <w:t>. ožujka</w:t>
      </w:r>
      <w:r w:rsidR="0056476C">
        <w:rPr>
          <w:b/>
        </w:rPr>
        <w:t xml:space="preserve"> 2017</w:t>
      </w:r>
      <w:r w:rsidR="000A2CA0" w:rsidRPr="00C254D4">
        <w:rPr>
          <w:b/>
        </w:rPr>
        <w:t xml:space="preserve">. godine u </w:t>
      </w:r>
      <w:r w:rsidR="00654B0B">
        <w:rPr>
          <w:b/>
        </w:rPr>
        <w:t>1</w:t>
      </w:r>
      <w:r w:rsidR="007C05B2">
        <w:rPr>
          <w:b/>
        </w:rPr>
        <w:t>2</w:t>
      </w:r>
      <w:r w:rsidR="00EA6B80">
        <w:rPr>
          <w:b/>
        </w:rPr>
        <w:t>,</w:t>
      </w:r>
      <w:r w:rsidR="00475CFE">
        <w:rPr>
          <w:b/>
        </w:rPr>
        <w:t>4</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475CFE" w:rsidRPr="00475CFE">
        <w:t xml:space="preserve">BAGZI d.o.o., Orešje, </w:t>
      </w:r>
    </w:p>
    <w:p w:rsidRDefault="000A2CA0" w:rsidP="001709C2" w:rsidR="001709C2" w:rsidRPr="001709C2">
      <w:pPr>
        <w:rPr>
          <w:rFonts w:cs="Arial" w:hAnsi="Arial" w:ascii="Arial"/>
          <w:color w:val="003366"/>
          <w:sz w:val="18"/>
          <w:szCs w:val="18"/>
        </w:rPr>
      </w:pPr>
      <w:r w:rsidRPr="00C254D4">
        <w:t>-</w:t>
      </w:r>
      <w:r w:rsidR="005C6BCD" w:rsidRPr="00C254D4">
        <w:t xml:space="preserve"> zakonski zastupnik dužnika</w:t>
      </w:r>
      <w:r w:rsidR="00293FDF">
        <w:t xml:space="preserve"> </w:t>
      </w:r>
      <w:r w:rsidR="00475CFE" w:rsidRPr="00475CFE">
        <w:t>Andreja Šikac</w:t>
      </w:r>
    </w:p>
    <w:p w:rsidRDefault="000A2CA0" w:rsidP="000A2CA0" w:rsidR="000A2CA0">
      <w:r w:rsidRPr="00C254D4">
        <w:t>- FINA</w:t>
      </w:r>
    </w:p>
    <w:p w:rsidRDefault="00F65036" w:rsidP="005C0CD8" w:rsidR="00F53671">
      <w:r>
        <w:t xml:space="preserve">- </w:t>
      </w:r>
      <w:r w:rsidR="00475CFE">
        <w:t>Raiffeisenbank Austria</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220D4">
        <w:t>3. ožujka</w:t>
      </w:r>
      <w:r w:rsidR="00700A85">
        <w:t xml:space="preserve"> 2016</w:t>
      </w:r>
      <w:r w:rsidRPr="00C254D4">
        <w:t>. prijedlog za otvaranje stečajnog postupka nad dužnikom</w:t>
      </w:r>
      <w:r w:rsidR="007220D4" w:rsidRPr="007220D4">
        <w:t xml:space="preserve"> </w:t>
      </w:r>
      <w:r w:rsidR="007220D4" w:rsidRPr="00475CFE">
        <w:t>BAGZI d.o.o., Orešje, Zagorkina 9, OIB 99982683910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220D4">
        <w:t>1. ožujka</w:t>
      </w:r>
      <w:r w:rsidR="00564EA1">
        <w:t xml:space="preserve"> </w:t>
      </w:r>
      <w:r w:rsidR="00700A85">
        <w:t>2016</w:t>
      </w:r>
      <w:r w:rsidR="000518E3">
        <w:t xml:space="preserve">. godine dužnik u Očevidniku redoslijeda osnova za plaćanje ima evidentirane neizvršene osnove za plaćanje u ukupnom iznosu od </w:t>
      </w:r>
      <w:r w:rsidR="007220D4">
        <w:t>82.807,35</w:t>
      </w:r>
      <w:r w:rsidR="000518E3">
        <w:t xml:space="preserve"> kn, te da dužnik ima </w:t>
      </w:r>
      <w:r w:rsidR="007220D4">
        <w:t>tri</w:t>
      </w:r>
      <w:r w:rsidR="001709C2">
        <w:t xml:space="preserve"> zaposlena</w:t>
      </w:r>
      <w:r w:rsidR="000518E3">
        <w:t xml:space="preserve">. Predlagatelj </w:t>
      </w:r>
      <w:r w:rsidR="00875593">
        <w:t xml:space="preserve">nadalje </w:t>
      </w:r>
      <w:r w:rsidR="000518E3">
        <w:t>navodi da dužnik ima račun kod</w:t>
      </w:r>
      <w:r w:rsidR="000F49B7">
        <w:t xml:space="preserve"> </w:t>
      </w:r>
      <w:r w:rsidR="007220D4">
        <w:t>Raiffesenbank Austria</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220D4">
        <w:t>1. ožujka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E7E" w:rsidR="00806E7E">
      <w:r>
        <w:separator/>
      </w:r>
    </w:p>
  </w:endnote>
  <w:endnote w:id="0" w:type="continuationSeparator">
    <w:p w:rsidRDefault="00806E7E" w:rsidR="00806E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E7E" w:rsidR="00806E7E">
      <w:r>
        <w:separator/>
      </w:r>
    </w:p>
  </w:footnote>
  <w:footnote w:id="0" w:type="continuationSeparator">
    <w:p w:rsidRDefault="00806E7E" w:rsidR="00806E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6C2A">
      <w:rPr>
        <w:rStyle w:val="Brojstranice"/>
        <w:noProof/>
      </w:rPr>
      <w:t>3</w:t>
    </w:r>
    <w:r>
      <w:rPr>
        <w:rStyle w:val="Brojstranice"/>
      </w:rPr>
      <w:fldChar w:fldCharType="end"/>
    </w:r>
  </w:p>
  <w:p w:rsidRDefault="0062255B" w:rsidP="004D27C4" w:rsidR="00874E6C">
    <w:pPr>
      <w:pStyle w:val="Zaglavlje"/>
      <w:jc w:val="right"/>
    </w:pPr>
    <w:r>
      <w:t>4 St-</w:t>
    </w:r>
    <w:r w:rsidR="00475CFE">
      <w:t>2072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4012"/>
    <w:rsid w:val="00295F32"/>
    <w:rsid w:val="002B7B5D"/>
    <w:rsid w:val="002D16B2"/>
    <w:rsid w:val="002D2E09"/>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0221"/>
    <w:rsid w:val="0043124F"/>
    <w:rsid w:val="00443FD0"/>
    <w:rsid w:val="00446C2A"/>
    <w:rsid w:val="004539CC"/>
    <w:rsid w:val="004577FE"/>
    <w:rsid w:val="00475CFE"/>
    <w:rsid w:val="004A5CD7"/>
    <w:rsid w:val="004B32BE"/>
    <w:rsid w:val="004B4514"/>
    <w:rsid w:val="004C4304"/>
    <w:rsid w:val="004D27C4"/>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02E1"/>
    <w:rsid w:val="007455D1"/>
    <w:rsid w:val="0075040F"/>
    <w:rsid w:val="007532C0"/>
    <w:rsid w:val="00757A14"/>
    <w:rsid w:val="00764728"/>
    <w:rsid w:val="00792668"/>
    <w:rsid w:val="007B4990"/>
    <w:rsid w:val="007C05B2"/>
    <w:rsid w:val="007C7125"/>
    <w:rsid w:val="00801A6D"/>
    <w:rsid w:val="00803C0F"/>
    <w:rsid w:val="008046BD"/>
    <w:rsid w:val="00806E7E"/>
    <w:rsid w:val="0086086F"/>
    <w:rsid w:val="00874E6C"/>
    <w:rsid w:val="00875593"/>
    <w:rsid w:val="008B295A"/>
    <w:rsid w:val="008C64D3"/>
    <w:rsid w:val="008E12A2"/>
    <w:rsid w:val="00906436"/>
    <w:rsid w:val="0090707B"/>
    <w:rsid w:val="00945F2A"/>
    <w:rsid w:val="00960393"/>
    <w:rsid w:val="0099250A"/>
    <w:rsid w:val="009A0E71"/>
    <w:rsid w:val="009B029E"/>
    <w:rsid w:val="009F2598"/>
    <w:rsid w:val="00A031C0"/>
    <w:rsid w:val="00A0497F"/>
    <w:rsid w:val="00A72D4E"/>
    <w:rsid w:val="00A77C50"/>
    <w:rsid w:val="00A834A5"/>
    <w:rsid w:val="00A8529D"/>
    <w:rsid w:val="00A97F6D"/>
    <w:rsid w:val="00AF107C"/>
    <w:rsid w:val="00AF133C"/>
    <w:rsid w:val="00AF30BA"/>
    <w:rsid w:val="00B05CE8"/>
    <w:rsid w:val="00B1314F"/>
    <w:rsid w:val="00B31719"/>
    <w:rsid w:val="00B334EE"/>
    <w:rsid w:val="00B65105"/>
    <w:rsid w:val="00BA1C62"/>
    <w:rsid w:val="00BA53E3"/>
    <w:rsid w:val="00BB16CB"/>
    <w:rsid w:val="00BB2E24"/>
    <w:rsid w:val="00BC4823"/>
    <w:rsid w:val="00BE1919"/>
    <w:rsid w:val="00BE3247"/>
    <w:rsid w:val="00BE5C8D"/>
    <w:rsid w:val="00BF1262"/>
    <w:rsid w:val="00C0305E"/>
    <w:rsid w:val="00C11889"/>
    <w:rsid w:val="00C254D4"/>
    <w:rsid w:val="00C27193"/>
    <w:rsid w:val="00C33327"/>
    <w:rsid w:val="00C50F6D"/>
    <w:rsid w:val="00C5370E"/>
    <w:rsid w:val="00C6766E"/>
    <w:rsid w:val="00C67E23"/>
    <w:rsid w:val="00CA642D"/>
    <w:rsid w:val="00CE3CCE"/>
    <w:rsid w:val="00CF33A8"/>
    <w:rsid w:val="00CF5328"/>
    <w:rsid w:val="00D04603"/>
    <w:rsid w:val="00D46A3C"/>
    <w:rsid w:val="00D541C7"/>
    <w:rsid w:val="00D74680"/>
    <w:rsid w:val="00D8324E"/>
    <w:rsid w:val="00D97EE4"/>
    <w:rsid w:val="00DA62AF"/>
    <w:rsid w:val="00DC75CE"/>
    <w:rsid w:val="00DE04B4"/>
    <w:rsid w:val="00E03C0B"/>
    <w:rsid w:val="00E15553"/>
    <w:rsid w:val="00E21746"/>
    <w:rsid w:val="00E57C2A"/>
    <w:rsid w:val="00E64F26"/>
    <w:rsid w:val="00EA6B80"/>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7B5D"/>
    <w:rPr>
      <w:color w:val="808080"/>
      <w:bdr w:space="0" w:sz="0" w:color="auto" w:val="none"/>
      <w:shd w:fill="auto" w:color="auto" w:val="clear"/>
    </w:rPr>
  </w:style>
  <w:style w:customStyle="true" w:styleId="eSPISCCParagraphDefaultFont" w:type="character">
    <w:name w:val="eSPIS_CC_Paragraph Default Font"/>
    <w:basedOn w:val="Zadanifontodlomka"/>
    <w:rsid w:val="002B7B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B5D"/>
    <w:rPr>
      <w:bdr w:space="0" w:sz="0" w:color="auto" w:val="none"/>
      <w:shd w:fill="FFFFCC" w:color="auto" w:val="clear"/>
      <w:lang w:val="hr-HR"/>
    </w:rPr>
  </w:style>
  <w:style w:customStyle="true" w:styleId="PozadinaSvijetloCrvena" w:type="character">
    <w:name w:val="Pozadina_SvijetloCrvena"/>
    <w:basedOn w:val="eSPISCCParagraphDefaultFont"/>
    <w:rsid w:val="002B7B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B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B7B5D"/>
    <w:rPr>
      <w:color w:val="808080"/>
      <w:bdr w:color="auto" w:space="0" w:sz="0" w:val="none"/>
      <w:shd w:color="auto" w:fill="auto" w:val="clear"/>
    </w:rPr>
  </w:style>
  <w:style w:customStyle="1" w:styleId="eSPISCCParagraphDefaultFont" w:type="character">
    <w:name w:val="eSPIS_CC_Paragraph Default Font"/>
    <w:basedOn w:val="Zadanifontodlomka"/>
    <w:rsid w:val="002B7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7B5D"/>
    <w:rPr>
      <w:bdr w:color="auto" w:space="0" w:sz="0" w:val="none"/>
      <w:shd w:color="auto" w:fill="FFFFCC" w:val="clear"/>
      <w:lang w:val="hr-HR"/>
    </w:rPr>
  </w:style>
  <w:style w:customStyle="1" w:styleId="PozadinaSvijetloCrvena" w:type="character">
    <w:name w:val="Pozadina_SvijetloCrvena"/>
    <w:basedOn w:val="eSPISCCParagraphDefaultFont"/>
    <w:rsid w:val="002B7B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7B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St-2072/2016-5</izvorni_sadrzaj>
    <derivirana_varijabla naziv="DomainObject.Oznaka_1">St-2072/2016-5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2072</izvorni_sadrzaj>
    <derivirana_varijabla naziv="DomainObject.Predmet.Broj_1">2072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St-2072/2016</izvorni_sadrzaj>
    <derivirana_varijabla naziv="DomainObject.Predmet.OznakaBroj_1">St-2072/2016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BAGZI d.o.o. zastupanog po punomoćniku Andreja Šikac</izvorni_sadrzaj>
    <derivirana_varijabla naziv="DomainObject.Predmet.ProtustrankaFormated_1">  BAGZI d.o.o. zastupanog po punomoćniku Andreja Šikac</derivirana_varijabla>
  </DomainObject.Predmet.ProtustrankaFormated>
  <DomainObject.Predmet.ProtustrankaFormatedOIB>
    <izvorni_sadrzaj>  BAGZI d.o.o., OIB 99982683910 zastupanog po punomoćniku Andreja Šikac</izvorni_sadrzaj>
    <derivirana_varijabla naziv="DomainObject.Predmet.ProtustrankaFormatedOIB_1">  BAGZI d.o.o., OIB 99982683910 zastupanog po punomoćniku Andreja Šikac</derivirana_varijabla>
  </DomainObject.Predmet.ProtustrankaFormatedOIB>
  <DomainObject.Predmet.ProtustrankaFormatedWithAdress>
    <izvorni_sadrzaj> BAGZI d.o.o., Zagorkina 9, 10434 Orešje zastupanog po punomoćniku Andreja Šikac</izvorni_sadrzaj>
    <derivirana_varijabla naziv="DomainObject.Predmet.ProtustrankaFormatedWithAdress_1"> BAGZI d.o.o., Zagorkina 9, 10434 Orešje zastupanog po punomoćniku Andreja Šikac</derivirana_varijabla>
  </DomainObject.Predmet.ProtustrankaFormatedWithAdress>
  <DomainObject.Predmet.ProtustrankaFormatedWithAdressOIB>
    <izvorni_sadrzaj> BAGZI d.o.o., OIB 99982683910, Zagorkina 9, 10434 Orešje zastupanog po punomoćniku Andreja Šikac</izvorni_sadrzaj>
    <derivirana_varijabla naziv="DomainObject.Predmet.ProtustrankaFormatedWithAdressOIB_1"> BAGZI d.o.o., OIB 99982683910, Zagorkina 9, 10434 Orešje zastupanog po punomoćniku Andreja Šikac</derivirana_varijabla>
  </DomainObject.Predmet.ProtustrankaFormatedWithAdressOIB>
  <DomainObject.Predmet.ProtustrankaWithAdress>
    <izvorni_sadrzaj>BAGZI d.o.o. Zagorkina 9, 10434 Orešje</izvorni_sadrzaj>
    <derivirana_varijabla naziv="DomainObject.Predmet.ProtustrankaWithAdress_1">BAGZI d.o.o. Zagorkina 9, 10434 Orešje</derivirana_varijabla>
  </DomainObject.Predmet.ProtustrankaWithAdress>
  <DomainObject.Predmet.ProtustrankaWithAdressOIB>
    <izvorni_sadrzaj>BAGZI d.o.o., OIB 99982683910, Zagorkina 9, 10434 Orešje</izvorni_sadrzaj>
    <derivirana_varijabla naziv="DomainObject.Predmet.ProtustrankaWithAdressOIB_1">BAGZI d.o.o., OIB 99982683910, Zagorkina 9, 10434 Orešje</derivirana_varijabla>
  </DomainObject.Predmet.ProtustrankaWithAdressOIB>
  <DomainObject.Predmet.ProtustrankaNazivFormated>
    <izvorni_sadrzaj>BAGZI d.o.o.</izvorni_sadrzaj>
    <derivirana_varijabla naziv="DomainObject.Predmet.ProtustrankaNazivFormated_1">BAGZI d.o.o.</derivirana_varijabla>
  </DomainObject.Predmet.ProtustrankaNazivFormated>
  <DomainObject.Predmet.ProtustrankaNazivFormatedOIB>
    <izvorni_sadrzaj>BAGZI d.o.o., OIB 99982683910</izvorni_sadrzaj>
    <derivirana_varijabla naziv="DomainObject.Predmet.ProtustrankaNazivFormatedOIB_1">BAGZI d.o.o., OIB 99982683910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BAGZI d.o.o. zastupanog po punomoćniku Andreja Šikac</item>
    </izvorni_sadrzaj>
    <derivirana_varijabla naziv="DomainObject.Predmet.ProtuStrankaListFormated_1">
      <item>BAGZI d.o.o. zastupanog po punomoćniku Andreja Šikac</item>
    </derivirana_varijabla>
  </DomainObject.Predmet.ProtuStrankaListFormated>
  <DomainObject.Predmet.ProtuStrankaListFormatedOIB>
    <izvorni_sadrzaj>
      <item>BAGZI d.o.o., OIB 99982683910 zastupanog po punomoćniku Andreja Šikac</item>
    </izvorni_sadrzaj>
    <derivirana_varijabla naziv="DomainObject.Predmet.ProtuStrankaListFormatedOIB_1">
      <item>BAGZI d.o.o., OIB 99982683910 zastupanog po punomoćniku Andreja Šikac</item>
    </derivirana_varijabla>
  </DomainObject.Predmet.ProtuStrankaListFormatedOIB>
  <DomainObject.Predmet.ProtuStrankaListFormatedWithAdress>
    <izvorni_sadrzaj>
      <item>BAGZI d.o.o., Zagorkina 9, 10434 Orešje zastupanog po punomoćniku Andreja Šikac</item>
    </izvorni_sadrzaj>
    <derivirana_varijabla naziv="DomainObject.Predmet.ProtuStrankaListFormatedWithAdress_1">
      <item>BAGZI d.o.o., Zagorkina 9, 10434 Orešje zastupanog po punomoćniku Andreja Šikac</item>
    </derivirana_varijabla>
  </DomainObject.Predmet.ProtuStrankaListFormatedWithAdress>
  <DomainObject.Predmet.ProtuStrankaListFormatedWithAdressOIB>
    <izvorni_sadrzaj>
      <item>BAGZI d.o.o., OIB 99982683910, Zagorkina 9, 10434 Orešje zastupanog po punomoćniku Andreja Šikac</item>
    </izvorni_sadrzaj>
    <derivirana_varijabla naziv="DomainObject.Predmet.ProtuStrankaListFormatedWithAdressOIB_1">
      <item>BAGZI d.o.o., OIB 99982683910, Zagorkina 9, 10434 Orešje zastupanog po punomoćniku Andreja Šikac</item>
    </derivirana_varijabla>
  </DomainObject.Predmet.ProtuStrankaListFormatedWithAdressOIB>
  <DomainObject.Predmet.ProtuStrankaListNazivFormated>
    <izvorni_sadrzaj>
      <item>BAGZI d.o.o.</item>
    </izvorni_sadrzaj>
    <derivirana_varijabla naziv="DomainObject.Predmet.ProtuStrankaListNazivFormated_1">
      <item>BAGZI d.o.o.</item>
    </derivirana_varijabla>
  </DomainObject.Predmet.ProtuStrankaListNazivFormated>
  <DomainObject.Predmet.ProtuStrankaListNazivFormatedOIB>
    <izvorni_sadrzaj>
      <item>BAGZI d.o.o., OIB 99982683910</item>
    </izvorni_sadrzaj>
    <derivirana_varijabla naziv="DomainObject.Predmet.ProtuStrankaListNazivFormatedOIB_1">
      <item>BAGZI d.o.o., OIB 99982683910</item>
    </derivirana_varijabla>
  </DomainObject.Predmet.ProtuStrankaListNazivFormatedOIB>
  <DomainObject.Predmet.OstaliListFormated>
    <izvorni_sadrzaj>
      <item>Andreja Šikac punomoćnik sudionika u postupku BAGZI d.o.o.</item>
    </izvorni_sadrzaj>
    <derivirana_varijabla naziv="DomainObject.Predmet.OstaliListFormated_1">
      <item>Andreja Šikac punomoćnik sudionika u postupku BAGZI d.o.o.</item>
    </derivirana_varijabla>
  </DomainObject.Predmet.OstaliListFormated>
  <DomainObject.Predmet.OstaliListFormatedOIB>
    <izvorni_sadrzaj>
      <item>Andreja Šikac, OIB 59118538693 punomoćnik sudionika u postupku BAGZI d.o.o.</item>
    </izvorni_sadrzaj>
    <derivirana_varijabla naziv="DomainObject.Predmet.OstaliListFormatedOIB_1">
      <item>Andreja Šikac, OIB 59118538693 punomoćnik sudionika u postupku BAGZI d.o.o.</item>
    </derivirana_varijabla>
  </DomainObject.Predmet.OstaliListFormatedOIB>
  <DomainObject.Predmet.OstaliListFormatedWithAdress>
    <izvorni_sadrzaj>
      <item>Andreja Šikac, Zagorkina 9, 10431 Orešje punomoćnik sudionika u postupku BAGZI d.o.o.</item>
    </izvorni_sadrzaj>
    <derivirana_varijabla naziv="DomainObject.Predmet.OstaliListFormatedWithAdress_1">
      <item>Andreja Šikac, Zagorkina 9, 10431 Orešje punomoćnik sudionika u postupku BAGZI d.o.o.</item>
    </derivirana_varijabla>
  </DomainObject.Predmet.OstaliListFormatedWithAdress>
  <DomainObject.Predmet.OstaliListFormatedWithAdressOIB>
    <izvorni_sadrzaj>
      <item>Andreja Šikac, OIB 59118538693, Zagorkina 9, 10431 Orešje punomoćnik sudionika u postupku BAGZI d.o.o.</item>
    </izvorni_sadrzaj>
    <derivirana_varijabla naziv="DomainObject.Predmet.OstaliListFormatedWithAdressOIB_1">
      <item>Andreja Šikac, OIB 59118538693, Zagorkina 9, 10431 Orešje punomoćnik sudionika u postupku BAGZI d.o.o.</item>
    </derivirana_varijabla>
  </DomainObject.Predmet.OstaliListFormatedWithAdressOIB>
  <DomainObject.Predmet.OstaliListNazivFormated>
    <izvorni_sadrzaj>
      <item>Andreja Šikac</item>
    </izvorni_sadrzaj>
    <derivirana_varijabla naziv="DomainObject.Predmet.OstaliListNazivFormated_1">
      <item>Andreja Šikac</item>
    </derivirana_varijabla>
  </DomainObject.Predmet.OstaliListNazivFormated>
  <DomainObject.Predmet.OstaliListNazivFormatedOIB>
    <izvorni_sadrzaj>
      <item>Andreja Šikac, OIB 59118538693</item>
    </izvorni_sadrzaj>
    <derivirana_varijabla naziv="DomainObject.Predmet.OstaliListNazivFormatedOIB_1">
      <item>Andreja Šikac, OIB 59118538693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St-2072/2016-5</izvorni_sadrzaj>
    <derivirana_varijabla naziv="DomainObject.PoslovniBrojDokumenta_1">St-2072/2016-5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BAGZI d.o.o.</izvorni_sadrzaj>
    <derivirana_varijabla naziv="DomainObject.Predmet.ProtustrankaIDrugi_1">BAGZI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BAGZI d.o.o., OIB 99982683910, Zagorkina 9, 10434 Orešje</izvorni_sadrzaj>
    <derivirana_varijabla naziv="DomainObject.Predmet.ProtustrankaIDrugiAdressOIB_1">BAGZI d.o.o., OIB 99982683910, Zagorkina 9, 10434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BAGZI d.o.o.</item>
      <item>Andreja Šikac</item>
    </izvorni_sadrzaj>
    <derivirana_varijabla naziv="DomainObject.Predmet.SudioniciListNaziv_1">
      <item>FINA Regionalni centar Zagreb</item>
      <item>BAGZI d.o.o.</item>
      <item>Andreja Šikac</item>
    </derivirana_varijabla>
  </DomainObject.Predmet.SudioniciListNaziv>
  <DomainObject.Predmet.SudioniciListAdressOIB>
    <izvorni_sadrzaj>
      <item>FINA Regionalni centar Zagreb, OIB 85821130368, Trg svibanjskih žrtava 1995. 1,10000 Zagreb</item>
      <item>BAGZI d.o.o., OIB 99982683910, Zagorkina 9,10434 Orešje</item>
      <item>Andreja Šikac, OIB 59118538693, Zagorkina 9,10431 Orešje</item>
    </izvorni_sadrzaj>
    <derivirana_varijabla naziv="DomainObject.Predmet.SudioniciListAdressOIB_1">
      <item>FINA Regionalni centar Zagreb, OIB 85821130368, Trg svibanjskih žrtava 1995. 1,10000 Zagreb</item>
      <item>BAGZI d.o.o., OIB 99982683910, Zagorkina 9,10434 Orešje</item>
      <item>Andreja Šikac, OIB 59118538693, Zagorkina 9,10431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99982683910</item>
      <item>, OIB 59118538693</item>
    </izvorni_sadrzaj>
    <derivirana_varijabla naziv="DomainObject.Predmet.SudioniciListNazivOIB_1">
      <item>, OIB 85821130368</item>
      <item>, OIB 99982683910</item>
      <item>, OIB 59118538693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93113C-EDC5-4680-B4ED-550C1B20A4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4918</properties:Characters>
  <properties:Lines>128</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2017-01-20T08:30:00Z</dcterms:created>
  <dc:creator>gboljkovac</dc:creator>
  <cp:lastModifiedBy>Marina Markić</cp:lastModifiedBy>
  <cp:lastPrinted>2017-01-20T08:38:00Z</cp:lastPrinted>
  <dcterms:modified xmlns:xsi="http://www.w3.org/2001/XMLSchema-instance" xsi:type="dcterms:W3CDTF">2017-01-20T09:55:00Z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