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79c4" w14:paraId="92179c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00F78">
        <w:rPr>
          <w:sz w:val="24"/>
          <w:szCs w:val="24"/>
        </w:rPr>
        <w:t>2497</w:t>
      </w:r>
      <w:r w:rsidR="00450676" w:rsidRPr="00E974B3">
        <w:rPr>
          <w:sz w:val="24"/>
          <w:szCs w:val="24"/>
        </w:rPr>
        <w:t>/1</w:t>
      </w:r>
      <w:r w:rsidR="003F140D">
        <w:rPr>
          <w:sz w:val="24"/>
          <w:szCs w:val="24"/>
        </w:rPr>
        <w:t>6</w:t>
      </w:r>
      <w:r w:rsidR="00E948FF">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530AA">
        <w:rPr>
          <w:sz w:val="24"/>
          <w:szCs w:val="24"/>
          <w:lang w:val="pt-BR"/>
        </w:rPr>
        <w:t xml:space="preserve">BONUS PROTEGO d.o.o., Zagreb, Ivana Šibla 15, OIB: </w:t>
      </w:r>
      <w:r w:rsidR="004530AA">
        <w:rPr>
          <w:sz w:val="24"/>
          <w:szCs w:val="24"/>
        </w:rPr>
        <w:t>32555960409</w:t>
      </w:r>
      <w:r w:rsidR="007669AF" w:rsidRPr="004A1DDF">
        <w:rPr>
          <w:sz w:val="24"/>
          <w:szCs w:val="24"/>
          <w:lang w:val="pt-BR"/>
        </w:rPr>
        <w:t>,</w:t>
      </w:r>
      <w:r w:rsidR="00A70043" w:rsidRPr="004A1DDF">
        <w:rPr>
          <w:sz w:val="24"/>
          <w:szCs w:val="24"/>
          <w:lang w:val="pt-BR"/>
        </w:rPr>
        <w:t xml:space="preserve"> </w:t>
      </w:r>
      <w:r w:rsidR="003D3B18">
        <w:rPr>
          <w:sz w:val="24"/>
          <w:szCs w:val="24"/>
          <w:lang w:val="pt-BR"/>
        </w:rPr>
        <w:t>4</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B39F9">
        <w:rPr>
          <w:sz w:val="24"/>
          <w:szCs w:val="24"/>
          <w:lang w:val="pt-BR"/>
        </w:rPr>
        <w:t xml:space="preserve">BONUS PROTEGO d.o.o., Zagreb, Ivana Šibla 15, OIB: </w:t>
      </w:r>
      <w:r w:rsidR="00FB39F9">
        <w:rPr>
          <w:sz w:val="24"/>
          <w:szCs w:val="24"/>
        </w:rPr>
        <w:t>32555960409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05132C" w:rsidRPr="0005132C">
        <w:rPr>
          <w:sz w:val="24"/>
          <w:szCs w:val="24"/>
        </w:rPr>
        <w:t>Vjekoslav</w:t>
      </w:r>
      <w:r w:rsidR="0005132C">
        <w:rPr>
          <w:sz w:val="24"/>
          <w:szCs w:val="24"/>
        </w:rPr>
        <w:t>u</w:t>
      </w:r>
      <w:r w:rsidR="0005132C" w:rsidRPr="0005132C">
        <w:rPr>
          <w:sz w:val="24"/>
          <w:szCs w:val="24"/>
        </w:rPr>
        <w:t xml:space="preserve"> Romić</w:t>
      </w:r>
      <w:r w:rsidR="0005132C">
        <w:rPr>
          <w:sz w:val="24"/>
          <w:szCs w:val="24"/>
        </w:rPr>
        <w:t>u</w:t>
      </w:r>
      <w:r w:rsidR="0005132C" w:rsidRPr="0005132C">
        <w:rPr>
          <w:sz w:val="24"/>
          <w:szCs w:val="24"/>
        </w:rPr>
        <w:t>, Zagreb, Siječanjska 15</w:t>
      </w:r>
      <w:hyperlink r:id="rId11" w:history="true">
        <w:r w:rsidR="00576B38" w:rsidRPr="0005132C">
          <w:rPr>
            <w:sz w:val="24"/>
            <w:szCs w:val="24"/>
          </w:rPr>
          <w:t>,</w:t>
        </w:r>
        <w:r w:rsidR="0005132C">
          <w:rPr>
            <w:sz w:val="24"/>
            <w:szCs w:val="24"/>
          </w:rPr>
          <w:t xml:space="preserve"> </w:t>
        </w:r>
        <w:r w:rsidR="0005132C" w:rsidRPr="0005132C">
          <w:rPr>
            <w:sz w:val="24"/>
            <w:szCs w:val="24"/>
          </w:rPr>
          <w:t>OIB: 34104957395</w:t>
        </w:r>
        <w:r w:rsidR="0005132C">
          <w:rPr>
            <w:sz w:val="24"/>
            <w:szCs w:val="24"/>
          </w:rPr>
          <w:t xml:space="preserve">, </w:t>
        </w:r>
      </w:hyperlink>
      <w:r w:rsidR="0041101F" w:rsidRPr="0005132C">
        <w:rPr>
          <w:sz w:val="24"/>
          <w:szCs w:val="24"/>
        </w:rPr>
        <w:t>u roku 8 dana, dostaviti ovom sudu pisano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11223"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576B38">
        <w:rPr>
          <w:b/>
          <w:sz w:val="24"/>
          <w:szCs w:val="24"/>
        </w:rPr>
        <w:t>10,</w:t>
      </w:r>
      <w:r w:rsidR="00200F78">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42930">
        <w:rPr>
          <w:sz w:val="24"/>
          <w:szCs w:val="24"/>
          <w:lang w:val="pt-BR"/>
        </w:rPr>
        <w:t xml:space="preserve">BONUS PROTEGO d.o.o., Zagreb, Ivana Šibla 15, OIB: </w:t>
      </w:r>
      <w:r w:rsidR="00242930">
        <w:rPr>
          <w:sz w:val="24"/>
          <w:szCs w:val="24"/>
        </w:rPr>
        <w:t>32555960409</w:t>
      </w:r>
      <w:r w:rsidR="00AF1C4E">
        <w:rPr>
          <w:sz w:val="24"/>
          <w:szCs w:val="24"/>
          <w:lang w:val="pt-BR"/>
        </w:rPr>
        <w:t xml:space="preserve">, 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B4CF3">
        <w:rPr>
          <w:sz w:val="24"/>
          <w:szCs w:val="24"/>
        </w:rPr>
        <w:t>1255</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B4CF3">
        <w:rPr>
          <w:sz w:val="24"/>
          <w:szCs w:val="24"/>
        </w:rPr>
        <w:t>4.938.405,89</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5946D4">
        <w:rPr>
          <w:sz w:val="24"/>
          <w:szCs w:val="24"/>
        </w:rPr>
        <w:t>4</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DB4CF3">
        <w:rPr>
          <w:sz w:val="24"/>
          <w:szCs w:val="24"/>
        </w:rPr>
        <w:t>3</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DB4CF3">
        <w:rPr>
          <w:sz w:val="24"/>
          <w:szCs w:val="24"/>
        </w:rPr>
        <w:t>1785</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D3B18">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948FF">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948FF" w:rsidP="00E948FF" w:rsidR="00E948FF">
      <w:pPr>
        <w:overflowPunct/>
        <w:textAlignment w:val="auto"/>
        <w:rPr>
          <w:sz w:val="24"/>
          <w:szCs w:val="24"/>
        </w:rPr>
      </w:pPr>
      <w:r>
        <w:rPr>
          <w:sz w:val="24"/>
          <w:szCs w:val="24"/>
        </w:rPr>
        <w:t>Za točnost otpravka – ovlašteni službenik:</w:t>
      </w:r>
    </w:p>
    <w:p w:rsidRDefault="00E948FF" w:rsidP="00E948FF"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948F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00F78">
      <w:rPr>
        <w:sz w:val="24"/>
        <w:szCs w:val="24"/>
      </w:rPr>
      <w:t>2497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1223"/>
    <w:rsid w:val="0001233A"/>
    <w:rsid w:val="00016C56"/>
    <w:rsid w:val="00025828"/>
    <w:rsid w:val="00036DB2"/>
    <w:rsid w:val="00040C83"/>
    <w:rsid w:val="000457CF"/>
    <w:rsid w:val="000468E0"/>
    <w:rsid w:val="0005132C"/>
    <w:rsid w:val="000519B3"/>
    <w:rsid w:val="0005692D"/>
    <w:rsid w:val="000867BC"/>
    <w:rsid w:val="000A0821"/>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8C6"/>
    <w:rsid w:val="001B44D2"/>
    <w:rsid w:val="001C3C14"/>
    <w:rsid w:val="001C5218"/>
    <w:rsid w:val="001E3E20"/>
    <w:rsid w:val="001F0E06"/>
    <w:rsid w:val="00200F78"/>
    <w:rsid w:val="00203BB8"/>
    <w:rsid w:val="002323FA"/>
    <w:rsid w:val="00242930"/>
    <w:rsid w:val="002431C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64674"/>
    <w:rsid w:val="0036485A"/>
    <w:rsid w:val="00365959"/>
    <w:rsid w:val="00375FFC"/>
    <w:rsid w:val="003911A1"/>
    <w:rsid w:val="0039199F"/>
    <w:rsid w:val="003B45C0"/>
    <w:rsid w:val="003C565D"/>
    <w:rsid w:val="003D3B18"/>
    <w:rsid w:val="003E3082"/>
    <w:rsid w:val="003F140D"/>
    <w:rsid w:val="0041101F"/>
    <w:rsid w:val="00420D67"/>
    <w:rsid w:val="0043529A"/>
    <w:rsid w:val="004401E2"/>
    <w:rsid w:val="0044050C"/>
    <w:rsid w:val="00450221"/>
    <w:rsid w:val="00450676"/>
    <w:rsid w:val="004530AA"/>
    <w:rsid w:val="004531FC"/>
    <w:rsid w:val="00454BBA"/>
    <w:rsid w:val="00455F18"/>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26D9"/>
    <w:rsid w:val="009026BB"/>
    <w:rsid w:val="009128F5"/>
    <w:rsid w:val="00922268"/>
    <w:rsid w:val="00923121"/>
    <w:rsid w:val="00940EE1"/>
    <w:rsid w:val="00941567"/>
    <w:rsid w:val="009850B8"/>
    <w:rsid w:val="0098563E"/>
    <w:rsid w:val="00985FD1"/>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66602"/>
    <w:rsid w:val="00A70043"/>
    <w:rsid w:val="00A72069"/>
    <w:rsid w:val="00A80EB3"/>
    <w:rsid w:val="00A828C1"/>
    <w:rsid w:val="00A8341B"/>
    <w:rsid w:val="00A90C82"/>
    <w:rsid w:val="00AD3398"/>
    <w:rsid w:val="00AD3A0D"/>
    <w:rsid w:val="00AD64B2"/>
    <w:rsid w:val="00AF1C4E"/>
    <w:rsid w:val="00AF4C01"/>
    <w:rsid w:val="00B00EB0"/>
    <w:rsid w:val="00B01169"/>
    <w:rsid w:val="00B058B1"/>
    <w:rsid w:val="00B32E61"/>
    <w:rsid w:val="00B35218"/>
    <w:rsid w:val="00B4780B"/>
    <w:rsid w:val="00B844BF"/>
    <w:rsid w:val="00B8469C"/>
    <w:rsid w:val="00B93B9A"/>
    <w:rsid w:val="00B95513"/>
    <w:rsid w:val="00BC4571"/>
    <w:rsid w:val="00BF71F8"/>
    <w:rsid w:val="00C03ACA"/>
    <w:rsid w:val="00C04EFF"/>
    <w:rsid w:val="00C356A1"/>
    <w:rsid w:val="00C3663A"/>
    <w:rsid w:val="00C40383"/>
    <w:rsid w:val="00C51C6E"/>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4CF3"/>
    <w:rsid w:val="00DC2259"/>
    <w:rsid w:val="00DC72C4"/>
    <w:rsid w:val="00DD0F68"/>
    <w:rsid w:val="00DD67BA"/>
    <w:rsid w:val="00DE1976"/>
    <w:rsid w:val="00DE479D"/>
    <w:rsid w:val="00DF31DC"/>
    <w:rsid w:val="00E16438"/>
    <w:rsid w:val="00E20ACF"/>
    <w:rsid w:val="00E32B17"/>
    <w:rsid w:val="00E34A79"/>
    <w:rsid w:val="00E45758"/>
    <w:rsid w:val="00E64D32"/>
    <w:rsid w:val="00E815AE"/>
    <w:rsid w:val="00E948FF"/>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948FF"/>
    <w:rPr>
      <w:color w:val="808080"/>
      <w:bdr w:space="0" w:sz="0" w:color="auto" w:val="none"/>
      <w:shd w:fill="auto" w:color="auto" w:val="clear"/>
    </w:rPr>
  </w:style>
  <w:style w:customStyle="true" w:styleId="eSPISCCParagraphDefaultFont" w:type="character">
    <w:name w:val="eSPIS_CC_Paragraph Default Font"/>
    <w:basedOn w:val="Zadanifontodlomka"/>
    <w:rsid w:val="00E948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48FF"/>
    <w:rPr>
      <w:bdr w:space="0" w:sz="0" w:color="auto" w:val="none"/>
      <w:shd w:fill="FFFFCC" w:color="auto" w:val="clear"/>
      <w:lang w:val="hr-HR"/>
    </w:rPr>
  </w:style>
  <w:style w:customStyle="true" w:styleId="PozadinaSvijetloCrvena" w:type="character">
    <w:name w:val="Pozadina_SvijetloCrvena"/>
    <w:basedOn w:val="eSPISCCParagraphDefaultFont"/>
    <w:rsid w:val="00E948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48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948FF"/>
    <w:rPr>
      <w:color w:val="808080"/>
      <w:bdr w:color="auto" w:space="0" w:sz="0" w:val="none"/>
      <w:shd w:color="auto" w:fill="auto" w:val="clear"/>
    </w:rPr>
  </w:style>
  <w:style w:customStyle="1" w:styleId="eSPISCCParagraphDefaultFont" w:type="character">
    <w:name w:val="eSPIS_CC_Paragraph Default Font"/>
    <w:basedOn w:val="Zadanifontodlomka"/>
    <w:rsid w:val="00E948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48FF"/>
    <w:rPr>
      <w:bdr w:color="auto" w:space="0" w:sz="0" w:val="none"/>
      <w:shd w:color="auto" w:fill="FFFFCC" w:val="clear"/>
      <w:lang w:val="hr-HR"/>
    </w:rPr>
  </w:style>
  <w:style w:customStyle="1" w:styleId="PozadinaSvijetloCrvena" w:type="character">
    <w:name w:val="Pozadina_SvijetloCrvena"/>
    <w:basedOn w:val="eSPISCCParagraphDefaultFont"/>
    <w:rsid w:val="00E948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48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3578511909,1&amp;cs=37E96E8043F16AA64073AC27DDBC66FDF"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St-2497/2016-6</izvorni_sadrzaj>
    <derivirana_varijabla naziv="DomainObject.Oznaka_1">St-2497/2016-6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2497</izvorni_sadrzaj>
    <derivirana_varijabla naziv="DomainObject.Predmet.Broj_1">2497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St-2497/2016</izvorni_sadrzaj>
    <derivirana_varijabla naziv="DomainObject.Predmet.OznakaBroj_1">St-2497/2016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BONUS PROTEGO d.o.o.</izvorni_sadrzaj>
    <derivirana_varijabla naziv="DomainObject.Predmet.ProtustrankaFormated_1">  BONUS PROTEGO d.o.o.</derivirana_varijabla>
  </DomainObject.Predmet.ProtustrankaFormated>
  <DomainObject.Predmet.ProtustrankaFormatedOIB>
    <izvorni_sadrzaj>  BONUS PROTEGO d.o.o., OIB 32555960409</izvorni_sadrzaj>
    <derivirana_varijabla naziv="DomainObject.Predmet.ProtustrankaFormatedOIB_1">  BONUS PROTEGO d.o.o., OIB 32555960409</derivirana_varijabla>
  </DomainObject.Predmet.ProtustrankaFormatedOIB>
  <DomainObject.Predmet.ProtustrankaFormatedWithAdress>
    <izvorni_sadrzaj> BONUS PROTEGO d.o.o., Ivana Šibla 15, 10000 Zagreb</izvorni_sadrzaj>
    <derivirana_varijabla naziv="DomainObject.Predmet.ProtustrankaFormatedWithAdress_1"> BONUS PROTEGO d.o.o., Ivana Šibla 15, 10000 Zagreb</derivirana_varijabla>
  </DomainObject.Predmet.ProtustrankaFormatedWithAdress>
  <DomainObject.Predmet.ProtustrankaFormatedWithAdressOIB>
    <izvorni_sadrzaj> BONUS PROTEGO d.o.o., OIB 32555960409, Ivana Šibla 15, 10000 Zagreb</izvorni_sadrzaj>
    <derivirana_varijabla naziv="DomainObject.Predmet.ProtustrankaFormatedWithAdressOIB_1"> BONUS PROTEGO d.o.o., OIB 32555960409, Ivana Šibla 15, 10000 Zagreb</derivirana_varijabla>
  </DomainObject.Predmet.ProtustrankaFormatedWithAdressOIB>
  <DomainObject.Predmet.ProtustrankaWithAdress>
    <izvorni_sadrzaj>BONUS PROTEGO d.o.o. Ivana Šibla 15, 10000 Zagreb</izvorni_sadrzaj>
    <derivirana_varijabla naziv="DomainObject.Predmet.ProtustrankaWithAdress_1">BONUS PROTEGO d.o.o. Ivana Šibla 15, 10000 Zagreb</derivirana_varijabla>
  </DomainObject.Predmet.ProtustrankaWithAdress>
  <DomainObject.Predmet.ProtustrankaWithAdressOIB>
    <izvorni_sadrzaj>BONUS PROTEGO d.o.o., OIB 32555960409, Ivana Šibla 15, 10000 Zagreb</izvorni_sadrzaj>
    <derivirana_varijabla naziv="DomainObject.Predmet.ProtustrankaWithAdressOIB_1">BONUS PROTEGO d.o.o., OIB 32555960409, Ivana Šibla 15, 10000 Zagreb</derivirana_varijabla>
  </DomainObject.Predmet.ProtustrankaWithAdressOIB>
  <DomainObject.Predmet.ProtustrankaNazivFormated>
    <izvorni_sadrzaj>BONUS PROTEGO d.o.o.</izvorni_sadrzaj>
    <derivirana_varijabla naziv="DomainObject.Predmet.ProtustrankaNazivFormated_1">BONUS PROTEGO d.o.o.</derivirana_varijabla>
  </DomainObject.Predmet.ProtustrankaNazivFormated>
  <DomainObject.Predmet.ProtustrankaNazivFormatedOIB>
    <izvorni_sadrzaj>BONUS PROTEGO d.o.o., OIB 32555960409</izvorni_sadrzaj>
    <derivirana_varijabla naziv="DomainObject.Predmet.ProtustrankaNazivFormatedOIB_1">BONUS PROTEGO d.o.o., OIB 32555960409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Regioanlni centar Zagreb</izvorni_sadrzaj>
    <derivirana_varijabla naziv="DomainObject.Predmet.StrankaFormated_1">  FINA Regioanlni centar Zagreb</derivirana_varijabla>
  </DomainObject.Predmet.StrankaFormated>
  <DomainObject.Predmet.StrankaFormatedOIB>
    <izvorni_sadrzaj>  FINA Regioanlni centar Zagreb, OIB 85821130368</izvorni_sadrzaj>
    <derivirana_varijabla naziv="DomainObject.Predmet.StrankaFormatedOIB_1">  FINA Regioanlni centar Zagreb, OIB 85821130368</derivirana_varijabla>
  </DomainObject.Predmet.StrankaFormatedOIB>
  <DomainObject.Predmet.StrankaFormatedWithAdress>
    <izvorni_sadrzaj> FINA Regioanlni centar Zagreb, Trg svibanjskih žrtava 1995. 1, 10000 Zagreb</izvorni_sadrzaj>
    <derivirana_varijabla naziv="DomainObject.Predmet.StrankaFormatedWithAdress_1"> FINA Regioanlni centar Zagreb, Trg svibanjskih žrtava 1995. 1, 10000 Zagreb</derivirana_varijabla>
  </DomainObject.Predmet.StrankaFormatedWithAdress>
  <DomainObject.Predmet.StrankaFormatedWithAdressOIB>
    <izvorni_sadrzaj> FINA Regioanlni centar Zagreb, OIB 85821130368, Trg svibanjskih žrtava 1995. 1, 10000 Zagreb</izvorni_sadrzaj>
    <derivirana_varijabla naziv="DomainObject.Predmet.StrankaFormatedWithAdressOIB_1"> FINA Regioanlni centar Zagreb, OIB 85821130368, Trg svibanjskih žrtava 1995. 1, 10000 Zagreb</derivirana_varijabla>
  </DomainObject.Predmet.StrankaFormatedWithAdressOIB>
  <DomainObject.Predmet.StrankaWithAdress>
    <izvorni_sadrzaj>FINA Regioanlni centar Zagreb Trg svibanjskih žrtava 1995. 1,10000 Zagreb</izvorni_sadrzaj>
    <derivirana_varijabla naziv="DomainObject.Predmet.StrankaWithAdress_1">FINA Regioanlni centar Zagreb Trg svibanjskih žrtava 1995. 1,10000 Zagreb</derivirana_varijabla>
  </DomainObject.Predmet.StrankaWithAdress>
  <DomainObject.Predmet.StrankaWithAdressOIB>
    <izvorni_sadrzaj>FINA Regioanlni centar Zagreb, OIB 85821130368, Trg svibanjskih žrtava 1995. 1,10000 Zagreb</izvorni_sadrzaj>
    <derivirana_varijabla naziv="DomainObject.Predmet.StrankaWithAdressOIB_1">FINA Regioanlni centar Zagreb, OIB 85821130368, Trg svibanjskih žrtava 1995. 1,10000 Zagreb</derivirana_varijabla>
  </DomainObject.Predmet.StrankaWithAdressOIB>
  <DomainObject.Predmet.StrankaNazivFormated>
    <izvorni_sadrzaj>FINA Regioanlni centar Zagreb</izvorni_sadrzaj>
    <derivirana_varijabla naziv="DomainObject.Predmet.StrankaNazivFormated_1">FINA Regioanlni centar Zagreb</derivirana_varijabla>
  </DomainObject.Predmet.StrankaNazivFormated>
  <DomainObject.Predmet.StrankaNazivFormatedOIB>
    <izvorni_sadrzaj>FINA Regioanlni centar Zagreb, OIB 85821130368</izvorni_sadrzaj>
    <derivirana_varijabla naziv="DomainObject.Predmet.StrankaNazivFormatedOIB_1">FINA Regioanlni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Regioanlni centar Zagreb</item>
    </izvorni_sadrzaj>
    <derivirana_varijabla naziv="DomainObject.Predmet.StrankaListFormated_1">
      <item>FINA Regioanlni centar Zagreb</item>
    </derivirana_varijabla>
  </DomainObject.Predmet.StrankaListFormated>
  <DomainObject.Predmet.StrankaListFormatedOIB>
    <izvorni_sadrzaj>
      <item>FINA Regioanlni centar Zagreb, OIB 85821130368</item>
    </izvorni_sadrzaj>
    <derivirana_varijabla naziv="DomainObject.Predmet.StrankaListFormatedOIB_1">
      <item>FINA Regioanlni centar Zagreb, OIB 85821130368</item>
    </derivirana_varijabla>
  </DomainObject.Predmet.StrankaListFormatedOIB>
  <DomainObject.Predmet.StrankaListFormatedWithAdress>
    <izvorni_sadrzaj>
      <item>FINA Regioanlni centar Zagreb, Trg svibanjskih žrtava 1995. 1, 10000 Zagreb</item>
    </izvorni_sadrzaj>
    <derivirana_varijabla naziv="DomainObject.Predmet.StrankaListFormatedWithAdress_1">
      <item>FINA Regioanlni centar Zagreb, Trg svibanjskih žrtava 1995. 1, 10000 Zagreb</item>
    </derivirana_varijabla>
  </DomainObject.Predmet.StrankaListFormatedWithAdress>
  <DomainObject.Predmet.StrankaListFormatedWithAdressOIB>
    <izvorni_sadrzaj>
      <item>FINA Regioanlni centar Zagreb, OIB 85821130368, Trg svibanjskih žrtava 1995. 1, 10000 Zagreb</item>
    </izvorni_sadrzaj>
    <derivirana_varijabla naziv="DomainObject.Predmet.StrankaListFormatedWithAdressOIB_1">
      <item>FINA Regioanlni centar Zagreb, OIB 85821130368, Trg svibanjskih žrtava 1995. 1, 10000 Zagreb</item>
    </derivirana_varijabla>
  </DomainObject.Predmet.StrankaListFormatedWithAdressOIB>
  <DomainObject.Predmet.StrankaListNazivFormated>
    <izvorni_sadrzaj>
      <item>FINA Regioanlni centar Zagreb</item>
    </izvorni_sadrzaj>
    <derivirana_varijabla naziv="DomainObject.Predmet.StrankaListNazivFormated_1">
      <item>FINA Regioanlni centar Zagreb</item>
    </derivirana_varijabla>
  </DomainObject.Predmet.StrankaListNazivFormated>
  <DomainObject.Predmet.StrankaListNazivFormatedOIB>
    <izvorni_sadrzaj>
      <item>FINA Regioanlni centar Zagreb, OIB 85821130368</item>
    </izvorni_sadrzaj>
    <derivirana_varijabla naziv="DomainObject.Predmet.StrankaListNazivFormatedOIB_1">
      <item>FINA Regioanlni centar Zagreb, OIB 85821130368</item>
    </derivirana_varijabla>
  </DomainObject.Predmet.StrankaListNazivFormatedOIB>
  <DomainObject.Predmet.ProtuStrankaListFormated>
    <izvorni_sadrzaj>
      <item>BONUS PROTEGO d.o.o.</item>
    </izvorni_sadrzaj>
    <derivirana_varijabla naziv="DomainObject.Predmet.ProtuStrankaListFormated_1">
      <item>BONUS PROTEGO d.o.o.</item>
    </derivirana_varijabla>
  </DomainObject.Predmet.ProtuStrankaListFormated>
  <DomainObject.Predmet.ProtuStrankaListFormatedOIB>
    <izvorni_sadrzaj>
      <item>BONUS PROTEGO d.o.o., OIB 32555960409</item>
    </izvorni_sadrzaj>
    <derivirana_varijabla naziv="DomainObject.Predmet.ProtuStrankaListFormatedOIB_1">
      <item>BONUS PROTEGO d.o.o., OIB 32555960409</item>
    </derivirana_varijabla>
  </DomainObject.Predmet.ProtuStrankaListFormatedOIB>
  <DomainObject.Predmet.ProtuStrankaListFormatedWithAdress>
    <izvorni_sadrzaj>
      <item>BONUS PROTEGO d.o.o., Ivana Šibla 15, 10000 Zagreb</item>
    </izvorni_sadrzaj>
    <derivirana_varijabla naziv="DomainObject.Predmet.ProtuStrankaListFormatedWithAdress_1">
      <item>BONUS PROTEGO d.o.o., Ivana Šibla 15, 10000 Zagreb</item>
    </derivirana_varijabla>
  </DomainObject.Predmet.ProtuStrankaListFormatedWithAdress>
  <DomainObject.Predmet.ProtuStrankaListFormatedWithAdressOIB>
    <izvorni_sadrzaj>
      <item>BONUS PROTEGO d.o.o., OIB 32555960409, Ivana Šibla 15, 10000 Zagreb</item>
    </izvorni_sadrzaj>
    <derivirana_varijabla naziv="DomainObject.Predmet.ProtuStrankaListFormatedWithAdressOIB_1">
      <item>BONUS PROTEGO d.o.o., OIB 32555960409, Ivana Šibla 15, 10000 Zagreb</item>
    </derivirana_varijabla>
  </DomainObject.Predmet.ProtuStrankaListFormatedWithAdressOIB>
  <DomainObject.Predmet.ProtuStrankaListNazivFormated>
    <izvorni_sadrzaj>
      <item>BONUS PROTEGO d.o.o.</item>
    </izvorni_sadrzaj>
    <derivirana_varijabla naziv="DomainObject.Predmet.ProtuStrankaListNazivFormated_1">
      <item>BONUS PROTEGO d.o.o.</item>
    </derivirana_varijabla>
  </DomainObject.Predmet.ProtuStrankaListNazivFormated>
  <DomainObject.Predmet.ProtuStrankaListNazivFormatedOIB>
    <izvorni_sadrzaj>
      <item>BONUS PROTEGO d.o.o., OIB 32555960409</item>
    </izvorni_sadrzaj>
    <derivirana_varijabla naziv="DomainObject.Predmet.ProtuStrankaListNazivFormatedOIB_1">
      <item>BONUS PROTEGO d.o.o., OIB 32555960409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St-2497/2016-6</izvorni_sadrzaj>
    <derivirana_varijabla naziv="DomainObject.PoslovniBrojDokumenta_1">St-2497/2016-6</derivirana_varijabla>
  </DomainObject.PoslovniBrojDokumenta>
  <DomainObject.Predmet.StrankaIDrugi>
    <izvorni_sadrzaj>FINA Regioanlni centar Zagreb</izvorni_sadrzaj>
    <derivirana_varijabla naziv="DomainObject.Predmet.StrankaIDrugi_1">FINA Regioanlni centar Zagreb</derivirana_varijabla>
  </DomainObject.Predmet.StrankaIDrugi>
  <DomainObject.Predmet.ProtustrankaIDrugi>
    <izvorni_sadrzaj>BONUS PROTEGO d.o.o.</izvorni_sadrzaj>
    <derivirana_varijabla naziv="DomainObject.Predmet.ProtustrankaIDrugi_1">BONUS PROTEGO d.o.o.</derivirana_varijabla>
  </DomainObject.Predmet.ProtustrankaIDrugi>
  <DomainObject.Predmet.StrankaIDrugiAdressOIB>
    <izvorni_sadrzaj>FINA Regioanlni centar Zagreb, OIB 85821130368, Trg svibanjskih žrtava 1995. 1, 10000 Zagreb</izvorni_sadrzaj>
    <derivirana_varijabla naziv="DomainObject.Predmet.StrankaIDrugiAdressOIB_1">FINA Regioanlni centar Zagreb, OIB 85821130368, Trg svibanjskih žrtava 1995. 1, 10000 Zagreb</derivirana_varijabla>
  </DomainObject.Predmet.StrankaIDrugiAdressOIB>
  <DomainObject.Predmet.ProtustrankaIDrugiAdressOIB>
    <izvorni_sadrzaj>BONUS PROTEGO d.o.o., OIB 32555960409, Ivana Šibla 15, 10000 Zagreb</izvorni_sadrzaj>
    <derivirana_varijabla naziv="DomainObject.Predmet.ProtustrankaIDrugiAdressOIB_1">BONUS PROTEGO d.o.o., OIB 32555960409, Ivana Šibla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Regioanlni centar Zagreb</item>
      <item>BONUS PROTEGO d.o.o.</item>
    </izvorni_sadrzaj>
    <derivirana_varijabla naziv="DomainObject.Predmet.SudioniciListNaziv_1">
      <item>FINA Regioanlni centar Zagreb</item>
      <item>BONUS PROTEGO d.o.o.</item>
    </derivirana_varijabla>
  </DomainObject.Predmet.SudioniciListNaziv>
  <DomainObject.Predmet.SudioniciListAdressOIB>
    <izvorni_sadrzaj>
      <item>FINA Regioanlni centar Zagreb, OIB 85821130368, Trg svibanjskih žrtava 1995. 1,10000 Zagreb</item>
      <item>BONUS PROTEGO d.o.o., OIB 32555960409, Ivana Šibla 15,10000 Zagreb</item>
    </izvorni_sadrzaj>
    <derivirana_varijabla naziv="DomainObject.Predmet.SudioniciListAdressOIB_1">
      <item>FINA Regioanlni centar Zagreb, OIB 85821130368, Trg svibanjskih žrtava 1995. 1,10000 Zagreb</item>
      <item>BONUS PROTEGO d.o.o., OIB 32555960409, Ivana Šibla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32555960409</item>
    </izvorni_sadrzaj>
    <derivirana_varijabla naziv="DomainObject.Predmet.SudioniciListNazivOIB_1">
      <item>, OIB 85821130368</item>
      <item>, OIB 32555960409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F979D6-5B65-4F0B-8A02-2D3C51B095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5180</properties:Characters>
  <properties:Lines>134</properties:Lines>
  <properties:Paragraphs>49</properties:Paragraphs>
  <properties:TotalTime>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2017-04-05T05:45:00Z</cp:lastPrinted>
  <dcterms:modified xmlns:xsi="http://www.w3.org/2001/XMLSchema-instance" xsi:type="dcterms:W3CDTF">2017-04-05T05:45:00Z</dcterms:modified>
  <cp:revision>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St-2497/2016-6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