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b799" w14:paraId="4d8b799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370161" w:rsidP="00834E29" w:rsidR="0011750E" w:rsidRPr="00BF5B21">
      <w:pPr>
        <w:ind w:firstLine="720"/>
        <w:jc w:val="both"/>
        <w:rPr>
          <w:rFonts w:hAnsi="Times New Roman" w:ascii="Times New Roman"/>
        </w:rPr>
      </w:pPr>
      <w:r w:rsidRPr="00370161">
        <w:rPr>
          <w:rFonts w:hAnsi="Times New Roman" w:ascii="Times New Roman"/>
        </w:rPr>
        <w:t>Trgovački sud u Rijeci, po sucu Nataši Malvich kao sucu pojedincu po prijedlogu sudske savjetnice Mirte Dremil Štefančić, u stečajnom predmetu povodom zahtjeva FINANCIJSKE AGENCIJE za provedbu skraćenog stečajnog postupka nad dužnikom METALIC-ART d.o.o. Rijeka, Zdravka Kučića 43 (OIB 21353321040; MBS 040151537)</w:t>
      </w:r>
      <w:r w:rsidR="000C107B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BF5B21">
        <w:rPr>
          <w:rFonts w:hAnsi="Times New Roman" w:ascii="Times New Roman"/>
        </w:rPr>
        <w:t>2</w:t>
      </w:r>
      <w:r w:rsidR="00FB5339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siječnja </w:t>
      </w:r>
      <w:r w:rsidR="0011750E" w:rsidRPr="00BF5B21">
        <w:rPr>
          <w:rFonts w:hAnsi="Times New Roman" w:ascii="Times New Roman"/>
        </w:rPr>
        <w:t>201</w:t>
      </w:r>
      <w:r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370161" w:rsidRPr="00370161">
        <w:rPr>
          <w:rFonts w:hAnsi="Times New Roman" w:ascii="Times New Roman"/>
        </w:rPr>
        <w:t>METALIC-ART d.o.o. Rijeka, Zdravka Kučića 43 (OIB 21353321040; MBS 040151537)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</w:t>
      </w:r>
      <w:r w:rsidR="00FB5339">
        <w:rPr>
          <w:rFonts w:hAnsi="Times New Roman" w:ascii="Times New Roman"/>
        </w:rPr>
        <w:t>7</w:t>
      </w:r>
      <w:r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>siječnja 2017</w:t>
      </w:r>
      <w:r w:rsidRPr="00BF5B21">
        <w:rPr>
          <w:rFonts w:hAnsi="Times New Roman" w:ascii="Times New Roman"/>
        </w:rPr>
        <w:t>. godine u 1</w:t>
      </w:r>
      <w:r w:rsidR="00FB5339">
        <w:rPr>
          <w:rFonts w:hAnsi="Times New Roman" w:ascii="Times New Roman"/>
        </w:rPr>
        <w:t>1</w:t>
      </w:r>
      <w:r w:rsidR="004F56F2">
        <w:rPr>
          <w:rFonts w:hAnsi="Times New Roman" w:ascii="Times New Roman"/>
        </w:rPr>
        <w:t>,</w:t>
      </w:r>
      <w:r w:rsidR="00FB5339">
        <w:rPr>
          <w:rFonts w:hAnsi="Times New Roman" w:ascii="Times New Roman"/>
        </w:rPr>
        <w:t>3</w:t>
      </w:r>
      <w:r w:rsidR="004F56F2">
        <w:rPr>
          <w:rFonts w:hAnsi="Times New Roman" w:ascii="Times New Roman"/>
        </w:rPr>
        <w:t>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293109" w:rsidR="0011750E" w:rsidRPr="00370161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8012D">
        <w:rPr>
          <w:rFonts w:hAnsi="Times New Roman" w:ascii="Times New Roman"/>
        </w:rPr>
        <w:t xml:space="preserve"> se </w:t>
      </w:r>
      <w:r w:rsidR="00293109">
        <w:rPr>
          <w:rFonts w:hAnsi="Times New Roman" w:ascii="Times New Roman"/>
        </w:rPr>
        <w:t>Hrvoje Kraljičković iz Zagreba, Trg hrvatskih velikana 4</w:t>
      </w:r>
      <w:r w:rsidR="005572BC" w:rsidRPr="00293109">
        <w:rPr>
          <w:rFonts w:hAnsi="Times New Roman" w:ascii="Times New Roman"/>
        </w:rPr>
        <w:t xml:space="preserve">, </w:t>
      </w:r>
      <w:r w:rsidRPr="00293109">
        <w:rPr>
          <w:rFonts w:hAnsi="Times New Roman" w:ascii="Times New Roman"/>
        </w:rPr>
        <w:t>OIB:</w:t>
      </w:r>
      <w:r w:rsidR="00293109">
        <w:rPr>
          <w:rFonts w:hAnsi="Times New Roman" w:ascii="Times New Roman"/>
        </w:rPr>
        <w:t xml:space="preserve"> 63875916042.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370161" w:rsidRPr="00370161">
        <w:rPr>
          <w:rFonts w:hAnsi="Times New Roman" w:ascii="Times New Roman"/>
        </w:rPr>
        <w:t>METALIC-ART d.o.o. Rijeka, Zdravka Kučića 43 (OIB 21353321040; MBS 040151537)</w:t>
      </w:r>
      <w:r w:rsidR="00834E2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4D737F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370161">
        <w:rPr>
          <w:rFonts w:hAnsi="Times New Roman" w:ascii="Times New Roman"/>
        </w:rPr>
        <w:t>10</w:t>
      </w:r>
      <w:r w:rsidR="0092173A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>kolovoza</w:t>
      </w:r>
      <w:r w:rsidR="005572BC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370161" w:rsidRPr="00370161">
        <w:rPr>
          <w:rFonts w:hAnsi="Times New Roman" w:ascii="Times New Roman"/>
        </w:rPr>
        <w:t>METALIC-ART d.o.o. Rijeka, Zdravka Kučića 43 (OIB 21353321040; MBS 040151537)</w:t>
      </w:r>
      <w:r w:rsidR="0092173A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Nakon uvida u</w:t>
      </w:r>
      <w:r w:rsidR="00FB5339">
        <w:rPr>
          <w:rFonts w:hAnsi="Times New Roman" w:ascii="Times New Roman"/>
        </w:rPr>
        <w:t xml:space="preserve"> sudski</w:t>
      </w:r>
      <w:r w:rsidRPr="00BF5B21">
        <w:rPr>
          <w:rFonts w:hAnsi="Times New Roman" w:ascii="Times New Roman"/>
        </w:rPr>
        <w:t xml:space="preserve"> registar, sud je na mrežnoj stranici e-Oglasne ploče suda </w:t>
      </w:r>
      <w:r w:rsidR="00642441">
        <w:rPr>
          <w:rFonts w:hAnsi="Times New Roman" w:ascii="Times New Roman"/>
        </w:rPr>
        <w:t>9</w:t>
      </w:r>
      <w:r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 xml:space="preserve">rujna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Zastupnik po zakonu </w:t>
      </w:r>
      <w:r w:rsidR="00FB5339" w:rsidRPr="00FB5339">
        <w:rPr>
          <w:rFonts w:hAnsi="Times New Roman" w:ascii="Times New Roman"/>
        </w:rPr>
        <w:t xml:space="preserve">dužnika </w:t>
      </w:r>
      <w:r w:rsidRPr="00BF5B21">
        <w:rPr>
          <w:rFonts w:hAnsi="Times New Roman" w:ascii="Times New Roman"/>
        </w:rPr>
        <w:t>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po zakonu </w:t>
      </w:r>
      <w:r w:rsidR="00FB5339" w:rsidRPr="00FB5339">
        <w:rPr>
          <w:rFonts w:hAnsi="Times New Roman" w:ascii="Times New Roman"/>
        </w:rPr>
        <w:t xml:space="preserve">dužnika </w:t>
      </w:r>
      <w:r w:rsidRPr="00BF5B21">
        <w:rPr>
          <w:rFonts w:hAnsi="Times New Roman" w:ascii="Times New Roman"/>
        </w:rPr>
        <w:t xml:space="preserve">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370161" w:rsidRPr="00370161">
        <w:rPr>
          <w:rFonts w:hAnsi="Times New Roman" w:ascii="Times New Roman"/>
        </w:rPr>
        <w:t>2</w:t>
      </w:r>
      <w:r w:rsidR="00FB5339">
        <w:rPr>
          <w:rFonts w:hAnsi="Times New Roman" w:ascii="Times New Roman"/>
        </w:rPr>
        <w:t>7</w:t>
      </w:r>
      <w:r w:rsidR="00370161" w:rsidRPr="00370161">
        <w:rPr>
          <w:rFonts w:hAnsi="Times New Roman" w:ascii="Times New Roman"/>
        </w:rPr>
        <w:t>. siječnja 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37016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370161" w:rsidP="00370161" w:rsidR="0011750E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370161" w:rsidP="00370161" w:rsidR="00370161">
      <w:pPr>
        <w:ind w:firstLine="720"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(po prijedlogu sudske savjetnice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Mirte Dremil Štefančić)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989" w:rsidR="00087989">
      <w:r>
        <w:separator/>
      </w:r>
    </w:p>
  </w:endnote>
  <w:endnote w:id="0" w:type="continuationSeparator">
    <w:p w:rsidRDefault="00087989" w:rsidR="00087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989" w:rsidR="00087989">
      <w:r>
        <w:separator/>
      </w:r>
    </w:p>
  </w:footnote>
  <w:footnote w:id="0" w:type="continuationSeparator">
    <w:p w:rsidRDefault="00087989" w:rsidR="000879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642441">
      <w:rPr>
        <w:rFonts w:hAnsi="Times New Roman" w:ascii="Times New Roman"/>
      </w:rPr>
      <w:t>1</w:t>
    </w:r>
    <w:r w:rsidR="00E23AB8">
      <w:rPr>
        <w:rFonts w:hAnsi="Times New Roman" w:ascii="Times New Roman"/>
      </w:rPr>
      <w:t>2</w:t>
    </w:r>
    <w:r w:rsidR="00370161">
      <w:rPr>
        <w:rFonts w:hAnsi="Times New Roman" w:ascii="Times New Roman"/>
      </w:rPr>
      <w:t>82</w:t>
    </w:r>
    <w:r w:rsidR="0092173A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87989"/>
    <w:rsid w:val="000B6C31"/>
    <w:rsid w:val="000C1042"/>
    <w:rsid w:val="000C107B"/>
    <w:rsid w:val="000C3E81"/>
    <w:rsid w:val="000F1A51"/>
    <w:rsid w:val="001129E5"/>
    <w:rsid w:val="0011750E"/>
    <w:rsid w:val="001431CF"/>
    <w:rsid w:val="001C70E4"/>
    <w:rsid w:val="001C7821"/>
    <w:rsid w:val="001D40FD"/>
    <w:rsid w:val="00250268"/>
    <w:rsid w:val="0026099F"/>
    <w:rsid w:val="0028012D"/>
    <w:rsid w:val="00293109"/>
    <w:rsid w:val="002F718D"/>
    <w:rsid w:val="0034596F"/>
    <w:rsid w:val="00370161"/>
    <w:rsid w:val="00370B2C"/>
    <w:rsid w:val="003710A6"/>
    <w:rsid w:val="00386A3A"/>
    <w:rsid w:val="003A73E3"/>
    <w:rsid w:val="003C2ABA"/>
    <w:rsid w:val="003E37ED"/>
    <w:rsid w:val="004249BA"/>
    <w:rsid w:val="0047389F"/>
    <w:rsid w:val="00474AF2"/>
    <w:rsid w:val="004A708E"/>
    <w:rsid w:val="004A7861"/>
    <w:rsid w:val="004D6126"/>
    <w:rsid w:val="004D737F"/>
    <w:rsid w:val="004D7ACE"/>
    <w:rsid w:val="004E2B71"/>
    <w:rsid w:val="004F13EC"/>
    <w:rsid w:val="004F56F2"/>
    <w:rsid w:val="00527278"/>
    <w:rsid w:val="005572BC"/>
    <w:rsid w:val="005B6EC5"/>
    <w:rsid w:val="005D536D"/>
    <w:rsid w:val="005D6965"/>
    <w:rsid w:val="005F15D2"/>
    <w:rsid w:val="00627985"/>
    <w:rsid w:val="00642441"/>
    <w:rsid w:val="00650E4D"/>
    <w:rsid w:val="006636D6"/>
    <w:rsid w:val="00685243"/>
    <w:rsid w:val="006D2CF2"/>
    <w:rsid w:val="00725698"/>
    <w:rsid w:val="007357EE"/>
    <w:rsid w:val="00762085"/>
    <w:rsid w:val="007623B4"/>
    <w:rsid w:val="007B492F"/>
    <w:rsid w:val="00822677"/>
    <w:rsid w:val="00834E29"/>
    <w:rsid w:val="008A2EC0"/>
    <w:rsid w:val="008B456A"/>
    <w:rsid w:val="008C70E9"/>
    <w:rsid w:val="008F1332"/>
    <w:rsid w:val="00907968"/>
    <w:rsid w:val="0092173A"/>
    <w:rsid w:val="00930203"/>
    <w:rsid w:val="009D153C"/>
    <w:rsid w:val="00A14D9A"/>
    <w:rsid w:val="00A16F1E"/>
    <w:rsid w:val="00A42202"/>
    <w:rsid w:val="00AF25B3"/>
    <w:rsid w:val="00B07961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D61629"/>
    <w:rsid w:val="00E17F96"/>
    <w:rsid w:val="00E23AB8"/>
    <w:rsid w:val="00E41684"/>
    <w:rsid w:val="00E56B1E"/>
    <w:rsid w:val="00E645DA"/>
    <w:rsid w:val="00E978D7"/>
    <w:rsid w:val="00E97AE9"/>
    <w:rsid w:val="00F01692"/>
    <w:rsid w:val="00F04ACE"/>
    <w:rsid w:val="00F1631A"/>
    <w:rsid w:val="00F359DE"/>
    <w:rsid w:val="00F45911"/>
    <w:rsid w:val="00F52D97"/>
    <w:rsid w:val="00F82C49"/>
    <w:rsid w:val="00FA1757"/>
    <w:rsid w:val="00FA3A43"/>
    <w:rsid w:val="00FA7781"/>
    <w:rsid w:val="00FB1F6F"/>
    <w:rsid w:val="00FB5339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16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1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6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16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1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6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METALIC - ART d.o.o.</izvorni_sadrzaj>
    <derivirana_varijabla naziv="DomainObject.Predmet.ProtustrankaFormated_1">  METALIC - ART d.o.o.</derivirana_varijabla>
  </DomainObject.Predmet.ProtustrankaFormated>
  <DomainObject.Predmet.ProtustrankaFormatedOIB>
    <izvorni_sadrzaj>  METALIC - ART d.o.o., OIB 21353321040</izvorni_sadrzaj>
    <derivirana_varijabla naziv="DomainObject.Predmet.ProtustrankaFormatedOIB_1">  METALIC - ART d.o.o., OIB 21353321040</derivirana_varijabla>
  </DomainObject.Predmet.ProtustrankaFormatedOIB>
  <DomainObject.Predmet.ProtustrankaFormatedWithAdress>
    <izvorni_sadrzaj> METALIC - ART d.o.o., Zdravka Kučića 43, 51000 Rijeka</izvorni_sadrzaj>
    <derivirana_varijabla naziv="DomainObject.Predmet.ProtustrankaFormatedWithAdress_1"> METALIC - ART d.o.o., Zdravka Kučića 43, 51000 Rijeka</derivirana_varijabla>
  </DomainObject.Predmet.ProtustrankaFormatedWithAdress>
  <DomainObject.Predmet.ProtustrankaFormatedWithAdressOIB>
    <izvorni_sadrzaj> METALIC - ART d.o.o., OIB 21353321040, Zdravka Kučića 43, 51000 Rijeka</izvorni_sadrzaj>
    <derivirana_varijabla naziv="DomainObject.Predmet.ProtustrankaFormatedWithAdressOIB_1"> METALIC - ART d.o.o., OIB 21353321040, Zdravka Kučića 43, 51000 Rijeka</derivirana_varijabla>
  </DomainObject.Predmet.ProtustrankaFormatedWithAdressOIB>
  <DomainObject.Predmet.ProtustrankaWithAdress>
    <izvorni_sadrzaj>METALIC - ART d.o.o. Zdravka Kučića 43, 51000 Rijeka</izvorni_sadrzaj>
    <derivirana_varijabla naziv="DomainObject.Predmet.ProtustrankaWithAdress_1">METALIC - ART d.o.o. Zdravka Kučića 43, 51000 Rijeka</derivirana_varijabla>
  </DomainObject.Predmet.ProtustrankaWithAdress>
  <DomainObject.Predmet.ProtustrankaWithAdressOIB>
    <izvorni_sadrzaj>METALIC - ART d.o.o., OIB 21353321040, Zdravka Kučića 43, 51000 Rijeka</izvorni_sadrzaj>
    <derivirana_varijabla naziv="DomainObject.Predmet.ProtustrankaWithAdressOIB_1">METALIC - ART d.o.o., OIB 21353321040, Zdravka Kučića 43, 51000 Rijeka</derivirana_varijabla>
  </DomainObject.Predmet.ProtustrankaWithAdressOIB>
  <DomainObject.Predmet.ProtustrankaNazivFormated>
    <izvorni_sadrzaj>METALIC - ART d.o.o.</izvorni_sadrzaj>
    <derivirana_varijabla naziv="DomainObject.Predmet.ProtustrankaNazivFormated_1">METALIC - ART d.o.o.</derivirana_varijabla>
  </DomainObject.Predmet.ProtustrankaNazivFormated>
  <DomainObject.Predmet.ProtustrankaNazivFormatedOIB>
    <izvorni_sadrzaj>METALIC - ART d.o.o., OIB 21353321040</izvorni_sadrzaj>
    <derivirana_varijabla naziv="DomainObject.Predmet.ProtustrankaNazivFormatedOIB_1">METALIC - ART d.o.o., OIB 21353321040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METALIC - ART d.o.o.</item>
    </izvorni_sadrzaj>
    <derivirana_varijabla naziv="DomainObject.Predmet.ProtuStrankaListFormated_1">
      <item>METALIC - ART d.o.o.</item>
    </derivirana_varijabla>
  </DomainObject.Predmet.ProtuStrankaListFormated>
  <DomainObject.Predmet.ProtuStrankaListFormatedOIB>
    <izvorni_sadrzaj>
      <item>METALIC - ART d.o.o., OIB 21353321040</item>
    </izvorni_sadrzaj>
    <derivirana_varijabla naziv="DomainObject.Predmet.ProtuStrankaListFormatedOIB_1">
      <item>METALIC - ART d.o.o., OIB 21353321040</item>
    </derivirana_varijabla>
  </DomainObject.Predmet.ProtuStrankaListFormatedOIB>
  <DomainObject.Predmet.ProtuStrankaListFormatedWithAdress>
    <izvorni_sadrzaj>
      <item>METALIC - ART d.o.o., Zdravka Kučića 43, 51000 Rijeka</item>
    </izvorni_sadrzaj>
    <derivirana_varijabla naziv="DomainObject.Predmet.ProtuStrankaListFormatedWithAdress_1">
      <item>METALIC - ART d.o.o., Zdravka Kučića 43, 51000 Rijeka</item>
    </derivirana_varijabla>
  </DomainObject.Predmet.ProtuStrankaListFormatedWithAdress>
  <DomainObject.Predmet.ProtuStrankaListFormatedWithAdressOIB>
    <izvorni_sadrzaj>
      <item>METALIC - ART d.o.o., OIB 21353321040, Zdravka Kučića 43, 51000 Rijeka</item>
    </izvorni_sadrzaj>
    <derivirana_varijabla naziv="DomainObject.Predmet.ProtuStrankaListFormatedWithAdressOIB_1">
      <item>METALIC - ART d.o.o., OIB 21353321040, Zdravka Kučića 43, 51000 Rijeka</item>
    </derivirana_varijabla>
  </DomainObject.Predmet.ProtuStrankaListFormatedWithAdressOIB>
  <DomainObject.Predmet.ProtuStrankaListNazivFormated>
    <izvorni_sadrzaj>
      <item>METALIC - ART d.o.o.</item>
    </izvorni_sadrzaj>
    <derivirana_varijabla naziv="DomainObject.Predmet.ProtuStrankaListNazivFormated_1">
      <item>METALIC - ART d.o.o.</item>
    </derivirana_varijabla>
  </DomainObject.Predmet.ProtuStrankaListNazivFormated>
  <DomainObject.Predmet.ProtuStrankaListNazivFormatedOIB>
    <izvorni_sadrzaj>
      <item>METALIC - ART d.o.o., OIB 21353321040</item>
    </izvorni_sadrzaj>
    <derivirana_varijabla naziv="DomainObject.Predmet.ProtuStrankaListNazivFormatedOIB_1">
      <item>METALIC - ART d.o.o., OIB 21353321040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METALIC - ART d.o.o.</izvorni_sadrzaj>
    <derivirana_varijabla naziv="DomainObject.Predmet.ProtustrankaIDrugi_1">METALIC - ART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METALIC - ART d.o.o., OIB 21353321040, Zdravka Kučića 43, 51000 Rijeka</izvorni_sadrzaj>
    <derivirana_varijabla naziv="DomainObject.Predmet.ProtustrankaIDrugiAdressOIB_1">METALIC - ART d.o.o., OIB 21353321040, Zdravka Kučića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METALIC - ART d.o.o.</item>
    </izvorni_sadrzaj>
    <derivirana_varijabla naziv="DomainObject.Predmet.SudioniciListNaziv_1">
      <item>FINA Rijeka</item>
      <item>METALIC - ART d.o.o.</item>
    </derivirana_varijabla>
  </DomainObject.Predmet.SudioniciListNaziv>
  <DomainObject.Predmet.SudioniciListAdressOIB>
    <izvorni_sadrzaj>
      <item>FINA Rijeka, OIB 85821130368, Frana Kurelca 8,51000 Rijeka</item>
      <item>METALIC - ART d.o.o., OIB 21353321040, Zdravka Kučića 43,51000 Rijeka</item>
    </izvorni_sadrzaj>
    <derivirana_varijabla naziv="DomainObject.Predmet.SudioniciListAdressOIB_1">
      <item>FINA Rijeka, OIB 85821130368, Frana Kurelca 8,51000 Rijeka</item>
      <item>METALIC - ART d.o.o., OIB 21353321040, Zdravka Kučića 43,51000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21353321040</item>
    </izvorni_sadrzaj>
    <derivirana_varijabla naziv="DomainObject.Predmet.SudioniciListNazivOIB_1">
      <item>, OIB 85821130368</item>
      <item>, OIB 21353321040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90EC82-E4ED-484A-A917-CFD5C5642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2507</properties:Characters>
  <properties:Lines>84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2017-01-27T09:18:00Z</dcterms:created>
  <dc:creator>mbalenovic</dc:creator>
  <cp:lastModifiedBy>Miljenka Balenović</cp:lastModifiedBy>
  <cp:lastPrinted>2017-01-27T09:15:00Z</cp:lastPrinted>
  <dcterms:modified xmlns:xsi="http://www.w3.org/2001/XMLSchema-instance" xsi:type="dcterms:W3CDTF">2017-01-27T09:19:00Z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