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91c4" w14:paraId="09391c4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5D2910">
        <w:rPr>
          <w:rFonts w:hAnsi="Times New Roman" w:ascii="Times New Roman"/>
        </w:rPr>
        <w:t>3252/16-</w:t>
      </w:r>
      <w:r w:rsidR="00E43DA0">
        <w:rPr>
          <w:rFonts w:hAnsi="Times New Roman" w:ascii="Times New Roman"/>
        </w:rPr>
        <w:t>15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5D2910" w:rsidRPr="005D2910">
        <w:rPr>
          <w:rFonts w:hAnsi="Times New Roman" w:ascii="Times New Roman"/>
        </w:rPr>
        <w:t>IPAL j.d.o.o., Blaguša (Grad Zagreb), Blaguša 62, OIB: 61401988317</w:t>
      </w:r>
      <w:r>
        <w:rPr>
          <w:rFonts w:hAnsi="Times New Roman" w:ascii="Times New Roman"/>
        </w:rPr>
        <w:t xml:space="preserve">, </w:t>
      </w:r>
      <w:r w:rsidR="005D2910">
        <w:rPr>
          <w:rFonts w:hAnsi="Times New Roman" w:ascii="Times New Roman"/>
        </w:rPr>
        <w:t>5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5D2910" w:rsidRPr="005D2910">
        <w:rPr>
          <w:rFonts w:hAnsi="Times New Roman" w:ascii="Times New Roman"/>
        </w:rPr>
        <w:t>IPAL j.d.o.o., Blaguša (Grad Zagreb), Blaguša 62, OIB: 61401988317</w:t>
      </w:r>
      <w:r w:rsidRPr="005C4796">
        <w:rPr>
          <w:rFonts w:hAnsi="Times New Roman" w:ascii="Times New Roman"/>
        </w:rPr>
        <w:t xml:space="preserve">, </w:t>
      </w:r>
      <w:r w:rsidR="005D2910">
        <w:rPr>
          <w:rFonts w:hAnsi="Times New Roman" w:ascii="Times New Roman"/>
        </w:rPr>
        <w:t>5</w:t>
      </w:r>
      <w:r w:rsidRPr="005C4796">
        <w:rPr>
          <w:rFonts w:hAnsi="Times New Roman" w:ascii="Times New Roman"/>
        </w:rPr>
        <w:t xml:space="preserve">. </w:t>
      </w:r>
      <w:r w:rsidR="005D2910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6E4748">
        <w:rPr>
          <w:rFonts w:hAnsi="Times New Roman" w:ascii="Times New Roman"/>
        </w:rPr>
        <w:t>1</w:t>
      </w:r>
      <w:r w:rsidR="00776156">
        <w:rPr>
          <w:rFonts w:hAnsi="Times New Roman" w:ascii="Times New Roman"/>
        </w:rPr>
        <w:t>0</w:t>
      </w:r>
      <w:r w:rsidRPr="006E4748">
        <w:rPr>
          <w:rFonts w:hAnsi="Times New Roman" w:ascii="Times New Roman"/>
        </w:rPr>
        <w:t>,</w:t>
      </w:r>
      <w:r w:rsidR="005D2910">
        <w:rPr>
          <w:rFonts w:hAnsi="Times New Roman" w:ascii="Times New Roman"/>
        </w:rPr>
        <w:t>50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E43DA0" w:rsidRPr="00E43DA0">
        <w:rPr>
          <w:rFonts w:hAnsi="Times New Roman" w:ascii="Times New Roman"/>
        </w:rPr>
        <w:t>Stjepan Lović, iz Zagreba, Preradovićeva 13, OIB:  25964288839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E43DA0" w:rsidRPr="00E43DA0">
        <w:rPr>
          <w:rFonts w:hAnsi="Times New Roman" w:ascii="Times New Roman"/>
        </w:rPr>
        <w:t>IPAL j.d.o.o., Blaguša (Grad Zagreb), Blaguša 62, OIB: 61401988317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E43DA0" w:rsidRPr="00E43DA0">
        <w:rPr>
          <w:rFonts w:hAnsi="Times New Roman" w:ascii="Times New Roman"/>
        </w:rPr>
        <w:t>IPAL j.d.o.o., Blaguša (Grad Zagreb), Blaguša 62, OIB: 61401988317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E43DA0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E43DA0" w:rsidRPr="00E43DA0">
        <w:rPr>
          <w:rFonts w:hAnsi="Times New Roman" w:ascii="Times New Roman"/>
        </w:rPr>
        <w:t>IPAL j.d.o.o., Blaguša (Grad Zagreb), Blaguša 62, OIB: 61401988317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E43DA0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E43DA0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E43DA0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E43DA0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>neizvršene osnove za plaćanje u neprekinutom razdoblju od 1</w:t>
      </w:r>
      <w:r w:rsidR="00E43DA0">
        <w:rPr>
          <w:rFonts w:hAnsi="Times New Roman" w:ascii="Times New Roman"/>
        </w:rPr>
        <w:t>75</w:t>
      </w:r>
      <w:r w:rsidR="00DC2885">
        <w:rPr>
          <w:rFonts w:hAnsi="Times New Roman" w:ascii="Times New Roman"/>
        </w:rPr>
        <w:t xml:space="preserve"> dana u ukupnom iznosu od </w:t>
      </w:r>
      <w:r w:rsidR="00E43DA0">
        <w:rPr>
          <w:rFonts w:hAnsi="Times New Roman" w:ascii="Times New Roman"/>
        </w:rPr>
        <w:t>10.471,81</w:t>
      </w:r>
      <w:r w:rsidR="00DC2885">
        <w:rPr>
          <w:rFonts w:hAnsi="Times New Roman" w:ascii="Times New Roman"/>
        </w:rPr>
        <w:t xml:space="preserve"> kn, te da ima </w:t>
      </w:r>
      <w:r w:rsidR="00560F56">
        <w:rPr>
          <w:rFonts w:hAnsi="Times New Roman" w:ascii="Times New Roman"/>
        </w:rPr>
        <w:t>jednog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E43DA0">
        <w:rPr>
          <w:rFonts w:hAnsi="Times New Roman" w:ascii="Times New Roman"/>
        </w:rPr>
        <w:t>29</w:t>
      </w:r>
      <w:r w:rsidR="0054026A"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>održano 20. siječnja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 je podneskom od 29. studenog 2016.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otvaranje stečajnog postupka od 30. ožujka 2016., te jamči da su podaci o danima i iznosima </w:t>
      </w:r>
      <w:r w:rsidR="00DC51C0">
        <w:rPr>
          <w:rFonts w:hAnsi="Times New Roman" w:ascii="Times New Roman"/>
        </w:rPr>
        <w:lastRenderedPageBreak/>
        <w:t xml:space="preserve">neizvršenih osnova za plaćanje u prijedlogu za otvaranje stečajnog postupka istovjetni podacima u Očevidniku redoslijeda osnova za plaćanje. </w:t>
      </w:r>
    </w:p>
    <w:p w:rsidRDefault="00B02D87" w:rsidP="00DC51C0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DC51C0">
        <w:rPr>
          <w:rFonts w:hAnsi="Times New Roman" w:ascii="Times New Roman"/>
        </w:rPr>
        <w:t>3252</w:t>
      </w:r>
      <w:r>
        <w:rPr>
          <w:rFonts w:hAnsi="Times New Roman" w:ascii="Times New Roman"/>
        </w:rPr>
        <w:t xml:space="preserve">/16 od </w:t>
      </w:r>
      <w:r w:rsidR="00DC51C0">
        <w:rPr>
          <w:rFonts w:hAnsi="Times New Roman" w:ascii="Times New Roman"/>
        </w:rPr>
        <w:t>14</w:t>
      </w:r>
      <w:r>
        <w:rPr>
          <w:rFonts w:hAnsi="Times New Roman" w:ascii="Times New Roman"/>
        </w:rPr>
        <w:t xml:space="preserve">. </w:t>
      </w:r>
      <w:r w:rsidR="00DC51C0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580EBD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DC51C0">
        <w:rPr>
          <w:rFonts w:hAnsi="Times New Roman" w:ascii="Times New Roman"/>
        </w:rPr>
        <w:t>1</w:t>
      </w:r>
      <w:r w:rsidR="00580EBD">
        <w:rPr>
          <w:rFonts w:hAnsi="Times New Roman" w:ascii="Times New Roman"/>
        </w:rPr>
        <w:t>4</w:t>
      </w:r>
      <w:r w:rsidR="000C3F20">
        <w:rPr>
          <w:rFonts w:hAnsi="Times New Roman" w:ascii="Times New Roman"/>
        </w:rPr>
        <w:t xml:space="preserve">. </w:t>
      </w:r>
      <w:r w:rsidR="00DC51C0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D81538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 xml:space="preserve">. </w:t>
      </w:r>
      <w:r w:rsidR="00D81538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F4AF0">
        <w:rPr>
          <w:rFonts w:hAnsi="Times New Roman" w:ascii="Times New Roman"/>
        </w:rPr>
        <w:t>, v.r.</w:t>
      </w:r>
    </w:p>
    <w:p w:rsidRDefault="00EF4AF0" w:rsidP="003D1C43" w:rsidR="00EF4AF0">
      <w:pPr>
        <w:ind w:firstLine="720"/>
        <w:jc w:val="right"/>
        <w:rPr>
          <w:rFonts w:hAnsi="Times New Roman" w:ascii="Times New Roman"/>
        </w:rPr>
      </w:pPr>
    </w:p>
    <w:p w:rsidRDefault="00EF4AF0" w:rsidP="003D1C43" w:rsidR="00EF4AF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F4AF0" w:rsidP="003D1C43" w:rsidR="00EF4AF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F4AF0" w:rsidP="003D1C43" w:rsidR="00EF4AF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F4AF0" w:rsidP="003D1C43" w:rsidR="00EF4AF0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EF4AF0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62CF8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09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A2D5F" w:rsidRPr="008A2D5F">
      <w:rPr>
        <w:rFonts w:hAnsi="Times New Roman" w:ascii="Times New Roman"/>
      </w:rPr>
      <w:t>3252/16-15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5CE4"/>
    <w:rsid w:val="0000736B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09C9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5D2910"/>
    <w:rsid w:val="00630958"/>
    <w:rsid w:val="00637330"/>
    <w:rsid w:val="006375A3"/>
    <w:rsid w:val="006501F2"/>
    <w:rsid w:val="006C7F6C"/>
    <w:rsid w:val="006E12B0"/>
    <w:rsid w:val="006E1FD3"/>
    <w:rsid w:val="006E4748"/>
    <w:rsid w:val="00705993"/>
    <w:rsid w:val="007077A1"/>
    <w:rsid w:val="00735736"/>
    <w:rsid w:val="00737A4B"/>
    <w:rsid w:val="00776156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25007"/>
    <w:rsid w:val="00830AD4"/>
    <w:rsid w:val="00861DDE"/>
    <w:rsid w:val="00890661"/>
    <w:rsid w:val="008A2D5F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B732E"/>
    <w:rsid w:val="00CE253B"/>
    <w:rsid w:val="00CF1B38"/>
    <w:rsid w:val="00CF68C5"/>
    <w:rsid w:val="00D01F2C"/>
    <w:rsid w:val="00D071AA"/>
    <w:rsid w:val="00D24FF2"/>
    <w:rsid w:val="00D26884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72FA9"/>
    <w:rsid w:val="00EA5B3D"/>
    <w:rsid w:val="00EB6E7E"/>
    <w:rsid w:val="00EC6334"/>
    <w:rsid w:val="00ED5DE4"/>
    <w:rsid w:val="00EE23B8"/>
    <w:rsid w:val="00EF18D0"/>
    <w:rsid w:val="00EF4AF0"/>
    <w:rsid w:val="00F23363"/>
    <w:rsid w:val="00F24042"/>
    <w:rsid w:val="00F36606"/>
    <w:rsid w:val="00F40BFF"/>
    <w:rsid w:val="00F45317"/>
    <w:rsid w:val="00F47904"/>
    <w:rsid w:val="00F56224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A2D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D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D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D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D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A2D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D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D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D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D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3252</izvorni_sadrzaj>
    <derivirana_varijabla naziv="DomainObject.Predmet.Broj_1">3252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St-3252/2016</izvorni_sadrzaj>
    <derivirana_varijabla naziv="DomainObject.Predmet.OznakaBroj_1">St-3252/2016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IPAL j.d.o.o. za trgovinu i usluge zastupanog po punomoćniku Ivica Palikuća</izvorni_sadrzaj>
    <derivirana_varijabla naziv="DomainObject.Predmet.ProtustrankaFormated_1">  IPAL j.d.o.o. za trgovinu i usluge zastupanog po punomoćniku Ivica Palikuća</derivirana_varijabla>
  </DomainObject.Predmet.ProtustrankaFormated>
  <DomainObject.Predmet.ProtustrankaFormatedOIB>
    <izvorni_sadrzaj>  IPAL j.d.o.o. za trgovinu i usluge, OIB 61401988317 zastupanog po punomoćniku Ivica Palikuća</izvorni_sadrzaj>
    <derivirana_varijabla naziv="DomainObject.Predmet.ProtustrankaFormatedOIB_1">  IPAL j.d.o.o. za trgovinu i usluge, OIB 61401988317 zastupanog po punomoćniku Ivica Palikuća</derivirana_varijabla>
  </DomainObject.Predmet.ProtustrankaFormatedOIB>
  <DomainObject.Predmet.ProtustrankaFormatedWithAdress>
    <izvorni_sadrzaj> IPAL j.d.o.o. za trgovinu i usluge, Blaguška 62, 10362 Blaguša zastupanog po punomoćniku Ivica Palikuća</izvorni_sadrzaj>
    <derivirana_varijabla naziv="DomainObject.Predmet.ProtustrankaFormatedWithAdress_1"> IPAL j.d.o.o. za trgovinu i usluge, Blaguška 62, 10362 Blaguša zastupanog po punomoćniku Ivica Palikuća</derivirana_varijabla>
  </DomainObject.Predmet.ProtustrankaFormatedWithAdress>
  <DomainObject.Predmet.ProtustrankaFormatedWithAdressOIB>
    <izvorni_sadrzaj> IPAL j.d.o.o. za trgovinu i usluge, OIB 61401988317, Blaguška 62, 10362 Blaguša zastupanog po punomoćniku Ivica Palikuća</izvorni_sadrzaj>
    <derivirana_varijabla naziv="DomainObject.Predmet.ProtustrankaFormatedWithAdressOIB_1"> IPAL j.d.o.o. za trgovinu i usluge, OIB 61401988317, Blaguška 62, 10362 Blaguša zastupanog po punomoćniku Ivica Palikuća</derivirana_varijabla>
  </DomainObject.Predmet.ProtustrankaFormatedWithAdressOIB>
  <DomainObject.Predmet.ProtustrankaWithAdress>
    <izvorni_sadrzaj>IPAL j.d.o.o. za trgovinu i usluge Blaguška 62, 10362 Blaguša</izvorni_sadrzaj>
    <derivirana_varijabla naziv="DomainObject.Predmet.ProtustrankaWithAdress_1">IPAL j.d.o.o. za trgovinu i usluge Blaguška 62, 10362 Blaguša</derivirana_varijabla>
  </DomainObject.Predmet.ProtustrankaWithAdress>
  <DomainObject.Predmet.ProtustrankaWithAdressOIB>
    <izvorni_sadrzaj>IPAL j.d.o.o. za trgovinu i usluge, OIB 61401988317, Blaguška 62, 10362 Blaguša</izvorni_sadrzaj>
    <derivirana_varijabla naziv="DomainObject.Predmet.ProtustrankaWithAdressOIB_1">IPAL j.d.o.o. za trgovinu i usluge, OIB 61401988317, Blaguška 62, 10362 Blaguša</derivirana_varijabla>
  </DomainObject.Predmet.ProtustrankaWithAdressOIB>
  <DomainObject.Predmet.ProtustrankaNazivFormated>
    <izvorni_sadrzaj>IPAL j.d.o.o. za trgovinu i usluge</izvorni_sadrzaj>
    <derivirana_varijabla naziv="DomainObject.Predmet.ProtustrankaNazivFormated_1">IPAL j.d.o.o. za trgovinu i usluge</derivirana_varijabla>
  </DomainObject.Predmet.ProtustrankaNazivFormated>
  <DomainObject.Predmet.ProtustrankaNazivFormatedOIB>
    <izvorni_sadrzaj>IPAL j.d.o.o. za trgovinu i usluge, OIB 61401988317</izvorni_sadrzaj>
    <derivirana_varijabla naziv="DomainObject.Predmet.ProtustrankaNazivFormatedOIB_1">IPAL j.d.o.o. za trgovinu i usluge, OIB 61401988317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IPAL j.d.o.o. za trgovinu i usluge zastupanog po punomoćniku Ivica Palikuća</item>
    </izvorni_sadrzaj>
    <derivirana_varijabla naziv="DomainObject.Predmet.ProtuStrankaListFormated_1">
      <item>IPAL j.d.o.o. za trgovinu i usluge zastupanog po punomoćniku Ivica Palikuća</item>
    </derivirana_varijabla>
  </DomainObject.Predmet.ProtuStrankaListFormated>
  <DomainObject.Predmet.ProtuStrankaListFormatedOIB>
    <izvorni_sadrzaj>
      <item>IPAL j.d.o.o. za trgovinu i usluge, OIB 61401988317 zastupanog po punomoćniku Ivica Palikuća</item>
    </izvorni_sadrzaj>
    <derivirana_varijabla naziv="DomainObject.Predmet.ProtuStrankaListFormatedOIB_1">
      <item>IPAL j.d.o.o. za trgovinu i usluge, OIB 61401988317 zastupanog po punomoćniku Ivica Palikuća</item>
    </derivirana_varijabla>
  </DomainObject.Predmet.ProtuStrankaListFormatedOIB>
  <DomainObject.Predmet.ProtuStrankaListFormatedWithAdress>
    <izvorni_sadrzaj>
      <item>IPAL j.d.o.o. za trgovinu i usluge, Blaguška 62, 10362 Blaguša zastupanog po punomoćniku Ivica Palikuća</item>
    </izvorni_sadrzaj>
    <derivirana_varijabla naziv="DomainObject.Predmet.ProtuStrankaListFormatedWithAdress_1">
      <item>IPAL j.d.o.o. za trgovinu i usluge, Blaguška 62, 10362 Blaguša zastupanog po punomoćniku Ivica Palikuća</item>
    </derivirana_varijabla>
  </DomainObject.Predmet.ProtuStrankaListFormatedWithAdress>
  <DomainObject.Predmet.ProtuStrankaListFormatedWithAdressOIB>
    <izvorni_sadrzaj>
      <item>IPAL j.d.o.o. za trgovinu i usluge, OIB 61401988317, Blaguška 62, 10362 Blaguša zastupanog po punomoćniku Ivica Palikuća</item>
    </izvorni_sadrzaj>
    <derivirana_varijabla naziv="DomainObject.Predmet.ProtuStrankaListFormatedWithAdressOIB_1">
      <item>IPAL j.d.o.o. za trgovinu i usluge, OIB 61401988317, Blaguška 62, 10362 Blaguša zastupanog po punomoćniku Ivica Palikuća</item>
    </derivirana_varijabla>
  </DomainObject.Predmet.ProtuStrankaListFormatedWithAdressOIB>
  <DomainObject.Predmet.ProtuStrankaListNazivFormated>
    <izvorni_sadrzaj>
      <item>IPAL j.d.o.o. za trgovinu i usluge</item>
    </izvorni_sadrzaj>
    <derivirana_varijabla naziv="DomainObject.Predmet.ProtuStrankaListNazivFormated_1">
      <item>IPAL j.d.o.o. za trgovinu i usluge</item>
    </derivirana_varijabla>
  </DomainObject.Predmet.ProtuStrankaListNazivFormated>
  <DomainObject.Predmet.ProtuStrankaListNazivFormatedOIB>
    <izvorni_sadrzaj>
      <item>IPAL j.d.o.o. za trgovinu i usluge, OIB 61401988317</item>
    </izvorni_sadrzaj>
    <derivirana_varijabla naziv="DomainObject.Predmet.ProtuStrankaListNazivFormatedOIB_1">
      <item>IPAL j.d.o.o. za trgovinu i usluge, OIB 61401988317</item>
    </derivirana_varijabla>
  </DomainObject.Predmet.ProtuStrankaListNazivFormatedOIB>
  <DomainObject.Predmet.OstaliListFormated>
    <izvorni_sadrzaj>
      <item>Ivica Palikuća punomoćnik sudionika u postupku IPAL j.d.o.o. za trgovinu i usluge</item>
    </izvorni_sadrzaj>
    <derivirana_varijabla naziv="DomainObject.Predmet.OstaliListFormated_1">
      <item>Ivica Palikuća punomoćnik sudionika u postupku IPAL j.d.o.o. za trgovinu i usluge</item>
    </derivirana_varijabla>
  </DomainObject.Predmet.OstaliListFormated>
  <DomainObject.Predmet.OstaliListFormatedOIB>
    <izvorni_sadrzaj>
      <item>Ivica Palikuća, OIB 32809746777 punomoćnik sudionika u postupku IPAL j.d.o.o. za trgovinu i usluge</item>
    </izvorni_sadrzaj>
    <derivirana_varijabla naziv="DomainObject.Predmet.OstaliListFormatedOIB_1">
      <item>Ivica Palikuća, OIB 32809746777 punomoćnik sudionika u postupku IPAL j.d.o.o. za trgovinu i usluge</item>
    </derivirana_varijabla>
  </DomainObject.Predmet.OstaliListFormatedOIB>
  <DomainObject.Predmet.OstaliListFormatedWithAdress>
    <izvorni_sadrzaj>
      <item>Ivica Palikuća, Ulica Miroslava Kraljevića 20, 10360 Sesvete punomoćnik sudionika u postupku IPAL j.d.o.o. za trgovinu i usluge</item>
    </izvorni_sadrzaj>
    <derivirana_varijabla naziv="DomainObject.Predmet.OstaliListFormatedWithAdress_1">
      <item>Ivica Palikuća, Ulica Miroslava Kraljevića 20, 10360 Sesvete punomoćnik sudionika u postupku IPAL j.d.o.o. za trgovinu i usluge</item>
    </derivirana_varijabla>
  </DomainObject.Predmet.OstaliListFormatedWithAdress>
  <DomainObject.Predmet.OstaliListFormatedWithAdressOIB>
    <izvorni_sadrzaj>
      <item>Ivica Palikuća, OIB 32809746777, Ulica Miroslava Kraljevića 20, 10360 Sesvete punomoćnik sudionika u postupku IPAL j.d.o.o. za trgovinu i usluge</item>
    </izvorni_sadrzaj>
    <derivirana_varijabla naziv="DomainObject.Predmet.OstaliListFormatedWithAdressOIB_1">
      <item>Ivica Palikuća, OIB 32809746777, Ulica Miroslava Kraljevića 20, 10360 Sesvete punomoćnik sudionika u postupku IPAL j.d.o.o. za trgovinu i usluge</item>
    </derivirana_varijabla>
  </DomainObject.Predmet.OstaliListFormatedWithAdressOIB>
  <DomainObject.Predmet.OstaliListNazivFormated>
    <izvorni_sadrzaj>
      <item>Ivica Palikuća</item>
    </izvorni_sadrzaj>
    <derivirana_varijabla naziv="DomainObject.Predmet.OstaliListNazivFormated_1">
      <item>Ivica Palikuća</item>
    </derivirana_varijabla>
  </DomainObject.Predmet.OstaliListNazivFormated>
  <DomainObject.Predmet.OstaliListNazivFormatedOIB>
    <izvorni_sadrzaj>
      <item>Ivica Palikuća, OIB 32809746777</item>
    </izvorni_sadrzaj>
    <derivirana_varijabla naziv="DomainObject.Predmet.OstaliListNazivFormatedOIB_1">
      <item>Ivica Palikuća, OIB 32809746777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IPAL j.d.o.o. za trgovinu i usluge</izvorni_sadrzaj>
    <derivirana_varijabla naziv="DomainObject.Predmet.ProtustrankaIDrugi_1">IPAL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IPAL j.d.o.o. za trgovinu i usluge, OIB 61401988317, Blaguška 62, 10362 Blaguša</izvorni_sadrzaj>
    <derivirana_varijabla naziv="DomainObject.Predmet.ProtustrankaIDrugiAdressOIB_1">IPAL j.d.o.o. za trgovinu i usluge, OIB 61401988317, Blaguška 62, 10362 Blaguša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IPAL j.d.o.o. za trgovinu i usluge</item>
      <item>Ivica Palikuća</item>
    </izvorni_sadrzaj>
    <derivirana_varijabla naziv="DomainObject.Predmet.SudioniciListNaziv_1">
      <item>FINA Regionalni centar Zagreb</item>
      <item>IPAL j.d.o.o. za trgovinu i usluge</item>
      <item>Ivica Palikuća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IPAL j.d.o.o. za trgovinu i usluge, OIB 61401988317, Blaguška 62,10362 Blaguša</item>
      <item>Ivica Palikuća, OIB 32809746777, Ulica Miroslava Kraljevića 20,10360 Sesvete</item>
    </izvorni_sadrzaj>
    <derivirana_varijabla naziv="DomainObject.Predmet.SudioniciListAdressOIB_1">
      <item>FINA Regionalni centar Zagreb, OIB 85821130368, Trg svibanjskih žrtava 1995. br. 1,10000 Zagreb</item>
      <item>IPAL j.d.o.o. za trgovinu i usluge, OIB 61401988317, Blaguška 62,10362 Blaguša</item>
      <item>Ivica Palikuća, OIB 32809746777, Ulica Miroslava Kraljevića 20,10360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61401988317</item>
      <item>, OIB 32809746777</item>
    </izvorni_sadrzaj>
    <derivirana_varijabla naziv="DomainObject.Predmet.SudioniciListNazivOIB_1">
      <item>, OIB 85821130368</item>
      <item>, OIB 61401988317</item>
      <item>, OIB 32809746777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B5B022-A8C5-4DD4-993A-F2A4FFDCEF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754</properties:Words>
  <properties:Characters>3992</properties:Characters>
  <properties:Lines>94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2017-04-05T08:42:00Z</dcterms:created>
  <dc:creator>x</dc:creator>
  <cp:lastModifiedBy>Žana Livaja</cp:lastModifiedBy>
  <cp:lastPrinted>2017-04-05T08:53:00Z</cp:lastPrinted>
  <dcterms:modified xmlns:xsi="http://www.w3.org/2001/XMLSchema-instance" xsi:type="dcterms:W3CDTF">2017-04-05T08:55:00Z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