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2c6d4" w14:paraId="192c6d4" w:rsidRDefault="00E4433E" w:rsidP="00892A9A" w:rsidR="00E4433E">
      <w:pPr>
        <w15:collapsed w:val="false"/>
        <w:rPr>
          <w:rFonts w:cs="Times New Roman"/>
          <w:lang w:val="en-US"/>
        </w:rPr>
      </w:pPr>
      <w:bookmarkStart w:name="_GoBack" w:id="0"/>
      <w:bookmarkEnd w:id="0"/>
    </w:p>
    <w:p w:rsidRDefault="0028005B" w:rsidP="00892A9A" w:rsidR="0028005B">
      <w:pPr>
        <w:rPr>
          <w:rFonts w:cs="Times New Roman"/>
          <w:lang w:val="en-US"/>
        </w:rPr>
      </w:pPr>
    </w:p>
    <w:p w:rsidRDefault="007665A5" w:rsidP="00892A9A" w:rsidR="00DA7B8B" w:rsidRPr="00015404">
      <w:pPr>
        <w:rPr>
          <w:rFonts w:cs="Times New Roman"/>
          <w:b/>
          <w:lang w:val="en-US"/>
        </w:rPr>
      </w:pPr>
      <w:r>
        <w:rPr>
          <w:rFonts w:cs="Times New Roman"/>
          <w:b/>
          <w:lang w:val="en-US"/>
        </w:rPr>
        <w:t>Julka Bandić, Osijek, Ili</w:t>
      </w:r>
      <w:r w:rsidR="00DA7B8B" w:rsidRPr="00015404">
        <w:rPr>
          <w:rFonts w:cs="Times New Roman"/>
          <w:b/>
          <w:lang w:val="en-US"/>
        </w:rPr>
        <w:t>rska 11</w:t>
      </w:r>
    </w:p>
    <w:p w:rsidRDefault="00DA7B8B" w:rsidP="00892A9A" w:rsidR="00EA5303" w:rsidRPr="00015404">
      <w:pPr>
        <w:rPr>
          <w:rFonts w:cs="Times New Roman"/>
          <w:b/>
          <w:lang w:val="en-US"/>
        </w:rPr>
      </w:pPr>
      <w:r w:rsidRPr="00015404">
        <w:rPr>
          <w:rFonts w:cs="Times New Roman"/>
          <w:b/>
          <w:lang w:val="en-US"/>
        </w:rPr>
        <w:t>Tel./fax: 031/205-204,mob:091-2015067</w:t>
      </w:r>
    </w:p>
    <w:p w:rsidRDefault="001A7EBA" w:rsidP="00892A9A" w:rsidR="00DA7B8B" w:rsidRPr="00015404">
      <w:pPr>
        <w:rPr>
          <w:rFonts w:cs="Times New Roman"/>
          <w:b/>
          <w:lang w:val="en-US"/>
        </w:rPr>
      </w:pPr>
      <w:r w:rsidRPr="00015404">
        <w:rPr>
          <w:rFonts w:cs="Times New Roman"/>
          <w:b/>
          <w:lang w:val="en-US"/>
        </w:rPr>
        <w:t>e-</w:t>
      </w:r>
      <w:r w:rsidR="00EA5303" w:rsidRPr="00015404">
        <w:rPr>
          <w:rFonts w:cs="Times New Roman"/>
          <w:b/>
          <w:lang w:val="en-US"/>
        </w:rPr>
        <w:t>pošta</w:t>
      </w:r>
      <w:r w:rsidRPr="00015404">
        <w:rPr>
          <w:rFonts w:cs="Times New Roman"/>
          <w:b/>
          <w:lang w:val="en-US"/>
        </w:rPr>
        <w:t>:</w:t>
      </w:r>
      <w:r w:rsidR="00EA5303" w:rsidRPr="00015404">
        <w:rPr>
          <w:rFonts w:cs="Times New Roman"/>
          <w:b/>
          <w:lang w:val="en-US"/>
        </w:rPr>
        <w:t xml:space="preserve"> </w:t>
      </w:r>
      <w:hyperlink r:id="rId10" w:history="true">
        <w:r w:rsidR="00EA5303" w:rsidRPr="00015404">
          <w:rPr>
            <w:rStyle w:val="Hiperveza"/>
            <w:rFonts w:cs="Times New Roman"/>
            <w:b/>
            <w:lang w:val="en-US"/>
          </w:rPr>
          <w:t>julka.bandic@gmail.com</w:t>
        </w:r>
      </w:hyperlink>
    </w:p>
    <w:p w:rsidRDefault="005E73E6" w:rsidP="00892A9A" w:rsidR="00EA5303" w:rsidRPr="00015404">
      <w:pPr>
        <w:rPr>
          <w:rFonts w:cs="Times New Roman"/>
          <w:b/>
          <w:lang w:val="en-US"/>
        </w:rPr>
      </w:pPr>
      <w:r w:rsidRPr="00015404">
        <w:rPr>
          <w:rFonts w:cs="Times New Roman"/>
          <w:b/>
          <w:lang w:val="en-US"/>
        </w:rPr>
        <w:t>OIB: 04946287686</w:t>
      </w:r>
    </w:p>
    <w:p w:rsidRDefault="00015404" w:rsidP="00892A9A" w:rsidR="00EC09B5">
      <w:pPr>
        <w:rPr>
          <w:rFonts w:cs="Times New Roman"/>
          <w:lang w:val="en-US"/>
        </w:rPr>
      </w:pPr>
      <w:r w:rsidRPr="00015404">
        <w:rPr>
          <w:rFonts w:cs="Times New Roman"/>
          <w:b/>
          <w:lang w:val="en-US"/>
        </w:rPr>
        <w:t>Privremeni stečajni upravitelj</w:t>
      </w:r>
      <w:r>
        <w:rPr>
          <w:rFonts w:cs="Times New Roman"/>
          <w:lang w:val="en-US"/>
        </w:rPr>
        <w:t xml:space="preserve"> </w:t>
      </w:r>
    </w:p>
    <w:p w:rsidRDefault="00EC09B5" w:rsidP="00892A9A" w:rsidR="00EC09B5">
      <w:pPr>
        <w:rPr>
          <w:rFonts w:cs="Times New Roman"/>
          <w:lang w:val="en-US"/>
        </w:rPr>
      </w:pPr>
    </w:p>
    <w:p w:rsidRDefault="00EC09B5" w:rsidP="00892A9A" w:rsidR="00EC09B5" w:rsidRPr="00E3691F">
      <w:pPr>
        <w:rPr>
          <w:rFonts w:cs="Times New Roman"/>
          <w:b/>
          <w:lang w:val="en-US"/>
        </w:rPr>
      </w:pPr>
      <w:r w:rsidRPr="00E3691F">
        <w:rPr>
          <w:rFonts w:cs="Times New Roman"/>
          <w:b/>
          <w:lang w:val="en-US"/>
        </w:rPr>
        <w:t>Z</w:t>
      </w:r>
      <w:r w:rsidR="00015404" w:rsidRPr="00E3691F">
        <w:rPr>
          <w:rFonts w:cs="Times New Roman"/>
          <w:b/>
          <w:lang w:val="en-US"/>
        </w:rPr>
        <w:t>a</w:t>
      </w:r>
      <w:r w:rsidRPr="00E3691F">
        <w:rPr>
          <w:rFonts w:cs="Times New Roman"/>
          <w:b/>
          <w:lang w:val="en-US"/>
        </w:rPr>
        <w:t xml:space="preserve"> d</w:t>
      </w:r>
      <w:r w:rsidR="00E4433E" w:rsidRPr="00E3691F">
        <w:rPr>
          <w:rFonts w:cs="Times New Roman"/>
          <w:b/>
          <w:lang w:val="en-US"/>
        </w:rPr>
        <w:t>užnik</w:t>
      </w:r>
      <w:r w:rsidR="00015404" w:rsidRPr="00E3691F">
        <w:rPr>
          <w:rFonts w:cs="Times New Roman"/>
          <w:b/>
          <w:lang w:val="en-US"/>
        </w:rPr>
        <w:t>a</w:t>
      </w:r>
      <w:r w:rsidR="00E4433E" w:rsidRPr="00E3691F">
        <w:rPr>
          <w:rFonts w:cs="Times New Roman"/>
          <w:b/>
          <w:lang w:val="en-US"/>
        </w:rPr>
        <w:t>:</w:t>
      </w:r>
      <w:r w:rsidR="004C5B90" w:rsidRPr="00E3691F">
        <w:rPr>
          <w:rFonts w:cs="Times New Roman"/>
          <w:b/>
          <w:lang w:val="en-US"/>
        </w:rPr>
        <w:t xml:space="preserve"> </w:t>
      </w:r>
    </w:p>
    <w:p w:rsidRDefault="008F0305" w:rsidP="004C5B90" w:rsidR="008F0305">
      <w:pPr>
        <w:rPr>
          <w:rFonts w:cs="Times New Roman"/>
          <w:lang w:val="en-US"/>
        </w:rPr>
      </w:pPr>
      <w:r>
        <w:rPr>
          <w:rFonts w:cs="Times New Roman"/>
          <w:lang w:val="en-US"/>
        </w:rPr>
        <w:t>DELIĆ D KROVNI NOSAČI  j.d.o.o.</w:t>
      </w:r>
    </w:p>
    <w:p w:rsidRDefault="008F0305" w:rsidP="004C5B90" w:rsidR="00BC164E">
      <w:pPr>
        <w:rPr>
          <w:rFonts w:cs="Times New Roman"/>
          <w:lang w:val="en-US"/>
        </w:rPr>
      </w:pPr>
      <w:r>
        <w:rPr>
          <w:rFonts w:cs="Times New Roman"/>
          <w:lang w:val="en-US"/>
        </w:rPr>
        <w:t>za trgovinu i usluge Zagreb, Jurja Barakovića 31</w:t>
      </w:r>
    </w:p>
    <w:p w:rsidRDefault="00015404" w:rsidP="004C5B90" w:rsidR="004C5B90">
      <w:pPr>
        <w:rPr>
          <w:rFonts w:cs="Times New Roman"/>
          <w:lang w:val="en-US"/>
        </w:rPr>
      </w:pPr>
      <w:r>
        <w:rPr>
          <w:rFonts w:cs="Times New Roman"/>
          <w:lang w:val="en-US"/>
        </w:rPr>
        <w:t xml:space="preserve">MBS: </w:t>
      </w:r>
      <w:r w:rsidR="008F0305">
        <w:rPr>
          <w:rFonts w:cs="Times New Roman"/>
          <w:lang w:val="en-US"/>
        </w:rPr>
        <w:t>080828753</w:t>
      </w:r>
    </w:p>
    <w:p w:rsidRDefault="00015404" w:rsidP="004C5B90" w:rsidR="004C5B90">
      <w:pPr>
        <w:rPr>
          <w:rFonts w:cs="Times New Roman"/>
          <w:lang w:val="en-US"/>
        </w:rPr>
      </w:pPr>
      <w:r>
        <w:rPr>
          <w:rFonts w:cs="Times New Roman"/>
          <w:lang w:val="en-US"/>
        </w:rPr>
        <w:t xml:space="preserve">OIB: </w:t>
      </w:r>
      <w:r w:rsidR="008F0305">
        <w:rPr>
          <w:rFonts w:cs="Times New Roman"/>
          <w:lang w:val="en-US"/>
        </w:rPr>
        <w:t>48231073427</w:t>
      </w:r>
    </w:p>
    <w:p w:rsidRDefault="004C5B90" w:rsidP="004C5B90" w:rsidR="004C5B90"/>
    <w:p w:rsidRDefault="004C5B90" w:rsidP="004C5B90" w:rsidR="004C5B90"/>
    <w:p w:rsidRDefault="004C5B90" w:rsidP="004C5B90" w:rsidR="009A2388">
      <w:pPr>
        <w:rPr>
          <w:b/>
        </w:rPr>
      </w:pPr>
      <w:r w:rsidRPr="004C5B90">
        <w:rPr>
          <w:b/>
        </w:rPr>
        <w:t>TRGOVAČKOM SUDU</w:t>
      </w:r>
      <w:r w:rsidR="009A2388">
        <w:rPr>
          <w:b/>
        </w:rPr>
        <w:t xml:space="preserve"> U OSIJEKU</w:t>
      </w:r>
    </w:p>
    <w:p w:rsidRDefault="009A2388" w:rsidP="004C5B90" w:rsidR="009A2388">
      <w:pPr>
        <w:rPr>
          <w:b/>
        </w:rPr>
      </w:pPr>
      <w:r>
        <w:rPr>
          <w:b/>
        </w:rPr>
        <w:t>Zagrebačka ul. br. 2</w:t>
      </w:r>
    </w:p>
    <w:p w:rsidRDefault="004C5B90" w:rsidP="004C5B90" w:rsidR="004C5B90">
      <w:pPr>
        <w:rPr>
          <w:b/>
        </w:rPr>
      </w:pPr>
      <w:r w:rsidRPr="004C5B90">
        <w:rPr>
          <w:b/>
        </w:rPr>
        <w:t>OSIJEK</w:t>
      </w:r>
    </w:p>
    <w:p w:rsidRDefault="009A2388" w:rsidP="004C5B90" w:rsidR="009A2388">
      <w:pPr>
        <w:rPr>
          <w:b/>
        </w:rPr>
      </w:pPr>
    </w:p>
    <w:p w:rsidRDefault="00DA6340" w:rsidP="004C5B90" w:rsidR="004C5B90">
      <w:pPr>
        <w:rPr>
          <w:b/>
          <w:u w:val="single"/>
        </w:rPr>
      </w:pPr>
      <w:r>
        <w:rPr>
          <w:b/>
          <w:u w:val="single"/>
        </w:rPr>
        <w:t xml:space="preserve">Na broj: </w:t>
      </w:r>
      <w:r w:rsidR="00E3691F">
        <w:rPr>
          <w:b/>
          <w:u w:val="single"/>
        </w:rPr>
        <w:t>1</w:t>
      </w:r>
      <w:r w:rsidR="00730C2B">
        <w:rPr>
          <w:b/>
          <w:u w:val="single"/>
        </w:rPr>
        <w:t>0</w:t>
      </w:r>
      <w:r w:rsidR="004C5B90" w:rsidRPr="004C5B90">
        <w:rPr>
          <w:b/>
          <w:u w:val="single"/>
        </w:rPr>
        <w:t xml:space="preserve"> St-</w:t>
      </w:r>
      <w:r w:rsidR="00E3691F">
        <w:rPr>
          <w:b/>
          <w:u w:val="single"/>
        </w:rPr>
        <w:t>1</w:t>
      </w:r>
      <w:r w:rsidR="00730C2B">
        <w:rPr>
          <w:b/>
          <w:u w:val="single"/>
        </w:rPr>
        <w:t>168</w:t>
      </w:r>
      <w:r w:rsidR="004C5B90" w:rsidRPr="004C5B90">
        <w:rPr>
          <w:b/>
          <w:u w:val="single"/>
        </w:rPr>
        <w:t>/</w:t>
      </w:r>
      <w:r w:rsidR="0060530E">
        <w:rPr>
          <w:b/>
          <w:u w:val="single"/>
        </w:rPr>
        <w:t>20</w:t>
      </w:r>
      <w:r w:rsidR="004C5B90" w:rsidRPr="004C5B90">
        <w:rPr>
          <w:b/>
          <w:u w:val="single"/>
        </w:rPr>
        <w:t>1</w:t>
      </w:r>
      <w:r w:rsidR="00E3691F">
        <w:rPr>
          <w:b/>
          <w:u w:val="single"/>
        </w:rPr>
        <w:t>7</w:t>
      </w:r>
    </w:p>
    <w:p w:rsidRDefault="004C5B90" w:rsidP="004C5B90" w:rsidR="004C5B90">
      <w:pPr>
        <w:rPr>
          <w:b/>
          <w:u w:val="single"/>
        </w:rPr>
      </w:pPr>
    </w:p>
    <w:p w:rsidRDefault="004C5B90" w:rsidP="004C5B90" w:rsidR="004C5B90">
      <w:pPr>
        <w:rPr>
          <w:b/>
          <w:u w:val="single"/>
        </w:rPr>
      </w:pPr>
    </w:p>
    <w:p w:rsidRDefault="004C5B90" w:rsidP="004C5B90" w:rsidR="004C5B90">
      <w:pPr>
        <w:jc w:val="center"/>
        <w:rPr>
          <w:b/>
          <w:sz w:val="28"/>
          <w:szCs w:val="28"/>
        </w:rPr>
      </w:pPr>
      <w:r w:rsidRPr="004C5B90">
        <w:rPr>
          <w:b/>
          <w:sz w:val="28"/>
          <w:szCs w:val="28"/>
        </w:rPr>
        <w:t>I Z V J E Š Ć E</w:t>
      </w:r>
    </w:p>
    <w:p w:rsidRDefault="004C5B90" w:rsidP="004C5B90" w:rsidR="004C5B90">
      <w:pPr>
        <w:jc w:val="center"/>
        <w:rPr>
          <w:sz w:val="28"/>
          <w:szCs w:val="28"/>
        </w:rPr>
      </w:pPr>
      <w:r w:rsidRPr="004C5B90">
        <w:rPr>
          <w:sz w:val="28"/>
          <w:szCs w:val="28"/>
        </w:rPr>
        <w:t>Privremene stečajne upraviteljice</w:t>
      </w:r>
    </w:p>
    <w:p w:rsidRDefault="004C5B90" w:rsidP="004C5B90" w:rsidR="004C5B90">
      <w:pPr>
        <w:jc w:val="center"/>
      </w:pPr>
    </w:p>
    <w:p w:rsidRDefault="00865DBC" w:rsidP="00865DBC" w:rsidR="00865DBC"/>
    <w:p w:rsidRDefault="00EC09B5" w:rsidP="00B639A9" w:rsidR="00B80DAE">
      <w:r>
        <w:t>Rj</w:t>
      </w:r>
      <w:r w:rsidR="00B80DAE">
        <w:t xml:space="preserve">ešenjem naslovnog suda broj </w:t>
      </w:r>
      <w:r w:rsidR="0096729B">
        <w:t>1</w:t>
      </w:r>
      <w:r w:rsidR="00730C2B">
        <w:t>0</w:t>
      </w:r>
      <w:r>
        <w:t xml:space="preserve"> St-</w:t>
      </w:r>
      <w:r w:rsidR="0096729B">
        <w:t>1</w:t>
      </w:r>
      <w:r w:rsidR="00730C2B">
        <w:t>168</w:t>
      </w:r>
      <w:r>
        <w:t>/</w:t>
      </w:r>
      <w:r w:rsidR="0060530E">
        <w:t>20</w:t>
      </w:r>
      <w:r>
        <w:t>1</w:t>
      </w:r>
      <w:r w:rsidR="0096729B">
        <w:t>7</w:t>
      </w:r>
      <w:r>
        <w:t>-</w:t>
      </w:r>
      <w:r w:rsidR="00730C2B">
        <w:t>8</w:t>
      </w:r>
      <w:r w:rsidR="00B80DAE">
        <w:t xml:space="preserve"> od dana</w:t>
      </w:r>
      <w:r w:rsidR="0096729B">
        <w:t xml:space="preserve"> </w:t>
      </w:r>
      <w:r w:rsidR="00730C2B">
        <w:t>2</w:t>
      </w:r>
      <w:r w:rsidR="0096729B">
        <w:t>3</w:t>
      </w:r>
      <w:r>
        <w:t xml:space="preserve">. </w:t>
      </w:r>
      <w:r w:rsidR="0096729B">
        <w:t>veljače</w:t>
      </w:r>
      <w:r>
        <w:t xml:space="preserve"> 201</w:t>
      </w:r>
      <w:r w:rsidR="0096729B">
        <w:t>8</w:t>
      </w:r>
      <w:r>
        <w:t>. god., pokrenut je</w:t>
      </w:r>
      <w:r w:rsidR="0096729B">
        <w:t xml:space="preserve"> prethodni</w:t>
      </w:r>
      <w:r>
        <w:t xml:space="preserve"> postupak</w:t>
      </w:r>
      <w:r w:rsidR="0096729B">
        <w:t>,</w:t>
      </w:r>
      <w:r>
        <w:t xml:space="preserve"> </w:t>
      </w:r>
      <w:r w:rsidR="00B639A9">
        <w:t>nad dužnikom</w:t>
      </w:r>
      <w:r w:rsidR="00AB045B">
        <w:t>:</w:t>
      </w:r>
    </w:p>
    <w:p w:rsidRDefault="00730C2B" w:rsidP="00730C2B" w:rsidR="00730C2B" w:rsidRPr="00730C2B">
      <w:r w:rsidRPr="00730C2B">
        <w:t>DELIĆ D KROVNI NOSAČI  j.d.o.o.</w:t>
      </w:r>
      <w:r>
        <w:t xml:space="preserve"> </w:t>
      </w:r>
      <w:r w:rsidRPr="00730C2B">
        <w:t>za trgovinu i usluge Zagreb, Jurja Barakovića 31</w:t>
      </w:r>
    </w:p>
    <w:p w:rsidRDefault="00730C2B" w:rsidP="00730C2B" w:rsidR="00730C2B" w:rsidRPr="00730C2B">
      <w:r w:rsidRPr="00730C2B">
        <w:t>MBS: 080828753</w:t>
      </w:r>
      <w:r>
        <w:t xml:space="preserve">, </w:t>
      </w:r>
      <w:r w:rsidRPr="00730C2B">
        <w:t>OIB: 48231073427</w:t>
      </w:r>
      <w:r>
        <w:t>.</w:t>
      </w:r>
    </w:p>
    <w:p w:rsidRDefault="00A06A39" w:rsidP="0096729B" w:rsidR="00A06A39" w:rsidRPr="00DA3D5A">
      <w:pPr>
        <w:rPr>
          <w:b/>
        </w:rPr>
      </w:pPr>
    </w:p>
    <w:p w:rsidRDefault="00B639A9" w:rsidP="00B639A9" w:rsidR="00B80DAE">
      <w:r>
        <w:t>Istim rješenjem imenovana sam za privremenog stečajnog upravitelja</w:t>
      </w:r>
      <w:r w:rsidR="007665A5">
        <w:t xml:space="preserve">, sa obvezom </w:t>
      </w:r>
      <w:r w:rsidR="00730C2B">
        <w:t>dostavljanja sudu izvješća o financijsko gospodarskom stanju dužnika, te mogućnostima provođenja stečajnog postupka nad njegovom imovinom.</w:t>
      </w:r>
    </w:p>
    <w:p w:rsidRDefault="00730C2B" w:rsidP="00730C2B" w:rsidR="00730C2B"/>
    <w:p w:rsidRDefault="00730C2B" w:rsidP="00730C2B" w:rsidR="00730C2B">
      <w:r>
        <w:t>Prijedlog za otvaranje stečajnog postupka nad dužnikom, podnijela je FINA Regionalni centar Zagreb, Podružnica Zagreb, dana 29.09.2016. god., u kojem navodi da na dan 27.09.2016. god.  dužnik u očevidniku redoslijeda osnova za plaćanje ima evidentirane neizvršene osnove za plaćanje u neprekinutom razdoblju od 120 dana u ukupnom iznosu od  190.644,01 kn, u koji iznos je uračunata kamata i naknada FINE, te da dužnik ima 1 zaposlenog radnika.</w:t>
      </w:r>
    </w:p>
    <w:p w:rsidRDefault="00730C2B" w:rsidP="00730C2B" w:rsidR="00730C2B"/>
    <w:p w:rsidRDefault="00AB045B" w:rsidP="00996BBA" w:rsidR="00996BBA">
      <w:r>
        <w:t>Sukladno navedenom, d</w:t>
      </w:r>
      <w:r w:rsidR="00996BBA" w:rsidRPr="00996BBA">
        <w:t>ostavljam</w:t>
      </w:r>
      <w:r w:rsidR="00996BBA">
        <w:t xml:space="preserve"> Stečajnom sucu </w:t>
      </w:r>
      <w:r w:rsidR="00FB07E3">
        <w:t>i</w:t>
      </w:r>
      <w:r w:rsidR="00996BBA">
        <w:t xml:space="preserve">zvješće </w:t>
      </w:r>
      <w:r>
        <w:t>kako slijedi</w:t>
      </w:r>
      <w:r w:rsidR="00FB07E3">
        <w:t>:</w:t>
      </w:r>
    </w:p>
    <w:p w:rsidRDefault="00AC5647" w:rsidP="001A25F9" w:rsidR="00AC5647"/>
    <w:p w:rsidRDefault="007A664B" w:rsidP="00A06A39" w:rsidR="00C1715C">
      <w:r>
        <w:lastRenderedPageBreak/>
        <w:t>Dužnik</w:t>
      </w:r>
      <w:r w:rsidR="00AB045B">
        <w:t>,</w:t>
      </w:r>
      <w:r w:rsidR="001A25F9">
        <w:t xml:space="preserve"> </w:t>
      </w:r>
      <w:bookmarkStart w:name="_Hlk510619545" w:id="1"/>
      <w:r w:rsidR="00730C2B" w:rsidRPr="00730C2B">
        <w:t xml:space="preserve">DELIĆ D KROVNI NOSAČI  </w:t>
      </w:r>
      <w:r w:rsidR="00A06A39">
        <w:t xml:space="preserve">  </w:t>
      </w:r>
      <w:r w:rsidR="001A25F9">
        <w:t>j.</w:t>
      </w:r>
      <w:r w:rsidR="00DA3D5A">
        <w:t>d.o.o.</w:t>
      </w:r>
      <w:r w:rsidR="00AB045B">
        <w:t xml:space="preserve"> </w:t>
      </w:r>
      <w:r>
        <w:t xml:space="preserve"> registriran</w:t>
      </w:r>
      <w:r w:rsidR="001A25F9">
        <w:t>o</w:t>
      </w:r>
      <w:r>
        <w:t xml:space="preserve"> je u Sudskom registru Trgovačkog suda u </w:t>
      </w:r>
      <w:r w:rsidR="00A06A39">
        <w:t xml:space="preserve">Zagrebu </w:t>
      </w:r>
      <w:r>
        <w:t xml:space="preserve"> od</w:t>
      </w:r>
      <w:r w:rsidR="00C1715C">
        <w:t xml:space="preserve"> siječnja</w:t>
      </w:r>
      <w:r w:rsidR="00CD7D59">
        <w:t xml:space="preserve"> </w:t>
      </w:r>
      <w:r>
        <w:t>20</w:t>
      </w:r>
      <w:r w:rsidR="0007521C">
        <w:t>1</w:t>
      </w:r>
      <w:r w:rsidR="00C1715C">
        <w:t>3</w:t>
      </w:r>
      <w:r w:rsidR="0007521C">
        <w:t xml:space="preserve">. god., sa sjedištem u </w:t>
      </w:r>
      <w:r w:rsidR="00A06A39">
        <w:t xml:space="preserve"> Zagrebu, </w:t>
      </w:r>
      <w:r w:rsidR="00C1715C">
        <w:t xml:space="preserve">Jurja Barakovića 31, </w:t>
      </w:r>
      <w:r w:rsidR="00C1715C" w:rsidRPr="00C1715C">
        <w:t>MBS: 080828753, OIB: 48231073427.</w:t>
      </w:r>
    </w:p>
    <w:bookmarkEnd w:id="1"/>
    <w:p w:rsidRDefault="001A25F9" w:rsidP="00083BDB" w:rsidR="001A25F9"/>
    <w:p w:rsidRDefault="00083BDB" w:rsidP="00083BDB" w:rsidR="00EF226A">
      <w:r>
        <w:t>Temeljni kapital</w:t>
      </w:r>
      <w:r w:rsidR="0007521C">
        <w:t xml:space="preserve"> društva je</w:t>
      </w:r>
      <w:r>
        <w:t xml:space="preserve"> </w:t>
      </w:r>
      <w:r w:rsidR="001A25F9">
        <w:t>1</w:t>
      </w:r>
      <w:r w:rsidR="00C1715C">
        <w:t>9.000</w:t>
      </w:r>
      <w:r w:rsidR="001A25F9">
        <w:t>,</w:t>
      </w:r>
      <w:r w:rsidR="0028005B">
        <w:t>00 kn</w:t>
      </w:r>
      <w:r w:rsidR="0007521C">
        <w:t>.</w:t>
      </w:r>
    </w:p>
    <w:p w:rsidRDefault="0007521C" w:rsidP="00083BDB" w:rsidR="0007521C"/>
    <w:p w:rsidRDefault="001A25F9" w:rsidP="00083BDB" w:rsidR="00083BDB">
      <w:r>
        <w:t>Osnivač</w:t>
      </w:r>
      <w:r w:rsidR="00563103">
        <w:t>i</w:t>
      </w:r>
      <w:r w:rsidR="00083BDB">
        <w:t>/član</w:t>
      </w:r>
      <w:r w:rsidR="00563103">
        <w:t xml:space="preserve">ovi </w:t>
      </w:r>
      <w:r w:rsidR="00083BDB">
        <w:t xml:space="preserve"> društva:</w:t>
      </w:r>
    </w:p>
    <w:p w:rsidRDefault="00563103" w:rsidP="00083BDB" w:rsidR="00563103"/>
    <w:p w:rsidRDefault="00563103" w:rsidP="00F57D9E" w:rsidR="00C1715C">
      <w:r>
        <w:t xml:space="preserve">- </w:t>
      </w:r>
      <w:bookmarkStart w:name="_Hlk510619731" w:id="2"/>
      <w:r w:rsidR="00C1715C">
        <w:t>Dušan Delić, OIB:11753740759</w:t>
      </w:r>
    </w:p>
    <w:p w:rsidRDefault="00563103" w:rsidP="00F57D9E" w:rsidR="00C1715C">
      <w:r>
        <w:t xml:space="preserve">  </w:t>
      </w:r>
      <w:r w:rsidR="00C1715C">
        <w:t>Zagreb, Jurja Barakovića 31</w:t>
      </w:r>
    </w:p>
    <w:bookmarkEnd w:id="2"/>
    <w:p w:rsidRDefault="00563103" w:rsidP="00F57D9E" w:rsidR="00F57D9E">
      <w:r>
        <w:t xml:space="preserve">  </w:t>
      </w:r>
      <w:r w:rsidR="00C1715C">
        <w:t>č</w:t>
      </w:r>
      <w:r>
        <w:t>lan</w:t>
      </w:r>
      <w:r w:rsidR="00F57D9E">
        <w:t>, j.d.o.o.</w:t>
      </w:r>
    </w:p>
    <w:p w:rsidRDefault="00563103" w:rsidP="00F57D9E" w:rsidR="00563103">
      <w:r>
        <w:t xml:space="preserve">- </w:t>
      </w:r>
      <w:bookmarkStart w:name="_Hlk510615580" w:id="3"/>
      <w:r>
        <w:t>Simo Delić OIB: 56003444831</w:t>
      </w:r>
    </w:p>
    <w:p w:rsidRDefault="00563103" w:rsidP="00F57D9E" w:rsidR="00563103">
      <w:r>
        <w:t xml:space="preserve">   Bosna i Hercegovina, Doboj, Majevac bb</w:t>
      </w:r>
    </w:p>
    <w:bookmarkEnd w:id="3"/>
    <w:p w:rsidRDefault="00563103" w:rsidP="00F57D9E" w:rsidR="00563103">
      <w:r>
        <w:t xml:space="preserve">   član j.d.o.o.</w:t>
      </w:r>
    </w:p>
    <w:p w:rsidRDefault="00EF226A" w:rsidP="00083BDB" w:rsidR="00EF226A"/>
    <w:p w:rsidRDefault="00083BDB" w:rsidP="00713EC6" w:rsidR="00713EC6">
      <w:bookmarkStart w:name="_Hlk509402679" w:id="4"/>
      <w:r>
        <w:t>Osobe ovlaštene za zastupanje :</w:t>
      </w:r>
    </w:p>
    <w:p w:rsidRDefault="00563103" w:rsidP="00713EC6" w:rsidR="00563103"/>
    <w:bookmarkEnd w:id="4"/>
    <w:p w:rsidRDefault="00563103" w:rsidP="00563103" w:rsidR="00563103">
      <w:r>
        <w:t>Simo Delić OIB: 56003444831</w:t>
      </w:r>
    </w:p>
    <w:p w:rsidRDefault="00563103" w:rsidP="00563103" w:rsidR="00563103">
      <w:r>
        <w:t>Bosna i Hercegovina, Doboj, Majevac bb</w:t>
      </w:r>
    </w:p>
    <w:p w:rsidRDefault="00A650B8" w:rsidP="00083BDB" w:rsidR="00713EC6">
      <w:r>
        <w:t>direktor</w:t>
      </w:r>
      <w:r w:rsidR="00AC5647">
        <w:t>,</w:t>
      </w:r>
      <w:r w:rsidR="00713EC6">
        <w:t xml:space="preserve"> zastupa društvo  </w:t>
      </w:r>
      <w:r w:rsidR="00F57D9E">
        <w:t>samostalno</w:t>
      </w:r>
      <w:r w:rsidR="00AC5647">
        <w:t xml:space="preserve"> i neograničeno</w:t>
      </w:r>
      <w:r w:rsidR="00713EC6">
        <w:t>.</w:t>
      </w:r>
    </w:p>
    <w:p w:rsidRDefault="00AC5647" w:rsidP="00083BDB" w:rsidR="00AC5647"/>
    <w:p w:rsidRDefault="00952DA1" w:rsidP="00083BDB" w:rsidR="003106C1">
      <w:r>
        <w:t>Nakon imenovanja</w:t>
      </w:r>
      <w:r w:rsidR="0060581E">
        <w:t>, kao privremena stečajna upraviteljica, stupila sam u kontakt sa osnivačem i članom društva Dušanom Delićem.</w:t>
      </w:r>
    </w:p>
    <w:p w:rsidRDefault="0060581E" w:rsidP="00083BDB" w:rsidR="0060581E">
      <w:r>
        <w:t xml:space="preserve">U razgovoru mi je rekao da društvo ne posluje od 2016. godine, a od tada nije niti vodio poslovne knjige. </w:t>
      </w:r>
    </w:p>
    <w:p w:rsidRDefault="0060581E" w:rsidP="00083BDB" w:rsidR="0060581E">
      <w:r>
        <w:t xml:space="preserve">Direktor društva </w:t>
      </w:r>
      <w:r w:rsidR="00E50536">
        <w:t>j</w:t>
      </w:r>
      <w:r>
        <w:t>e njegov brat, Simo Delić, koji živi u Bosni i Hercegovini.</w:t>
      </w:r>
      <w:r w:rsidR="00E50536">
        <w:t xml:space="preserve"> Tražila sam podatke, kako bih stupila u kontakt sa direktorom Simom Delićem, koji mi je u telefonskom razgovoru rekao da on nema ništa sa tom firmom – dužnikom, da on niti ne zna doći u firmu u Zagrebu, te da je to firma njegovog brata, a on je samo formalno direktor. Drugo o firmi da ne zna ništa, a sa bratom ne kontaktira.</w:t>
      </w:r>
    </w:p>
    <w:p w:rsidRDefault="00E50536" w:rsidP="00083BDB" w:rsidR="0060581E">
      <w:r>
        <w:t>Kada sam ovo prenijela osnivaču dužnika Dušanu Delić, potvrdio mi je te navode, uz obrazloženje da je tada bio u invalidskoj mirovini, pa je radi toga imenovao brata kao direktora. U razgovoru mi je rekao da je nakon 2015. god. račun dužnika blokiran, radi čega je on otvorio novu firmu</w:t>
      </w:r>
      <w:r w:rsidR="00994953">
        <w:t>.</w:t>
      </w:r>
    </w:p>
    <w:p w:rsidRDefault="00E50536" w:rsidP="00083BDB" w:rsidR="00E50536">
      <w:r>
        <w:t>Provjerom u sudskom registru, utvrdila sam da se radi o povezanom društvu CENTAR KROVNIH NOAČA j.d.o.o., OIB: 94809158140, registrirano kod Trgovačkog suda u Zagrebu, sa sjedištem u Zagrebu, Dužice 19, čiji je jedini član i osnivač Dušan Delić.</w:t>
      </w:r>
    </w:p>
    <w:p w:rsidRDefault="00994953" w:rsidP="00083BDB" w:rsidR="00994953">
      <w:r>
        <w:t xml:space="preserve">Putem Internet stranice Poslovna Hrvatska,  dobila sam podatke o ovom povezanom društvu, temeljem kojih sam utvrdila da je isto aktivno i da nije blokirano. </w:t>
      </w:r>
    </w:p>
    <w:p w:rsidRDefault="009B0477" w:rsidP="00083BDB" w:rsidR="009B0477"/>
    <w:p w:rsidRDefault="009B0477" w:rsidP="00083BDB" w:rsidR="009B0477">
      <w:r>
        <w:t>Od knjigovodstvenog servisa DE-ANA u Zagrebu, dobila sam financijska izvješća samo za 2015. god., a koja su i javno objavljena. Prema navodima knjigovodstva, drugih knjigovodstvenih podatak nemaju, a nakon 2015. godine nisu im niti dostavljani. Kažu da im nije 2 godine niti plaćeno za vođenje knjigovodstva.</w:t>
      </w:r>
    </w:p>
    <w:p w:rsidRDefault="009B0477" w:rsidP="00083BDB" w:rsidR="009B0477"/>
    <w:p w:rsidRDefault="00F54CEE" w:rsidP="00083BDB" w:rsidR="00F54CEE"/>
    <w:p w:rsidRDefault="00C05BF3" w:rsidP="00083BDB" w:rsidR="00C05BF3">
      <w:pPr>
        <w:rPr>
          <w:b/>
        </w:rPr>
      </w:pPr>
    </w:p>
    <w:p w:rsidRDefault="00CB2657" w:rsidP="00083BDB" w:rsidR="00234C36">
      <w:pPr>
        <w:rPr>
          <w:b/>
        </w:rPr>
      </w:pPr>
      <w:r w:rsidRPr="00CB2657">
        <w:rPr>
          <w:b/>
        </w:rPr>
        <w:t>Poslovanje dužnika</w:t>
      </w:r>
    </w:p>
    <w:p w:rsidRDefault="005843E6" w:rsidP="00083BDB" w:rsidR="005843E6" w:rsidRPr="005843E6">
      <w:pPr>
        <w:rPr>
          <w:b/>
        </w:rPr>
      </w:pPr>
    </w:p>
    <w:p w:rsidRDefault="00234C36" w:rsidP="00083BDB" w:rsidR="005C1E12">
      <w:r>
        <w:t xml:space="preserve">Prema Potvrdi Fine broj: Klasa: 120-11/18-01/53, od </w:t>
      </w:r>
      <w:r w:rsidR="005843E6">
        <w:t>05</w:t>
      </w:r>
      <w:r>
        <w:t>.0</w:t>
      </w:r>
      <w:r w:rsidR="005843E6">
        <w:t>4</w:t>
      </w:r>
      <w:r>
        <w:t>.2018. god.</w:t>
      </w:r>
      <w:r w:rsidR="0046046F">
        <w:t xml:space="preserve">, koju sam pribavila,  </w:t>
      </w:r>
      <w:r w:rsidR="005C1E12">
        <w:t xml:space="preserve">na dan izdavanja potvrde, na računima i novčanim sredstvima dužnika evidentirano je </w:t>
      </w:r>
      <w:r w:rsidR="005843E6">
        <w:t>674</w:t>
      </w:r>
      <w:r w:rsidR="005C1E12">
        <w:t xml:space="preserve"> dana neprekidne blokade odnosno ukupno 180 dana blokade u prethodnih 6 mjeseci zbog nepodmirenih osnova za plaćanje evidentiranih u Očevidniku redoslijeda osnova za plaćanje.</w:t>
      </w:r>
    </w:p>
    <w:p w:rsidRDefault="005C1E12" w:rsidP="00083BDB" w:rsidR="00234C36">
      <w:r>
        <w:t xml:space="preserve">Nepodmirene obvezena dan izdavanja potvrde iznose </w:t>
      </w:r>
      <w:r w:rsidR="005843E6">
        <w:t>209.899,94</w:t>
      </w:r>
      <w:r>
        <w:t xml:space="preserve"> kn.</w:t>
      </w:r>
      <w:r w:rsidR="00234C36">
        <w:t xml:space="preserve"> </w:t>
      </w:r>
    </w:p>
    <w:p w:rsidRDefault="005C1E12" w:rsidP="00083BDB" w:rsidR="005C1E12"/>
    <w:p w:rsidRDefault="005843E6" w:rsidP="00083BDB" w:rsidR="005C1E12">
      <w:r>
        <w:t xml:space="preserve">            </w:t>
      </w:r>
      <w:r w:rsidR="005C1E12">
        <w:t xml:space="preserve">          U privitku: cit. Potvrda Fine</w:t>
      </w:r>
    </w:p>
    <w:p w:rsidRDefault="00794058" w:rsidP="00083BDB" w:rsidR="00794058"/>
    <w:p w:rsidRDefault="00794058" w:rsidP="00083BDB" w:rsidR="00794058">
      <w:r>
        <w:t>Prema podacima Hrvatskog zavoda za mirovinsko osiguranje, dužnik ima jednog zaposlenog radnika, a to je osnivač, koji je prijavljen zavodu 22.04.2013. god</w:t>
      </w:r>
    </w:p>
    <w:p w:rsidRDefault="00794058" w:rsidP="00083BDB" w:rsidR="00794058"/>
    <w:p w:rsidRDefault="00794058" w:rsidP="00083BDB" w:rsidR="00794058">
      <w:r>
        <w:t xml:space="preserve">                       U privitku: Potvrda HZMO</w:t>
      </w:r>
    </w:p>
    <w:p w:rsidRDefault="00F54CEE" w:rsidP="00083BDB" w:rsidR="00F54CEE"/>
    <w:p w:rsidRDefault="00E569ED" w:rsidP="00083BDB" w:rsidR="00122378">
      <w:r>
        <w:t>Od početka</w:t>
      </w:r>
      <w:r w:rsidR="00122378">
        <w:t xml:space="preserve"> 2016. god.,</w:t>
      </w:r>
      <w:r w:rsidR="003E2771">
        <w:t xml:space="preserve"> </w:t>
      </w:r>
      <w:r>
        <w:t xml:space="preserve"> </w:t>
      </w:r>
      <w:r w:rsidR="00C91292">
        <w:t>k</w:t>
      </w:r>
      <w:r w:rsidR="003E2771">
        <w:t>njigovodstvenom servisu, ni</w:t>
      </w:r>
      <w:r w:rsidR="00C91292">
        <w:t>je</w:t>
      </w:r>
      <w:r w:rsidR="003E2771">
        <w:t xml:space="preserve"> dostavlja</w:t>
      </w:r>
      <w:r w:rsidR="00C91292">
        <w:t>na</w:t>
      </w:r>
      <w:r w:rsidR="003E2771">
        <w:t xml:space="preserve"> knjigovodstven dokumentacij</w:t>
      </w:r>
      <w:r w:rsidR="00C91292">
        <w:t>a i nisu knjižene poslovne promjene</w:t>
      </w:r>
      <w:r w:rsidR="003E2771">
        <w:t>.</w:t>
      </w:r>
      <w:r w:rsidR="00502D18">
        <w:t xml:space="preserve">  </w:t>
      </w:r>
    </w:p>
    <w:p w:rsidRDefault="00906F18" w:rsidP="00083BDB" w:rsidR="00906F18">
      <w:r>
        <w:t>Nema podataka o dužniku, niti o njegovom poslovanju nakon 2016. god.</w:t>
      </w:r>
    </w:p>
    <w:p w:rsidRDefault="00C91292" w:rsidP="00C847B1" w:rsidR="00C91292">
      <w:pPr>
        <w:rPr>
          <w:b/>
        </w:rPr>
      </w:pPr>
    </w:p>
    <w:p w:rsidRDefault="00C847B1" w:rsidP="00C847B1" w:rsidR="00C847B1">
      <w:pPr>
        <w:rPr>
          <w:b/>
        </w:rPr>
      </w:pPr>
      <w:r w:rsidRPr="00C847B1">
        <w:rPr>
          <w:b/>
        </w:rPr>
        <w:t>Imovina dužnika</w:t>
      </w:r>
      <w:r>
        <w:rPr>
          <w:b/>
        </w:rPr>
        <w:t xml:space="preserve"> </w:t>
      </w:r>
    </w:p>
    <w:p w:rsidRDefault="00906F18" w:rsidP="00C847B1" w:rsidR="00906F18">
      <w:pPr>
        <w:rPr>
          <w:b/>
        </w:rPr>
      </w:pPr>
    </w:p>
    <w:p w:rsidRDefault="004D16CC" w:rsidP="004D16CC" w:rsidR="004D16CC" w:rsidRPr="004D16CC">
      <w:r w:rsidRPr="004D16CC">
        <w:t>Prema pribavljenom Uvjerenju Centra za vozila Hrvatske, Zagreb, Capraška 4,  broj: H152-U-01</w:t>
      </w:r>
      <w:r w:rsidR="00C91292">
        <w:t>871</w:t>
      </w:r>
      <w:r w:rsidRPr="004D16CC">
        <w:t xml:space="preserve">-18, od </w:t>
      </w:r>
      <w:r w:rsidR="00C91292">
        <w:t>28</w:t>
      </w:r>
      <w:r w:rsidRPr="004D16CC">
        <w:t xml:space="preserve">.03.2018. god.,  utvrđeno je da , prema službenoj evidenciji registracije cestovnih vozila, dužnik </w:t>
      </w:r>
      <w:r w:rsidR="00C91292">
        <w:t xml:space="preserve">DELIĆ D KROVNI NOSAČI </w:t>
      </w:r>
      <w:r w:rsidRPr="004D16CC">
        <w:t xml:space="preserve"> j.d.o.o. nije evidentiran kao vlasnik vozila.</w:t>
      </w:r>
    </w:p>
    <w:p w:rsidRDefault="004D16CC" w:rsidP="004D16CC" w:rsidR="004D16CC" w:rsidRPr="004D16CC">
      <w:r w:rsidRPr="004D16CC">
        <w:t xml:space="preserve">  </w:t>
      </w:r>
    </w:p>
    <w:p w:rsidRDefault="004D16CC" w:rsidP="004D16CC" w:rsidR="004D16CC" w:rsidRPr="004D16CC">
      <w:r w:rsidRPr="004D16CC">
        <w:t xml:space="preserve">          U privitku: cit. Uvjerenje u privitku</w:t>
      </w:r>
    </w:p>
    <w:p w:rsidRDefault="004D16CC" w:rsidP="00C847B1" w:rsidR="004D16CC">
      <w:pPr>
        <w:rPr>
          <w:b/>
        </w:rPr>
      </w:pPr>
    </w:p>
    <w:p w:rsidRDefault="004D16CC" w:rsidP="00C847B1" w:rsidR="008723BA">
      <w:r w:rsidRPr="004D16CC">
        <w:t>Na pisani</w:t>
      </w:r>
      <w:r>
        <w:t xml:space="preserve"> zahtjev, Općinski građanski sud u Zagrebu, Zemljišno-knjižni odjel,</w:t>
      </w:r>
      <w:r w:rsidR="008723BA">
        <w:t xml:space="preserve"> mi nije odgovorio do dana pisanja ovog izvješća, a prema knjigovodstvenim podacima i iskazu osnivača Dušana Delić, dužnik nema u vlasništvu nekretnine.</w:t>
      </w:r>
    </w:p>
    <w:p w:rsidRDefault="008723BA" w:rsidP="006E2D05" w:rsidR="008723BA">
      <w:pPr>
        <w:spacing w:lineRule="auto" w:line="276"/>
        <w:rPr>
          <w:rFonts w:cs="Times New Roman"/>
          <w:sz w:val="22"/>
          <w:szCs w:val="22"/>
          <w:lang w:eastAsia="hr-HR"/>
        </w:rPr>
      </w:pPr>
    </w:p>
    <w:p w:rsidRDefault="006E2D05" w:rsidP="004E7064" w:rsidR="00556CDD">
      <w:pPr>
        <w:spacing w:lineRule="auto" w:line="276"/>
        <w:rPr>
          <w:rFonts w:cs="Times New Roman"/>
          <w:sz w:val="22"/>
          <w:szCs w:val="22"/>
          <w:lang w:eastAsia="hr-HR"/>
        </w:rPr>
      </w:pPr>
      <w:r w:rsidRPr="006E2D05">
        <w:rPr>
          <w:rFonts w:cs="Times New Roman"/>
          <w:sz w:val="22"/>
          <w:szCs w:val="22"/>
          <w:lang w:eastAsia="hr-HR"/>
        </w:rPr>
        <w:t>Prema dostavljenom Računu dobiti i gubitka,</w:t>
      </w:r>
      <w:r w:rsidR="00BF4519">
        <w:rPr>
          <w:rFonts w:cs="Times New Roman"/>
          <w:sz w:val="22"/>
          <w:szCs w:val="22"/>
          <w:lang w:eastAsia="hr-HR"/>
        </w:rPr>
        <w:t xml:space="preserve"> za razdoblje od 01.01.201</w:t>
      </w:r>
      <w:r w:rsidR="000D0CE8">
        <w:rPr>
          <w:rFonts w:cs="Times New Roman"/>
          <w:sz w:val="22"/>
          <w:szCs w:val="22"/>
          <w:lang w:eastAsia="hr-HR"/>
        </w:rPr>
        <w:t>5</w:t>
      </w:r>
      <w:r w:rsidR="00BF4519">
        <w:rPr>
          <w:rFonts w:cs="Times New Roman"/>
          <w:sz w:val="22"/>
          <w:szCs w:val="22"/>
          <w:lang w:eastAsia="hr-HR"/>
        </w:rPr>
        <w:t>. do 31.12.201</w:t>
      </w:r>
      <w:r w:rsidR="000D0CE8">
        <w:rPr>
          <w:rFonts w:cs="Times New Roman"/>
          <w:sz w:val="22"/>
          <w:szCs w:val="22"/>
          <w:lang w:eastAsia="hr-HR"/>
        </w:rPr>
        <w:t>5</w:t>
      </w:r>
      <w:r w:rsidR="00BF4519">
        <w:rPr>
          <w:rFonts w:cs="Times New Roman"/>
          <w:sz w:val="22"/>
          <w:szCs w:val="22"/>
          <w:lang w:eastAsia="hr-HR"/>
        </w:rPr>
        <w:t>. god.,</w:t>
      </w:r>
      <w:r w:rsidRPr="006E2D05">
        <w:rPr>
          <w:rFonts w:cs="Times New Roman"/>
          <w:sz w:val="22"/>
          <w:szCs w:val="22"/>
          <w:lang w:eastAsia="hr-HR"/>
        </w:rPr>
        <w:t xml:space="preserve"> dužnik je ostvario </w:t>
      </w:r>
      <w:r w:rsidR="000D0CE8">
        <w:rPr>
          <w:rFonts w:cs="Times New Roman"/>
          <w:sz w:val="22"/>
          <w:szCs w:val="22"/>
          <w:lang w:eastAsia="hr-HR"/>
        </w:rPr>
        <w:t>dobit u iznosu od 9.630,00 kn.</w:t>
      </w:r>
    </w:p>
    <w:p w:rsidRDefault="004E7064" w:rsidP="004E7064" w:rsidR="004E7064">
      <w:pPr>
        <w:spacing w:lineRule="auto" w:line="276"/>
        <w:rPr>
          <w:rFonts w:cs="Times New Roman"/>
          <w:sz w:val="22"/>
          <w:szCs w:val="22"/>
          <w:lang w:eastAsia="hr-HR"/>
        </w:rPr>
      </w:pPr>
    </w:p>
    <w:tbl>
      <w:tblPr>
        <w:tblW w:type="dxa" w:w="6617"/>
        <w:tblInd w:type="dxa" w:w="10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74"/>
        <w:gridCol w:w="3620"/>
        <w:gridCol w:w="2223"/>
      </w:tblGrid>
      <w:tr w:rsidTr="00D93A50" w:rsidR="004E7064" w:rsidRPr="004E7064">
        <w:trPr>
          <w:trHeight w:val="370"/>
        </w:trPr>
        <w:tc>
          <w:tcPr>
            <w:tcW w:type="dxa" w:w="774"/>
            <w:shd w:fill="D9D9D9" w:color="auto" w:val="clear"/>
          </w:tcPr>
          <w:p w:rsidRDefault="004E7064" w:rsidP="004E7064" w:rsidR="004E7064" w:rsidRPr="004E7064">
            <w:pPr>
              <w:spacing w:lineRule="auto" w:line="276"/>
              <w:rPr>
                <w:rFonts w:cs="Times New Roman"/>
                <w:sz w:val="22"/>
                <w:szCs w:val="22"/>
                <w:lang w:eastAsia="hr-HR"/>
              </w:rPr>
            </w:pPr>
            <w:r w:rsidRPr="004E7064">
              <w:rPr>
                <w:rFonts w:cs="Times New Roman"/>
                <w:sz w:val="22"/>
                <w:szCs w:val="22"/>
                <w:lang w:eastAsia="hr-HR"/>
              </w:rPr>
              <w:t>rb</w:t>
            </w:r>
          </w:p>
        </w:tc>
        <w:tc>
          <w:tcPr>
            <w:tcW w:type="dxa" w:w="3620"/>
            <w:shd w:fill="D9D9D9" w:color="auto" w:val="clear"/>
          </w:tcPr>
          <w:p w:rsidRDefault="004E7064" w:rsidP="004E7064" w:rsidR="004E7064" w:rsidRPr="004E7064">
            <w:pPr>
              <w:spacing w:lineRule="auto" w:line="276"/>
              <w:rPr>
                <w:rFonts w:cs="Times New Roman"/>
                <w:sz w:val="22"/>
                <w:szCs w:val="22"/>
                <w:lang w:eastAsia="hr-HR"/>
              </w:rPr>
            </w:pPr>
            <w:r w:rsidRPr="004E7064">
              <w:rPr>
                <w:rFonts w:cs="Times New Roman"/>
                <w:sz w:val="22"/>
                <w:szCs w:val="22"/>
                <w:lang w:eastAsia="hr-HR"/>
              </w:rPr>
              <w:t>pozicija</w:t>
            </w:r>
          </w:p>
        </w:tc>
        <w:tc>
          <w:tcPr>
            <w:tcW w:type="dxa" w:w="2223"/>
            <w:shd w:fill="D9D9D9" w:color="auto" w:val="clear"/>
          </w:tcPr>
          <w:p w:rsidRDefault="004E7064" w:rsidP="004E7064" w:rsidR="004E7064" w:rsidRPr="004E7064">
            <w:pPr>
              <w:spacing w:lineRule="auto" w:line="276"/>
              <w:jc w:val="center"/>
              <w:rPr>
                <w:rFonts w:cs="Times New Roman"/>
                <w:sz w:val="22"/>
                <w:szCs w:val="22"/>
                <w:lang w:eastAsia="hr-HR"/>
              </w:rPr>
            </w:pPr>
            <w:r w:rsidRPr="004E7064">
              <w:rPr>
                <w:rFonts w:cs="Times New Roman"/>
                <w:sz w:val="22"/>
                <w:szCs w:val="22"/>
                <w:lang w:eastAsia="hr-HR"/>
              </w:rPr>
              <w:t>201</w:t>
            </w:r>
            <w:r>
              <w:rPr>
                <w:rFonts w:cs="Times New Roman"/>
                <w:sz w:val="22"/>
                <w:szCs w:val="22"/>
                <w:lang w:eastAsia="hr-HR"/>
              </w:rPr>
              <w:t>5</w:t>
            </w:r>
            <w:r w:rsidRPr="004E7064">
              <w:rPr>
                <w:rFonts w:cs="Times New Roman"/>
                <w:sz w:val="22"/>
                <w:szCs w:val="22"/>
                <w:lang w:eastAsia="hr-HR"/>
              </w:rPr>
              <w:t>.</w:t>
            </w:r>
          </w:p>
        </w:tc>
      </w:tr>
      <w:tr w:rsidTr="00D93A50" w:rsidR="004E7064" w:rsidRPr="004E7064">
        <w:trPr>
          <w:trHeight w:val="265"/>
        </w:trPr>
        <w:tc>
          <w:tcPr>
            <w:tcW w:type="dxa" w:w="774"/>
            <w:shd w:fill="auto" w:color="auto" w:val="clear"/>
          </w:tcPr>
          <w:p w:rsidRDefault="004E7064" w:rsidP="004E7064" w:rsidR="004E7064" w:rsidRPr="004E7064">
            <w:pPr>
              <w:spacing w:lineRule="auto" w:line="276"/>
              <w:rPr>
                <w:rFonts w:cs="Times New Roman"/>
                <w:sz w:val="22"/>
                <w:szCs w:val="22"/>
                <w:lang w:eastAsia="hr-HR"/>
              </w:rPr>
            </w:pPr>
            <w:r w:rsidRPr="004E7064">
              <w:rPr>
                <w:rFonts w:cs="Times New Roman"/>
                <w:sz w:val="22"/>
                <w:szCs w:val="22"/>
                <w:lang w:eastAsia="hr-HR"/>
              </w:rPr>
              <w:t>1.</w:t>
            </w:r>
          </w:p>
        </w:tc>
        <w:tc>
          <w:tcPr>
            <w:tcW w:type="dxa" w:w="3620"/>
            <w:shd w:fill="auto" w:color="auto" w:val="clear"/>
          </w:tcPr>
          <w:p w:rsidRDefault="004E7064" w:rsidP="004E7064" w:rsidR="004E7064" w:rsidRPr="004E7064">
            <w:pPr>
              <w:spacing w:lineRule="auto" w:line="276"/>
              <w:rPr>
                <w:rFonts w:cs="Times New Roman"/>
                <w:sz w:val="22"/>
                <w:szCs w:val="22"/>
                <w:lang w:eastAsia="hr-HR"/>
              </w:rPr>
            </w:pPr>
            <w:r w:rsidRPr="004E7064">
              <w:rPr>
                <w:rFonts w:cs="Times New Roman"/>
                <w:sz w:val="22"/>
                <w:szCs w:val="22"/>
                <w:lang w:eastAsia="hr-HR"/>
              </w:rPr>
              <w:t>UKUPNI PRIHODI</w:t>
            </w:r>
          </w:p>
        </w:tc>
        <w:tc>
          <w:tcPr>
            <w:tcW w:type="dxa" w:w="2223"/>
            <w:shd w:fill="auto" w:color="auto" w:val="clear"/>
          </w:tcPr>
          <w:p w:rsidRDefault="004E7064" w:rsidP="004E7064" w:rsidR="004E7064" w:rsidRPr="004E7064">
            <w:pPr>
              <w:spacing w:lineRule="auto" w:line="276"/>
              <w:jc w:val="right"/>
              <w:rPr>
                <w:rFonts w:cs="Times New Roman"/>
                <w:sz w:val="22"/>
                <w:szCs w:val="22"/>
                <w:lang w:eastAsia="hr-HR"/>
              </w:rPr>
            </w:pPr>
            <w:r>
              <w:rPr>
                <w:rFonts w:cs="Times New Roman"/>
                <w:sz w:val="22"/>
                <w:szCs w:val="22"/>
                <w:lang w:eastAsia="hr-HR"/>
              </w:rPr>
              <w:t>883.593</w:t>
            </w:r>
            <w:r w:rsidRPr="004E7064">
              <w:rPr>
                <w:rFonts w:cs="Times New Roman"/>
                <w:sz w:val="22"/>
                <w:szCs w:val="22"/>
                <w:lang w:eastAsia="hr-HR"/>
              </w:rPr>
              <w:t>,00</w:t>
            </w:r>
          </w:p>
        </w:tc>
      </w:tr>
      <w:tr w:rsidTr="00D93A50" w:rsidR="004E7064" w:rsidRPr="004E7064">
        <w:trPr>
          <w:trHeight w:val="265"/>
        </w:trPr>
        <w:tc>
          <w:tcPr>
            <w:tcW w:type="dxa" w:w="774"/>
            <w:shd w:fill="auto" w:color="auto" w:val="clear"/>
          </w:tcPr>
          <w:p w:rsidRDefault="004E7064" w:rsidP="004E7064" w:rsidR="004E7064" w:rsidRPr="004E7064">
            <w:pPr>
              <w:spacing w:lineRule="auto" w:line="276"/>
              <w:rPr>
                <w:rFonts w:cs="Times New Roman"/>
                <w:sz w:val="22"/>
                <w:szCs w:val="22"/>
                <w:lang w:eastAsia="hr-HR"/>
              </w:rPr>
            </w:pPr>
            <w:r w:rsidRPr="004E7064">
              <w:rPr>
                <w:rFonts w:cs="Times New Roman"/>
                <w:sz w:val="22"/>
                <w:szCs w:val="22"/>
                <w:lang w:eastAsia="hr-HR"/>
              </w:rPr>
              <w:t>2.</w:t>
            </w:r>
          </w:p>
        </w:tc>
        <w:tc>
          <w:tcPr>
            <w:tcW w:type="dxa" w:w="3620"/>
            <w:shd w:fill="auto" w:color="auto" w:val="clear"/>
          </w:tcPr>
          <w:p w:rsidRDefault="004E7064" w:rsidP="004E7064" w:rsidR="004E7064" w:rsidRPr="004E7064">
            <w:pPr>
              <w:spacing w:lineRule="auto" w:line="276"/>
              <w:rPr>
                <w:rFonts w:cs="Times New Roman"/>
                <w:sz w:val="22"/>
                <w:szCs w:val="22"/>
                <w:lang w:eastAsia="hr-HR"/>
              </w:rPr>
            </w:pPr>
            <w:r w:rsidRPr="004E7064">
              <w:rPr>
                <w:rFonts w:cs="Times New Roman"/>
                <w:sz w:val="22"/>
                <w:szCs w:val="22"/>
                <w:lang w:eastAsia="hr-HR"/>
              </w:rPr>
              <w:t>UKUPNI RASHODI</w:t>
            </w:r>
          </w:p>
        </w:tc>
        <w:tc>
          <w:tcPr>
            <w:tcW w:type="dxa" w:w="2223"/>
            <w:shd w:fill="auto" w:color="auto" w:val="clear"/>
          </w:tcPr>
          <w:p w:rsidRDefault="004E7064" w:rsidP="004E7064" w:rsidR="004E7064" w:rsidRPr="004E7064">
            <w:pPr>
              <w:spacing w:lineRule="auto" w:line="276"/>
              <w:jc w:val="right"/>
              <w:rPr>
                <w:rFonts w:cs="Times New Roman"/>
                <w:sz w:val="22"/>
                <w:szCs w:val="22"/>
                <w:lang w:eastAsia="hr-HR"/>
              </w:rPr>
            </w:pPr>
            <w:r>
              <w:rPr>
                <w:rFonts w:cs="Times New Roman"/>
                <w:sz w:val="22"/>
                <w:szCs w:val="22"/>
                <w:lang w:eastAsia="hr-HR"/>
              </w:rPr>
              <w:t>871.556</w:t>
            </w:r>
            <w:r w:rsidRPr="004E7064">
              <w:rPr>
                <w:rFonts w:cs="Times New Roman"/>
                <w:sz w:val="22"/>
                <w:szCs w:val="22"/>
                <w:lang w:eastAsia="hr-HR"/>
              </w:rPr>
              <w:t>,00</w:t>
            </w:r>
          </w:p>
        </w:tc>
      </w:tr>
      <w:tr w:rsidTr="00D93A50" w:rsidR="004E7064" w:rsidRPr="004E7064">
        <w:trPr>
          <w:trHeight w:val="265"/>
        </w:trPr>
        <w:tc>
          <w:tcPr>
            <w:tcW w:type="dxa" w:w="774"/>
            <w:shd w:fill="auto" w:color="auto" w:val="clear"/>
          </w:tcPr>
          <w:p w:rsidRDefault="004E7064" w:rsidP="004E7064" w:rsidR="004E7064" w:rsidRPr="004E7064">
            <w:pPr>
              <w:spacing w:lineRule="auto" w:line="276"/>
              <w:rPr>
                <w:rFonts w:cs="Times New Roman"/>
                <w:sz w:val="22"/>
                <w:szCs w:val="22"/>
                <w:lang w:eastAsia="hr-HR"/>
              </w:rPr>
            </w:pPr>
            <w:r w:rsidRPr="004E7064">
              <w:rPr>
                <w:rFonts w:cs="Times New Roman"/>
                <w:sz w:val="22"/>
                <w:szCs w:val="22"/>
                <w:lang w:eastAsia="hr-HR"/>
              </w:rPr>
              <w:t>3.</w:t>
            </w:r>
          </w:p>
        </w:tc>
        <w:tc>
          <w:tcPr>
            <w:tcW w:type="dxa" w:w="3620"/>
            <w:shd w:fill="auto" w:color="auto" w:val="clear"/>
          </w:tcPr>
          <w:p w:rsidRDefault="004E7064" w:rsidP="004E7064" w:rsidR="004E7064" w:rsidRPr="004E7064">
            <w:pPr>
              <w:spacing w:lineRule="auto" w:line="276"/>
              <w:rPr>
                <w:rFonts w:cs="Times New Roman"/>
                <w:sz w:val="22"/>
                <w:szCs w:val="22"/>
                <w:lang w:eastAsia="hr-HR"/>
              </w:rPr>
            </w:pPr>
            <w:r>
              <w:rPr>
                <w:rFonts w:cs="Times New Roman"/>
                <w:sz w:val="22"/>
                <w:szCs w:val="22"/>
                <w:lang w:eastAsia="hr-HR"/>
              </w:rPr>
              <w:t>DOBIT</w:t>
            </w:r>
            <w:r w:rsidRPr="004E7064">
              <w:rPr>
                <w:rFonts w:cs="Times New Roman"/>
                <w:sz w:val="22"/>
                <w:szCs w:val="22"/>
                <w:lang w:eastAsia="hr-HR"/>
              </w:rPr>
              <w:t xml:space="preserve"> FINANCUJSKE GODINE</w:t>
            </w:r>
          </w:p>
        </w:tc>
        <w:tc>
          <w:tcPr>
            <w:tcW w:type="dxa" w:w="2223"/>
            <w:shd w:fill="auto" w:color="auto" w:val="clear"/>
          </w:tcPr>
          <w:p w:rsidRDefault="004E7064" w:rsidP="004E7064" w:rsidR="004E7064" w:rsidRPr="004E7064">
            <w:pPr>
              <w:spacing w:lineRule="auto" w:line="276"/>
              <w:jc w:val="right"/>
              <w:rPr>
                <w:rFonts w:cs="Times New Roman"/>
                <w:sz w:val="22"/>
                <w:szCs w:val="22"/>
                <w:lang w:eastAsia="hr-HR"/>
              </w:rPr>
            </w:pPr>
            <w:r>
              <w:rPr>
                <w:rFonts w:cs="Times New Roman"/>
                <w:sz w:val="22"/>
                <w:szCs w:val="22"/>
                <w:lang w:eastAsia="hr-HR"/>
              </w:rPr>
              <w:t>9.630</w:t>
            </w:r>
            <w:r w:rsidRPr="004E7064">
              <w:rPr>
                <w:rFonts w:cs="Times New Roman"/>
                <w:sz w:val="22"/>
                <w:szCs w:val="22"/>
                <w:lang w:eastAsia="hr-HR"/>
              </w:rPr>
              <w:t>,00</w:t>
            </w:r>
          </w:p>
        </w:tc>
      </w:tr>
    </w:tbl>
    <w:p w:rsidRDefault="004E7064" w:rsidP="004E7064" w:rsidR="004E7064">
      <w:pPr>
        <w:spacing w:lineRule="auto" w:line="276"/>
        <w:rPr>
          <w:rFonts w:cs="Times New Roman"/>
          <w:sz w:val="22"/>
          <w:szCs w:val="22"/>
          <w:lang w:eastAsia="hr-HR"/>
        </w:rPr>
      </w:pPr>
    </w:p>
    <w:p w:rsidRDefault="004E7064" w:rsidP="006E2D05" w:rsidR="004E7064">
      <w:pPr>
        <w:spacing w:lineRule="auto" w:line="276"/>
        <w:rPr>
          <w:rFonts w:cs="Times New Roman"/>
          <w:sz w:val="22"/>
          <w:szCs w:val="22"/>
          <w:lang w:eastAsia="hr-HR"/>
        </w:rPr>
      </w:pPr>
    </w:p>
    <w:p w:rsidRDefault="004E7064" w:rsidP="006E2D05" w:rsidR="004E7064">
      <w:pPr>
        <w:spacing w:lineRule="auto" w:line="276"/>
        <w:rPr>
          <w:rFonts w:cs="Times New Roman"/>
          <w:sz w:val="22"/>
          <w:szCs w:val="22"/>
          <w:lang w:eastAsia="hr-HR"/>
        </w:rPr>
      </w:pPr>
    </w:p>
    <w:p w:rsidRDefault="004E7064" w:rsidP="006E2D05" w:rsidR="004E7064">
      <w:pPr>
        <w:spacing w:lineRule="auto" w:line="276"/>
        <w:rPr>
          <w:rFonts w:cs="Times New Roman"/>
          <w:sz w:val="22"/>
          <w:szCs w:val="22"/>
          <w:lang w:eastAsia="hr-HR"/>
        </w:rPr>
      </w:pPr>
    </w:p>
    <w:p w:rsidRDefault="007F2054" w:rsidP="00C847B1" w:rsidR="007F2054"/>
    <w:p w:rsidRDefault="007F2054" w:rsidP="00C847B1" w:rsidR="007F2054">
      <w:r>
        <w:t xml:space="preserve">Knjigovodstveno evidentirana imovina društva, prema dostupnim podacima, </w:t>
      </w:r>
    </w:p>
    <w:p w:rsidRDefault="007F2054" w:rsidP="007F2054" w:rsidR="00173A47" w:rsidRPr="007F2054">
      <w:pPr>
        <w:rPr>
          <w:b/>
        </w:rPr>
      </w:pPr>
      <w:r>
        <w:rPr>
          <w:b/>
        </w:rPr>
        <w:t xml:space="preserve">i </w:t>
      </w:r>
      <w:r w:rsidR="00A174CF" w:rsidRPr="007F2054">
        <w:rPr>
          <w:b/>
        </w:rPr>
        <w:t>b</w:t>
      </w:r>
      <w:r w:rsidR="00173A47" w:rsidRPr="007F2054">
        <w:rPr>
          <w:b/>
        </w:rPr>
        <w:t>ilanc</w:t>
      </w:r>
      <w:r>
        <w:rPr>
          <w:b/>
        </w:rPr>
        <w:t>i</w:t>
      </w:r>
      <w:r w:rsidR="00173A47" w:rsidRPr="007F2054">
        <w:rPr>
          <w:b/>
        </w:rPr>
        <w:t xml:space="preserve"> </w:t>
      </w:r>
      <w:r w:rsidR="00B81601">
        <w:rPr>
          <w:b/>
        </w:rPr>
        <w:t>na dana 31.12.2015. god.</w:t>
      </w:r>
      <w:r>
        <w:rPr>
          <w:b/>
        </w:rPr>
        <w:t xml:space="preserve"> je slijedeća:</w:t>
      </w:r>
    </w:p>
    <w:p w:rsidRDefault="00D932CC" w:rsidP="00D932CC" w:rsidR="00D932CC">
      <w:pPr>
        <w:rPr>
          <w:b/>
        </w:rPr>
      </w:pPr>
    </w:p>
    <w:p w:rsidRDefault="00E91ADA" w:rsidP="00074DB8" w:rsidR="00074DB8">
      <w:r>
        <w:rPr>
          <w:b/>
        </w:rPr>
        <w:t>Dugotrajne</w:t>
      </w:r>
      <w:r w:rsidR="00FC6CFD" w:rsidRPr="00074DB8">
        <w:rPr>
          <w:b/>
        </w:rPr>
        <w:t xml:space="preserve"> </w:t>
      </w:r>
      <w:r w:rsidR="00074DB8" w:rsidRPr="00074DB8">
        <w:rPr>
          <w:b/>
        </w:rPr>
        <w:t>imovin</w:t>
      </w:r>
      <w:r>
        <w:rPr>
          <w:b/>
        </w:rPr>
        <w:t>e</w:t>
      </w:r>
      <w:r w:rsidR="00074DB8">
        <w:t xml:space="preserve"> </w:t>
      </w:r>
      <w:r w:rsidR="00851348">
        <w:t>nema.</w:t>
      </w:r>
    </w:p>
    <w:p w:rsidRDefault="00345081" w:rsidP="00074DB8" w:rsidR="00345081">
      <w:pPr>
        <w:rPr>
          <w:b/>
        </w:rPr>
      </w:pPr>
    </w:p>
    <w:p w:rsidRDefault="00851348" w:rsidP="00074DB8" w:rsidR="00851348">
      <w:r w:rsidRPr="008931A9">
        <w:rPr>
          <w:b/>
        </w:rPr>
        <w:t>Kratkotrajna imovina</w:t>
      </w:r>
      <w:r w:rsidR="008931A9">
        <w:rPr>
          <w:b/>
        </w:rPr>
        <w:t xml:space="preserve"> </w:t>
      </w:r>
      <w:r w:rsidR="008931A9">
        <w:t xml:space="preserve">evidentirana je u iznosu od </w:t>
      </w:r>
      <w:r w:rsidR="007F2054" w:rsidRPr="007F2054">
        <w:t xml:space="preserve"> </w:t>
      </w:r>
      <w:r w:rsidR="00B81601" w:rsidRPr="00B81601">
        <w:rPr>
          <w:b/>
        </w:rPr>
        <w:t>184.465,00</w:t>
      </w:r>
      <w:r w:rsidR="007F2054" w:rsidRPr="00B81601">
        <w:rPr>
          <w:b/>
        </w:rPr>
        <w:t xml:space="preserve"> kn.</w:t>
      </w:r>
      <w:r w:rsidR="00F30F7D">
        <w:t xml:space="preserve"> </w:t>
      </w:r>
    </w:p>
    <w:p w:rsidRDefault="00F41F01" w:rsidP="008931A9" w:rsidR="00F41F01"/>
    <w:p w:rsidRDefault="008931A9" w:rsidP="008931A9" w:rsidR="008931A9">
      <w:r>
        <w:t>Sastoji se od:</w:t>
      </w:r>
    </w:p>
    <w:p w:rsidRDefault="00B81601" w:rsidP="006C758C" w:rsidR="00B469C4">
      <w:r>
        <w:t xml:space="preserve">Zaliha trgovačke robe   </w:t>
      </w:r>
      <w:r w:rsidR="00E91ADA">
        <w:t xml:space="preserve">                  </w:t>
      </w:r>
      <w:r w:rsidR="006C758C">
        <w:t xml:space="preserve"> ………</w:t>
      </w:r>
      <w:r w:rsidR="00E91ADA">
        <w:t>…</w:t>
      </w:r>
      <w:r w:rsidR="006C758C">
        <w:t xml:space="preserve">   </w:t>
      </w:r>
      <w:r w:rsidR="00E91ADA">
        <w:t xml:space="preserve">   </w:t>
      </w:r>
      <w:r>
        <w:t>178.858,</w:t>
      </w:r>
      <w:r w:rsidR="00D932CC">
        <w:t>00 kn</w:t>
      </w:r>
    </w:p>
    <w:p w:rsidRDefault="00B81601" w:rsidP="006C758C" w:rsidR="00D932CC">
      <w:r>
        <w:t xml:space="preserve">Novca u blagajni                      </w:t>
      </w:r>
      <w:r w:rsidR="007B2E75">
        <w:t xml:space="preserve">  </w:t>
      </w:r>
      <w:r w:rsidR="00D932CC">
        <w:t xml:space="preserve">…………….     </w:t>
      </w:r>
      <w:r w:rsidR="007B2E75">
        <w:t xml:space="preserve">    </w:t>
      </w:r>
      <w:r>
        <w:t xml:space="preserve">  5.607</w:t>
      </w:r>
      <w:r w:rsidR="00D932CC">
        <w:t>,00 kn</w:t>
      </w:r>
      <w:r w:rsidR="0030675B">
        <w:t>.</w:t>
      </w:r>
    </w:p>
    <w:p w:rsidRDefault="0030675B" w:rsidP="006C758C" w:rsidR="0030675B"/>
    <w:p w:rsidRDefault="0030675B" w:rsidP="0078694D" w:rsidR="00917987">
      <w:pPr>
        <w:rPr>
          <w:b/>
        </w:rPr>
      </w:pPr>
      <w:r w:rsidRPr="0030675B">
        <w:rPr>
          <w:b/>
        </w:rPr>
        <w:t>Dugoročnih obveza nema.</w:t>
      </w:r>
    </w:p>
    <w:p w:rsidRDefault="0030675B" w:rsidP="0078694D" w:rsidR="0030675B">
      <w:pPr>
        <w:rPr>
          <w:b/>
        </w:rPr>
      </w:pPr>
    </w:p>
    <w:p w:rsidRDefault="00054F5C" w:rsidP="0078694D" w:rsidR="00054F5C">
      <w:pPr>
        <w:rPr>
          <w:b/>
        </w:rPr>
      </w:pPr>
      <w:r>
        <w:rPr>
          <w:b/>
        </w:rPr>
        <w:t>Kratkoročne obveze dužnika iznos</w:t>
      </w:r>
      <w:r w:rsidR="00B81601">
        <w:rPr>
          <w:b/>
        </w:rPr>
        <w:t>il</w:t>
      </w:r>
      <w:r>
        <w:rPr>
          <w:b/>
        </w:rPr>
        <w:t xml:space="preserve">e </w:t>
      </w:r>
      <w:r w:rsidR="005E679A">
        <w:rPr>
          <w:b/>
        </w:rPr>
        <w:t xml:space="preserve"> </w:t>
      </w:r>
      <w:r w:rsidR="00E51295" w:rsidRPr="00E51295">
        <w:rPr>
          <w:b/>
        </w:rPr>
        <w:t>su</w:t>
      </w:r>
      <w:r w:rsidR="00B81601">
        <w:rPr>
          <w:b/>
        </w:rPr>
        <w:t xml:space="preserve"> 161.592,00</w:t>
      </w:r>
      <w:r>
        <w:rPr>
          <w:b/>
        </w:rPr>
        <w:t xml:space="preserve"> kn.</w:t>
      </w:r>
    </w:p>
    <w:p w:rsidRDefault="005F7F01" w:rsidP="0078694D" w:rsidR="005F7F01">
      <w:pPr>
        <w:rPr>
          <w:b/>
        </w:rPr>
      </w:pPr>
    </w:p>
    <w:p w:rsidRDefault="00054F5C" w:rsidP="0078694D" w:rsidR="00054F5C">
      <w:r w:rsidRPr="00054F5C">
        <w:t>Obveze</w:t>
      </w:r>
      <w:r>
        <w:t xml:space="preserve"> prema </w:t>
      </w:r>
      <w:r w:rsidR="005E679A">
        <w:t>zapo</w:t>
      </w:r>
      <w:r w:rsidR="00D932CC">
        <w:t>slenima     ……………….</w:t>
      </w:r>
      <w:r w:rsidR="005E679A">
        <w:t xml:space="preserve">    </w:t>
      </w:r>
      <w:r>
        <w:t xml:space="preserve">    </w:t>
      </w:r>
      <w:r w:rsidR="00B81601">
        <w:t xml:space="preserve"> 29.084</w:t>
      </w:r>
      <w:r w:rsidR="00D932CC">
        <w:t>,</w:t>
      </w:r>
      <w:r w:rsidR="00B81601">
        <w:t>00</w:t>
      </w:r>
      <w:r>
        <w:t xml:space="preserve"> kn</w:t>
      </w:r>
    </w:p>
    <w:p w:rsidRDefault="00054F5C" w:rsidP="0078694D" w:rsidR="00054F5C">
      <w:r>
        <w:t xml:space="preserve">Obveze </w:t>
      </w:r>
      <w:r w:rsidR="00E8263A">
        <w:t>prema</w:t>
      </w:r>
      <w:r w:rsidR="00D932CC">
        <w:t xml:space="preserve"> dobavljačima      </w:t>
      </w:r>
      <w:r>
        <w:t xml:space="preserve">……………..    </w:t>
      </w:r>
      <w:r w:rsidR="00B81601">
        <w:t xml:space="preserve">      33.636</w:t>
      </w:r>
      <w:r w:rsidR="00E51295">
        <w:t>,</w:t>
      </w:r>
      <w:r w:rsidR="00B81601">
        <w:t>00</w:t>
      </w:r>
      <w:r w:rsidR="00E8263A">
        <w:t xml:space="preserve"> </w:t>
      </w:r>
      <w:r>
        <w:t>kn</w:t>
      </w:r>
    </w:p>
    <w:p w:rsidRDefault="00E51295" w:rsidP="0078694D" w:rsidR="00E51295">
      <w:r>
        <w:t>Obveze za porez</w:t>
      </w:r>
      <w:r w:rsidR="00B81601">
        <w:t xml:space="preserve">e, doprinose    </w:t>
      </w:r>
      <w:r>
        <w:t xml:space="preserve">………………          </w:t>
      </w:r>
      <w:r w:rsidR="00B81601">
        <w:t>91.427,00</w:t>
      </w:r>
      <w:r w:rsidR="001D0B9A">
        <w:t xml:space="preserve"> kn</w:t>
      </w:r>
    </w:p>
    <w:p w:rsidRDefault="00B81601" w:rsidP="0078694D" w:rsidR="00E51295" w:rsidRPr="00054F5C">
      <w:r>
        <w:t>Ostale kratkoročne obveze             ……..</w:t>
      </w:r>
      <w:r w:rsidR="00E51295">
        <w:t xml:space="preserve">……           </w:t>
      </w:r>
      <w:r>
        <w:t xml:space="preserve">  7.445,00</w:t>
      </w:r>
      <w:r w:rsidR="00E51295">
        <w:t xml:space="preserve"> kn</w:t>
      </w:r>
    </w:p>
    <w:p w:rsidRDefault="00271FB8" w:rsidP="0078694D" w:rsidR="00271FB8"/>
    <w:p w:rsidRDefault="00646ED2" w:rsidP="0078694D" w:rsidR="00646ED2"/>
    <w:p w:rsidRDefault="00646ED2" w:rsidP="0078694D" w:rsidR="00646ED2">
      <w:r>
        <w:t xml:space="preserve">                     U privitku: račun dobiti i gubitka od 01.01.2015. do 31.12.2015. god.</w:t>
      </w:r>
    </w:p>
    <w:p w:rsidRDefault="00D932CC" w:rsidP="0078694D" w:rsidR="00D932CC">
      <w:pPr>
        <w:rPr>
          <w:b/>
        </w:rPr>
      </w:pPr>
    </w:p>
    <w:p w:rsidRDefault="00D932CC" w:rsidP="0078694D" w:rsidR="00D932CC">
      <w:r w:rsidRPr="00D932CC">
        <w:t>Navedeni podaci nisu</w:t>
      </w:r>
      <w:r>
        <w:t xml:space="preserve"> potpuni, jer knjigovodstvo nije uredno vođeno</w:t>
      </w:r>
      <w:r w:rsidR="009600F3">
        <w:t>.</w:t>
      </w:r>
    </w:p>
    <w:p w:rsidRDefault="009600F3" w:rsidP="0078694D" w:rsidR="009600F3">
      <w:r>
        <w:t>Da knjigovodstveni podaci ne odgovaraju stvarnom stanju, potvrđuje i Prokazni popis imovine koji je potpisao osnivač Dušan Delić, a prema kojem dužnik nema imovine.</w:t>
      </w:r>
    </w:p>
    <w:p w:rsidRDefault="009600F3" w:rsidP="0078694D" w:rsidR="009600F3"/>
    <w:p w:rsidRDefault="009600F3" w:rsidP="0078694D" w:rsidR="009600F3">
      <w:r>
        <w:t xml:space="preserve">                     U privitku: Prokazni popis imovine dužnika</w:t>
      </w:r>
    </w:p>
    <w:p w:rsidRDefault="00847367" w:rsidP="0078694D" w:rsidR="00847367"/>
    <w:p w:rsidRDefault="00F41F01" w:rsidP="00F25214" w:rsidR="00F41F01"/>
    <w:p w:rsidRDefault="005F4AE3" w:rsidP="0078694D" w:rsidR="005F4AE3" w:rsidRPr="00C740DB">
      <w:pPr>
        <w:rPr>
          <w:b/>
        </w:rPr>
      </w:pPr>
      <w:r w:rsidRPr="00C740DB">
        <w:rPr>
          <w:b/>
        </w:rPr>
        <w:t>ZAKLJUČAK</w:t>
      </w:r>
      <w:r w:rsidR="00665B26">
        <w:rPr>
          <w:b/>
        </w:rPr>
        <w:t xml:space="preserve"> I MIŠLJENJE</w:t>
      </w:r>
      <w:r w:rsidRPr="00C740DB">
        <w:rPr>
          <w:b/>
        </w:rPr>
        <w:t>:</w:t>
      </w:r>
    </w:p>
    <w:p w:rsidRDefault="006B3FE6" w:rsidP="006B3FE6" w:rsidR="006B3FE6"/>
    <w:p w:rsidRDefault="006B3FE6" w:rsidP="006B3FE6" w:rsidR="007D2B37">
      <w:r>
        <w:t>Nakon pregleda dostupne dokumentacije i utvrđenog stanja poslovanja dužnika, može se zaključiti da dužnik</w:t>
      </w:r>
      <w:r w:rsidR="001143CA" w:rsidRPr="001143CA">
        <w:t xml:space="preserve"> DELIĆ D KROVNI NOSAČI    j.d.o.o. </w:t>
      </w:r>
      <w:r w:rsidR="00D55C9A">
        <w:t>,</w:t>
      </w:r>
      <w:r w:rsidR="001143CA" w:rsidRPr="001143CA">
        <w:t xml:space="preserve"> Zagreb, Jurja Barakovića 31, MBS: 080828753, OIB: 48231073427</w:t>
      </w:r>
      <w:r>
        <w:t xml:space="preserve"> </w:t>
      </w:r>
      <w:r w:rsidR="007013C2">
        <w:t>,</w:t>
      </w:r>
      <w:r>
        <w:t xml:space="preserve"> nema izgleda za nastavak poslovanja, jer mu je račun blokiran duže od 60 dana, a imovin</w:t>
      </w:r>
      <w:r w:rsidR="007013C2">
        <w:t xml:space="preserve">e, prema </w:t>
      </w:r>
      <w:r w:rsidR="00646ED2">
        <w:t xml:space="preserve">izjavi osnivača dužnika i </w:t>
      </w:r>
      <w:r w:rsidR="007013C2">
        <w:t>dostupnim podacima</w:t>
      </w:r>
      <w:r w:rsidR="00646ED2">
        <w:t xml:space="preserve"> </w:t>
      </w:r>
      <w:r w:rsidR="007013C2">
        <w:t>nema, n</w:t>
      </w:r>
      <w:r>
        <w:t>ovca na računima u ban</w:t>
      </w:r>
      <w:r w:rsidR="007D2B37">
        <w:t>ci nema, a</w:t>
      </w:r>
      <w:r w:rsidR="007013C2">
        <w:t xml:space="preserve"> i</w:t>
      </w:r>
      <w:r w:rsidR="007D2B37">
        <w:t xml:space="preserve"> knjigovodstveni podaci su nepotpuni.</w:t>
      </w:r>
    </w:p>
    <w:p w:rsidRDefault="006B3FE6" w:rsidP="006B3FE6" w:rsidR="006B3FE6">
      <w:r>
        <w:t>Dužnik je nesposoban za plaćanje i prezadužen, a više ne posluje.</w:t>
      </w:r>
    </w:p>
    <w:p w:rsidRDefault="006B3FE6" w:rsidP="006B3FE6" w:rsidR="006B3FE6"/>
    <w:p w:rsidRDefault="006B3FE6" w:rsidP="006B3FE6" w:rsidR="006B3FE6">
      <w:r>
        <w:t>Na strani dužnika, postoje stečajni razlozi predviđeni u čl. 5.</w:t>
      </w:r>
      <w:r w:rsidR="00665B26">
        <w:t xml:space="preserve"> i 6.</w:t>
      </w:r>
      <w:r>
        <w:t xml:space="preserve">  Stečajnog zakona</w:t>
      </w:r>
      <w:r w:rsidR="00665B26">
        <w:t xml:space="preserve"> (NN-71/15 i NN-104/17)</w:t>
      </w:r>
      <w:r>
        <w:t xml:space="preserve"> – nesposobnost za plaćanje i prezaduženost.</w:t>
      </w:r>
    </w:p>
    <w:p w:rsidRDefault="006B3FE6" w:rsidP="006B3FE6" w:rsidR="006B3FE6"/>
    <w:p w:rsidRDefault="008668B7" w:rsidP="006B3FE6" w:rsidR="007013C2">
      <w:r>
        <w:lastRenderedPageBreak/>
        <w:t>Imovinu koja je knjigovodstveno evidentirana, nije bilo moguće provjeriti</w:t>
      </w:r>
      <w:r w:rsidR="00D11FC6">
        <w:t xml:space="preserve"> i nemam saznanja da li postoji i</w:t>
      </w:r>
      <w:r w:rsidR="006B3FE6">
        <w:t>movina, koja bi ušla u stečajnu masu,</w:t>
      </w:r>
      <w:r w:rsidR="00534B60">
        <w:t xml:space="preserve"> jer nisu dostupni točni podaci.</w:t>
      </w:r>
      <w:r w:rsidR="006B3FE6">
        <w:t xml:space="preserve"> </w:t>
      </w:r>
    </w:p>
    <w:p w:rsidRDefault="00534B60" w:rsidP="006B3FE6" w:rsidR="00534B60">
      <w:r>
        <w:t>Potraživanja od kupaca nije moguće provjeriti, jer nema</w:t>
      </w:r>
      <w:r w:rsidR="001143CA">
        <w:t xml:space="preserve"> podataka.</w:t>
      </w:r>
    </w:p>
    <w:p w:rsidRDefault="00D11FC6" w:rsidP="006B3FE6" w:rsidR="00D11FC6"/>
    <w:p w:rsidRDefault="00D11FC6" w:rsidP="00646ED2" w:rsidR="00B22BB6">
      <w:r w:rsidRPr="00646ED2">
        <w:t>Predlažem da sud temeljem odredbi čl. 180. st. 1., u vezi s čl. 178. st. 1. Stečajnog zakona, a radi prikupljanja potrebnih obavijesti, odredi saslušanje</w:t>
      </w:r>
      <w:r w:rsidR="001143CA" w:rsidRPr="00646ED2">
        <w:t xml:space="preserve"> osnivača</w:t>
      </w:r>
      <w:r w:rsidR="00B22BB6">
        <w:t>:</w:t>
      </w:r>
    </w:p>
    <w:p w:rsidRDefault="00D11FC6" w:rsidP="00646ED2" w:rsidR="00B22BB6">
      <w:r w:rsidRPr="00646ED2">
        <w:t xml:space="preserve"> </w:t>
      </w:r>
      <w:r w:rsidR="001143CA" w:rsidRPr="00646ED2">
        <w:t>Dušan</w:t>
      </w:r>
      <w:r w:rsidR="00646ED2">
        <w:t>a</w:t>
      </w:r>
      <w:r w:rsidR="001143CA" w:rsidRPr="00646ED2">
        <w:t xml:space="preserve"> Delić</w:t>
      </w:r>
      <w:r w:rsidR="00646ED2">
        <w:t>a</w:t>
      </w:r>
      <w:r w:rsidR="001143CA" w:rsidRPr="00646ED2">
        <w:t>, OIB:11753740759,   Zagreb, Jurja Barakovića 31</w:t>
      </w:r>
    </w:p>
    <w:p w:rsidRDefault="00646ED2" w:rsidP="00646ED2" w:rsidR="00D11FC6" w:rsidRPr="00646ED2">
      <w:r>
        <w:t xml:space="preserve"> i Sime Delića OIB: 56003444831</w:t>
      </w:r>
      <w:r w:rsidR="00B22BB6">
        <w:t xml:space="preserve">,  </w:t>
      </w:r>
      <w:r>
        <w:t xml:space="preserve">Bosna i Hercegovina, Doboj, Majevac bb </w:t>
      </w:r>
      <w:r w:rsidR="001143CA" w:rsidRPr="00646ED2">
        <w:t>.</w:t>
      </w:r>
    </w:p>
    <w:p w:rsidRDefault="00534B60" w:rsidP="006B3FE6" w:rsidR="00534B60" w:rsidRPr="00646ED2"/>
    <w:p w:rsidRDefault="00D11FC6" w:rsidP="006B3FE6" w:rsidR="006B3FE6">
      <w:r>
        <w:t>Podredno, u</w:t>
      </w:r>
      <w:r w:rsidR="006B3FE6">
        <w:t xml:space="preserve"> skladu sa utvrđenim činjenicama u navedenom izvješću, privremeni stečajni upravitelj smatra da su ispunjeni svi preduvjeti iz čl. 132 .Stečajnog zakona, obzirom da </w:t>
      </w:r>
      <w:r>
        <w:t xml:space="preserve"> nije utvrđena </w:t>
      </w:r>
      <w:r w:rsidR="006B3FE6">
        <w:t>imovina dužnika, koja bi ušla u stečajnu masu,</w:t>
      </w:r>
      <w:r>
        <w:t xml:space="preserve"> a koja bi bila</w:t>
      </w:r>
      <w:r w:rsidR="006B3FE6">
        <w:t xml:space="preserve"> dovoljna za namirenje troškova stečajnog postupka,  predlažem Stečajnom sucu, da zbog nedostatnosti stečajne mase provede  skraćeni stečajni postupak  sukladno članku 132. Stečajnog zakona.</w:t>
      </w:r>
    </w:p>
    <w:p w:rsidRDefault="006B3FE6" w:rsidP="006B3FE6" w:rsidR="006B3FE6"/>
    <w:p w:rsidRDefault="006B3FE6" w:rsidP="007D2B37" w:rsidR="006B3FE6">
      <w:r>
        <w:t>Privremeni stečajni upravitelj predlaže da Stečajni sudac donese rješenje kojim se pozivaju vjerovnici dužnika</w:t>
      </w:r>
      <w:r w:rsidR="007013C2">
        <w:t>,</w:t>
      </w:r>
      <w:r w:rsidR="001143CA" w:rsidRPr="001143CA">
        <w:t xml:space="preserve"> DELIĆ D KROVNI NOSAČI    j.d.o.o.</w:t>
      </w:r>
      <w:r w:rsidR="00D55C9A">
        <w:t>,</w:t>
      </w:r>
      <w:r w:rsidR="001143CA" w:rsidRPr="001143CA">
        <w:t xml:space="preserve"> Zagreb, Jurja Barakovića 31, MBS: 080828753, OIB: 48231073427</w:t>
      </w:r>
      <w:r w:rsidR="001143CA">
        <w:t>,</w:t>
      </w:r>
      <w:r w:rsidR="007013C2" w:rsidRPr="007013C2">
        <w:t xml:space="preserve"> </w:t>
      </w:r>
      <w:r>
        <w:t xml:space="preserve"> te druge osobe koje za to imaju pravni interes, da predujme iznos od 30.</w:t>
      </w:r>
      <w:r w:rsidR="00B22BB6">
        <w:t>150</w:t>
      </w:r>
      <w:r>
        <w:t>,00 kn za pokriće troškova prethodnog postupka i eventualno otvorenog stečajnog postupka, sukladno čl. 132</w:t>
      </w:r>
      <w:r w:rsidR="00D11FC6">
        <w:t>.</w:t>
      </w:r>
      <w:r>
        <w:t xml:space="preserve"> Stečajnog zakona.</w:t>
      </w:r>
    </w:p>
    <w:p w:rsidRDefault="006B3FE6" w:rsidP="006B3FE6" w:rsidR="006B3FE6"/>
    <w:p w:rsidRDefault="006B3FE6" w:rsidP="006B3FE6" w:rsidR="006B3FE6">
      <w:r>
        <w:t>Predviđeni troškovi stečajnog postupka iznosili bi:</w:t>
      </w:r>
    </w:p>
    <w:p w:rsidRDefault="006B3FE6" w:rsidP="006B3FE6" w:rsidR="006B3FE6"/>
    <w:p w:rsidRDefault="002A39F3" w:rsidP="002A39F3" w:rsidR="002A39F3">
      <w:r>
        <w:t>- troškovi izrade pečata ………………………………………</w:t>
      </w:r>
      <w:r w:rsidR="00895A25">
        <w:t>.</w:t>
      </w:r>
      <w:r>
        <w:t xml:space="preserve">      150,00 kn</w:t>
      </w:r>
    </w:p>
    <w:p w:rsidRDefault="002A39F3" w:rsidP="002A39F3" w:rsidR="002A39F3">
      <w:r>
        <w:t xml:space="preserve"> - troškovi otvaranja, vođenja i zatvaranja žiro-računa ……….   1.000,00 kn</w:t>
      </w:r>
    </w:p>
    <w:p w:rsidRDefault="002A39F3" w:rsidP="002A39F3" w:rsidR="002A39F3">
      <w:r>
        <w:t xml:space="preserve"> - troškovi vođenja knjigovodstva </w:t>
      </w:r>
      <w:r w:rsidR="00895A25">
        <w:t xml:space="preserve"> 1 god. </w:t>
      </w:r>
      <w:r>
        <w:t>…….……………… 1</w:t>
      </w:r>
      <w:r w:rsidR="00895A25">
        <w:t>2</w:t>
      </w:r>
      <w:r>
        <w:t>.000,00 kn</w:t>
      </w:r>
    </w:p>
    <w:p w:rsidRDefault="002A39F3" w:rsidP="002A39F3" w:rsidR="002A39F3">
      <w:r>
        <w:t xml:space="preserve"> - troškovi arhiviranja …………………………………………   4.000,00 kn</w:t>
      </w:r>
    </w:p>
    <w:p w:rsidRDefault="002A39F3" w:rsidP="002A39F3" w:rsidR="002A39F3">
      <w:r>
        <w:t xml:space="preserve"> - nagrada stečajnom upravitelju ……………………………... 1</w:t>
      </w:r>
      <w:r w:rsidR="00B22BB6">
        <w:t>0</w:t>
      </w:r>
      <w:r>
        <w:t>.000,00 kn</w:t>
      </w:r>
    </w:p>
    <w:p w:rsidRDefault="002A39F3" w:rsidP="002A39F3" w:rsidR="002A39F3">
      <w:r>
        <w:t xml:space="preserve"> - ostali  nepredviđeni materijalni troškovi ……………………  1.000.00 kn</w:t>
      </w:r>
    </w:p>
    <w:p w:rsidRDefault="002A39F3" w:rsidP="002A39F3" w:rsidR="002A39F3">
      <w:r>
        <w:t xml:space="preserve"> - </w:t>
      </w:r>
      <w:r w:rsidR="00895A25">
        <w:t xml:space="preserve">putni troškovi Osijek – Zagreb    </w:t>
      </w:r>
      <w:r>
        <w:t xml:space="preserve"> …………………………..   </w:t>
      </w:r>
      <w:r w:rsidR="00895A25">
        <w:t>2</w:t>
      </w:r>
      <w:r>
        <w:t>.000,00 kn</w:t>
      </w:r>
    </w:p>
    <w:p w:rsidRDefault="002A39F3" w:rsidP="002A39F3" w:rsidR="002A39F3">
      <w:r>
        <w:t xml:space="preserve">------------------------------------------------------------------------------------------- </w:t>
      </w:r>
    </w:p>
    <w:p w:rsidRDefault="002A39F3" w:rsidP="002A39F3" w:rsidR="002A39F3">
      <w:r>
        <w:t xml:space="preserve">                                                                 UKUPNO: ………...  3</w:t>
      </w:r>
      <w:r w:rsidR="00B22BB6">
        <w:t>0</w:t>
      </w:r>
      <w:r>
        <w:t>.150,00 kn</w:t>
      </w:r>
    </w:p>
    <w:p w:rsidRDefault="002A39F3" w:rsidP="006B3FE6" w:rsidR="002A39F3"/>
    <w:p w:rsidRDefault="006B3FE6" w:rsidP="00D11FC6" w:rsidR="006B3FE6">
      <w:r>
        <w:t>Predlažem Stečajnom sucu da zakonskog zastupnika obveže na arhiviranje poslovne dokumentacije.</w:t>
      </w:r>
    </w:p>
    <w:p w:rsidRDefault="006B3FE6" w:rsidP="006B3FE6" w:rsidR="006B3FE6"/>
    <w:p w:rsidRDefault="006B3FE6" w:rsidP="006B3FE6" w:rsidR="006B3FE6">
      <w:r>
        <w:t xml:space="preserve">U Osijeku, </w:t>
      </w:r>
      <w:r w:rsidR="001143CA">
        <w:t>05</w:t>
      </w:r>
      <w:r>
        <w:t>.</w:t>
      </w:r>
      <w:r w:rsidR="00765A6D">
        <w:t xml:space="preserve"> ožujka</w:t>
      </w:r>
      <w:r>
        <w:t xml:space="preserve"> 201</w:t>
      </w:r>
      <w:r w:rsidR="001143CA">
        <w:t>8</w:t>
      </w:r>
      <w:r>
        <w:t>. god.</w:t>
      </w:r>
    </w:p>
    <w:p w:rsidRDefault="006B3FE6" w:rsidP="006B3FE6" w:rsidR="006B3FE6"/>
    <w:p w:rsidRDefault="006B3FE6" w:rsidP="006B3FE6" w:rsidR="006B3FE6">
      <w:r>
        <w:t xml:space="preserve">                                                                                       Privremena stečajna upraviteljica                                                                                                </w:t>
      </w:r>
    </w:p>
    <w:p w:rsidRDefault="006B3FE6" w:rsidP="006B3FE6" w:rsidR="006B3FE6">
      <w:r>
        <w:t xml:space="preserve">                                                                                                     Julka Bandić</w:t>
      </w:r>
    </w:p>
    <w:p w:rsidRDefault="00917987" w:rsidP="00BD3B29" w:rsidR="00917987" w:rsidRPr="00BD3B29"/>
    <w:p w:rsidRDefault="00996BBA" w:rsidP="00996BBA" w:rsidR="00996BBA" w:rsidRPr="00BD3B29"/>
    <w:p w:rsidRDefault="004C5B90" w:rsidP="00865DBC" w:rsidR="004C5B90" w:rsidRPr="00865DBC">
      <w:pPr>
        <w:jc w:val="center"/>
        <w:rPr>
          <w:b/>
        </w:rPr>
      </w:pPr>
    </w:p>
    <w:sectPr w:rsidR="004C5B90" w:rsidRPr="00865DBC"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2E1E" w:rsidP="00AC3BBE" w:rsidR="00692E1E">
      <w:r>
        <w:separator/>
      </w:r>
    </w:p>
  </w:endnote>
  <w:endnote w:id="0" w:type="continuationSeparator">
    <w:p w:rsidRDefault="00692E1E" w:rsidP="00AC3BBE" w:rsidR="00692E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3BBE" w:rsidR="00AC3BBE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D41AC9">
      <w:rPr>
        <w:noProof/>
      </w:rPr>
      <w:t>5</w:t>
    </w:r>
    <w:r>
      <w:fldChar w:fldCharType="end"/>
    </w:r>
  </w:p>
  <w:p w:rsidRDefault="00AC3BBE" w:rsidR="00AC3BB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2E1E" w:rsidP="00AC3BBE" w:rsidR="00692E1E">
      <w:r>
        <w:separator/>
      </w:r>
    </w:p>
  </w:footnote>
  <w:footnote w:id="0" w:type="continuationSeparator">
    <w:p w:rsidRDefault="00692E1E" w:rsidP="00AC3BBE" w:rsidR="00692E1E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7E3F52"/>
    <w:multiLevelType w:val="hybridMultilevel"/>
    <w:tmpl w:val="7BB09E6E"/>
    <w:lvl w:tplc="A906D1C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04977B8"/>
    <w:multiLevelType w:val="hybridMultilevel"/>
    <w:tmpl w:val="981AA96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A92297"/>
    <w:multiLevelType w:val="hybridMultilevel"/>
    <w:tmpl w:val="9402ABD8"/>
    <w:lvl w:tplc="0FB27D4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C77944"/>
    <w:multiLevelType w:val="hybridMultilevel"/>
    <w:tmpl w:val="8598A8D6"/>
    <w:lvl w:tplc="E7D6C3D6" w:ilvl="0">
      <w:numFmt w:val="bullet"/>
      <w:lvlText w:val="-"/>
      <w:lvlJc w:val="left"/>
      <w:pPr>
        <w:ind w:hanging="360" w:left="305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1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3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5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7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9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1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3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52"/>
      </w:pPr>
      <w:rPr>
        <w:rFonts w:hAnsi="Wingdings" w:ascii="Wingdings" w:hint="default"/>
      </w:rPr>
    </w:lvl>
  </w:abstractNum>
  <w:abstractNum w:abstractNumId="4">
    <w:nsid w:val="4C3A2045"/>
    <w:multiLevelType w:val="hybridMultilevel"/>
    <w:tmpl w:val="B6021838"/>
    <w:lvl w:tplc="E5B61700" w:ilvl="0">
      <w:numFmt w:val="bullet"/>
      <w:lvlText w:val="-"/>
      <w:lvlJc w:val="left"/>
      <w:pPr>
        <w:ind w:hanging="360" w:left="3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420"/>
      </w:pPr>
      <w:rPr>
        <w:rFonts w:hAnsi="Wingdings" w:ascii="Wingdings" w:hint="default"/>
      </w:rPr>
    </w:lvl>
  </w:abstractNum>
  <w:abstractNum w:abstractNumId="5">
    <w:nsid w:val="53E663D9"/>
    <w:multiLevelType w:val="hybridMultilevel"/>
    <w:tmpl w:val="A68E160A"/>
    <w:lvl w:tplc="195E6B3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26513D7"/>
    <w:multiLevelType w:val="hybridMultilevel"/>
    <w:tmpl w:val="7F7A0CB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0344F0D"/>
    <w:multiLevelType w:val="multilevel"/>
    <w:tmpl w:val="009A7C8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90D46F1"/>
    <w:multiLevelType w:val="hybridMultilevel"/>
    <w:tmpl w:val="45AE9F10"/>
    <w:lvl w:tplc="D4288AC6" w:ilvl="0">
      <w:numFmt w:val="bullet"/>
      <w:lvlText w:val="-"/>
      <w:lvlJc w:val="left"/>
      <w:pPr>
        <w:ind w:hanging="360" w:left="31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3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0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7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940"/>
      </w:pPr>
      <w:rPr>
        <w:rFonts w:hAnsi="Wingdings" w:ascii="Wingdings" w:hint="default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5"/>
  </w:num>
  <w:num w:numId="5">
    <w:abstractNumId w:val="0"/>
  </w:num>
  <w:num w:numId="6">
    <w:abstractNumId w:val="4"/>
  </w:num>
  <w:num w:numId="7">
    <w:abstractNumId w:val="2"/>
  </w:num>
  <w:num w:numId="8">
    <w:abstractNumId w:val="8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2A9A"/>
    <w:rsid w:val="00015404"/>
    <w:rsid w:val="00020706"/>
    <w:rsid w:val="000505AA"/>
    <w:rsid w:val="00054F5C"/>
    <w:rsid w:val="0006026B"/>
    <w:rsid w:val="000712E9"/>
    <w:rsid w:val="00074DB8"/>
    <w:rsid w:val="0007521C"/>
    <w:rsid w:val="000802BE"/>
    <w:rsid w:val="00083BDB"/>
    <w:rsid w:val="000A655E"/>
    <w:rsid w:val="000D0206"/>
    <w:rsid w:val="000D0CE8"/>
    <w:rsid w:val="000F2104"/>
    <w:rsid w:val="001143CA"/>
    <w:rsid w:val="00117837"/>
    <w:rsid w:val="00122378"/>
    <w:rsid w:val="001269E5"/>
    <w:rsid w:val="00126C8C"/>
    <w:rsid w:val="00146FD3"/>
    <w:rsid w:val="001644E7"/>
    <w:rsid w:val="00173A47"/>
    <w:rsid w:val="00195627"/>
    <w:rsid w:val="001A25F9"/>
    <w:rsid w:val="001A7EBA"/>
    <w:rsid w:val="001D0B9A"/>
    <w:rsid w:val="001D22F9"/>
    <w:rsid w:val="00222047"/>
    <w:rsid w:val="00234C36"/>
    <w:rsid w:val="00271FB8"/>
    <w:rsid w:val="0028005B"/>
    <w:rsid w:val="002966F9"/>
    <w:rsid w:val="002A2CFD"/>
    <w:rsid w:val="002A39F3"/>
    <w:rsid w:val="002B7D6B"/>
    <w:rsid w:val="002F2E6B"/>
    <w:rsid w:val="003031DD"/>
    <w:rsid w:val="0030675B"/>
    <w:rsid w:val="00306EF8"/>
    <w:rsid w:val="003106C1"/>
    <w:rsid w:val="003224D6"/>
    <w:rsid w:val="00345081"/>
    <w:rsid w:val="003D229D"/>
    <w:rsid w:val="003E2771"/>
    <w:rsid w:val="00400726"/>
    <w:rsid w:val="00441479"/>
    <w:rsid w:val="00441486"/>
    <w:rsid w:val="00447008"/>
    <w:rsid w:val="0046046F"/>
    <w:rsid w:val="00460D15"/>
    <w:rsid w:val="004C2EB6"/>
    <w:rsid w:val="004C5B90"/>
    <w:rsid w:val="004D16CC"/>
    <w:rsid w:val="004D3E07"/>
    <w:rsid w:val="004E3A76"/>
    <w:rsid w:val="004E7064"/>
    <w:rsid w:val="004F3AC7"/>
    <w:rsid w:val="00502D18"/>
    <w:rsid w:val="00534B60"/>
    <w:rsid w:val="00556CDD"/>
    <w:rsid w:val="00563103"/>
    <w:rsid w:val="005700DC"/>
    <w:rsid w:val="005843E6"/>
    <w:rsid w:val="005855E1"/>
    <w:rsid w:val="00587C66"/>
    <w:rsid w:val="005C1E12"/>
    <w:rsid w:val="005C31DD"/>
    <w:rsid w:val="005E4B22"/>
    <w:rsid w:val="005E679A"/>
    <w:rsid w:val="005E73E6"/>
    <w:rsid w:val="005F4AE3"/>
    <w:rsid w:val="005F7F01"/>
    <w:rsid w:val="0060530E"/>
    <w:rsid w:val="0060581E"/>
    <w:rsid w:val="00642EED"/>
    <w:rsid w:val="00646ED2"/>
    <w:rsid w:val="006636F1"/>
    <w:rsid w:val="00665B26"/>
    <w:rsid w:val="006675F5"/>
    <w:rsid w:val="006737FA"/>
    <w:rsid w:val="00690B6D"/>
    <w:rsid w:val="00692E1E"/>
    <w:rsid w:val="006A2951"/>
    <w:rsid w:val="006A3C97"/>
    <w:rsid w:val="006B3FE6"/>
    <w:rsid w:val="006B4957"/>
    <w:rsid w:val="006C49D9"/>
    <w:rsid w:val="006C758C"/>
    <w:rsid w:val="006D7A49"/>
    <w:rsid w:val="006E2D05"/>
    <w:rsid w:val="006F498E"/>
    <w:rsid w:val="007013C2"/>
    <w:rsid w:val="00713EC6"/>
    <w:rsid w:val="00726B6D"/>
    <w:rsid w:val="00730C2B"/>
    <w:rsid w:val="00765A6D"/>
    <w:rsid w:val="007665A5"/>
    <w:rsid w:val="00770465"/>
    <w:rsid w:val="00773E20"/>
    <w:rsid w:val="0078694D"/>
    <w:rsid w:val="00786B36"/>
    <w:rsid w:val="00794058"/>
    <w:rsid w:val="007A664B"/>
    <w:rsid w:val="007B2E75"/>
    <w:rsid w:val="007D2B37"/>
    <w:rsid w:val="007F2054"/>
    <w:rsid w:val="008003A6"/>
    <w:rsid w:val="00814C65"/>
    <w:rsid w:val="00847367"/>
    <w:rsid w:val="00851348"/>
    <w:rsid w:val="00865DBC"/>
    <w:rsid w:val="008668B7"/>
    <w:rsid w:val="008723BA"/>
    <w:rsid w:val="008733B8"/>
    <w:rsid w:val="00877DD7"/>
    <w:rsid w:val="00892A9A"/>
    <w:rsid w:val="008931A9"/>
    <w:rsid w:val="00895A25"/>
    <w:rsid w:val="008B1289"/>
    <w:rsid w:val="008F0305"/>
    <w:rsid w:val="00906F18"/>
    <w:rsid w:val="00917987"/>
    <w:rsid w:val="009201CC"/>
    <w:rsid w:val="00952DA1"/>
    <w:rsid w:val="009600F3"/>
    <w:rsid w:val="00962DDB"/>
    <w:rsid w:val="00963930"/>
    <w:rsid w:val="00965323"/>
    <w:rsid w:val="0096729B"/>
    <w:rsid w:val="00994953"/>
    <w:rsid w:val="00996BBA"/>
    <w:rsid w:val="009A2388"/>
    <w:rsid w:val="009B0477"/>
    <w:rsid w:val="009B1D25"/>
    <w:rsid w:val="009B4B80"/>
    <w:rsid w:val="009E50A2"/>
    <w:rsid w:val="009F26D4"/>
    <w:rsid w:val="009F37E1"/>
    <w:rsid w:val="00A06A39"/>
    <w:rsid w:val="00A174CF"/>
    <w:rsid w:val="00A411B7"/>
    <w:rsid w:val="00A650B8"/>
    <w:rsid w:val="00A92BB3"/>
    <w:rsid w:val="00AA285B"/>
    <w:rsid w:val="00AB045B"/>
    <w:rsid w:val="00AB565E"/>
    <w:rsid w:val="00AC2AD2"/>
    <w:rsid w:val="00AC3BBE"/>
    <w:rsid w:val="00AC5647"/>
    <w:rsid w:val="00AE750E"/>
    <w:rsid w:val="00AF0BAF"/>
    <w:rsid w:val="00B04260"/>
    <w:rsid w:val="00B16592"/>
    <w:rsid w:val="00B17DE5"/>
    <w:rsid w:val="00B22BB6"/>
    <w:rsid w:val="00B3639F"/>
    <w:rsid w:val="00B43FA4"/>
    <w:rsid w:val="00B469C4"/>
    <w:rsid w:val="00B639A9"/>
    <w:rsid w:val="00B66BA8"/>
    <w:rsid w:val="00B80DAE"/>
    <w:rsid w:val="00B8111E"/>
    <w:rsid w:val="00B81601"/>
    <w:rsid w:val="00B920EE"/>
    <w:rsid w:val="00B95E32"/>
    <w:rsid w:val="00BA55EF"/>
    <w:rsid w:val="00BC164E"/>
    <w:rsid w:val="00BD3B29"/>
    <w:rsid w:val="00BD5895"/>
    <w:rsid w:val="00BE0957"/>
    <w:rsid w:val="00BF4519"/>
    <w:rsid w:val="00C05BF3"/>
    <w:rsid w:val="00C1715C"/>
    <w:rsid w:val="00C62531"/>
    <w:rsid w:val="00C740DB"/>
    <w:rsid w:val="00C816C3"/>
    <w:rsid w:val="00C847B1"/>
    <w:rsid w:val="00C91292"/>
    <w:rsid w:val="00C9733C"/>
    <w:rsid w:val="00CA1ADB"/>
    <w:rsid w:val="00CA7E8E"/>
    <w:rsid w:val="00CB1AA0"/>
    <w:rsid w:val="00CB2657"/>
    <w:rsid w:val="00CD7D59"/>
    <w:rsid w:val="00CE41B3"/>
    <w:rsid w:val="00CF13B8"/>
    <w:rsid w:val="00CF4C8B"/>
    <w:rsid w:val="00D11FC6"/>
    <w:rsid w:val="00D16D2C"/>
    <w:rsid w:val="00D22D19"/>
    <w:rsid w:val="00D41AC9"/>
    <w:rsid w:val="00D43DBB"/>
    <w:rsid w:val="00D44C66"/>
    <w:rsid w:val="00D55C9A"/>
    <w:rsid w:val="00D56491"/>
    <w:rsid w:val="00D70741"/>
    <w:rsid w:val="00D74EB2"/>
    <w:rsid w:val="00D850B1"/>
    <w:rsid w:val="00D8771B"/>
    <w:rsid w:val="00D9105D"/>
    <w:rsid w:val="00D932CC"/>
    <w:rsid w:val="00D93A50"/>
    <w:rsid w:val="00DA36D0"/>
    <w:rsid w:val="00DA3D5A"/>
    <w:rsid w:val="00DA6340"/>
    <w:rsid w:val="00DA7B8B"/>
    <w:rsid w:val="00DE2E5A"/>
    <w:rsid w:val="00DF4321"/>
    <w:rsid w:val="00E13E2E"/>
    <w:rsid w:val="00E3691F"/>
    <w:rsid w:val="00E36AD7"/>
    <w:rsid w:val="00E4433E"/>
    <w:rsid w:val="00E50536"/>
    <w:rsid w:val="00E505EE"/>
    <w:rsid w:val="00E51295"/>
    <w:rsid w:val="00E569ED"/>
    <w:rsid w:val="00E64E1A"/>
    <w:rsid w:val="00E8263A"/>
    <w:rsid w:val="00E85F75"/>
    <w:rsid w:val="00E91ADA"/>
    <w:rsid w:val="00EA5303"/>
    <w:rsid w:val="00EC09B5"/>
    <w:rsid w:val="00EC3DAB"/>
    <w:rsid w:val="00EF226A"/>
    <w:rsid w:val="00EF3C0B"/>
    <w:rsid w:val="00F03A5F"/>
    <w:rsid w:val="00F101E1"/>
    <w:rsid w:val="00F25214"/>
    <w:rsid w:val="00F30F7D"/>
    <w:rsid w:val="00F342F5"/>
    <w:rsid w:val="00F34FB8"/>
    <w:rsid w:val="00F3524B"/>
    <w:rsid w:val="00F41F01"/>
    <w:rsid w:val="00F47EAD"/>
    <w:rsid w:val="00F5288A"/>
    <w:rsid w:val="00F54CEE"/>
    <w:rsid w:val="00F57D9E"/>
    <w:rsid w:val="00F60F5A"/>
    <w:rsid w:val="00F8145A"/>
    <w:rsid w:val="00F8226F"/>
    <w:rsid w:val="00FB034D"/>
    <w:rsid w:val="00FB07E3"/>
    <w:rsid w:val="00FB55B0"/>
    <w:rsid w:val="00FC255F"/>
    <w:rsid w:val="00FC6CFD"/>
    <w:rsid w:val="00FC7766"/>
    <w:rsid w:val="00FD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892A9A"/>
    <w:pPr>
      <w:spacing w:afterAutospacing="true" w:after="100" w:beforeAutospacing="true" w:before="100"/>
    </w:pPr>
    <w:rPr>
      <w:rFonts w:cs="Times New Roman"/>
      <w:lang w:val="en-US"/>
    </w:rPr>
  </w:style>
  <w:style w:styleId="Istaknuto" w:type="character">
    <w:name w:val="Emphasis"/>
    <w:qFormat/>
    <w:rsid w:val="00892A9A"/>
    <w:rPr>
      <w:i/>
      <w:iCs/>
    </w:rPr>
  </w:style>
  <w:style w:styleId="Hiperveza" w:type="character">
    <w:name w:val="Hyperlink"/>
    <w:rsid w:val="00892A9A"/>
    <w:rPr>
      <w:color w:val="0000FF"/>
      <w:u w:val="single"/>
    </w:rPr>
  </w:style>
  <w:style w:styleId="Zaglavlje" w:type="paragraph">
    <w:name w:val="header"/>
    <w:basedOn w:val="Normal"/>
    <w:link w:val="ZaglavljeChar"/>
    <w:rsid w:val="00AC3B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AC3BBE"/>
    <w:rPr>
      <w:rFonts w:cs="Arial"/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AC3B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AC3BBE"/>
    <w:rPr>
      <w:rFonts w:cs="Arial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41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1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1AC9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1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1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cs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892A9A"/>
    <w:pPr>
      <w:spacing w:after="100" w:afterAutospacing="1" w:before="100" w:beforeAutospacing="1"/>
    </w:pPr>
    <w:rPr>
      <w:rFonts w:cs="Times New Roman"/>
      <w:lang w:val="en-US"/>
    </w:rPr>
  </w:style>
  <w:style w:styleId="Istaknuto" w:type="character">
    <w:name w:val="Emphasis"/>
    <w:qFormat/>
    <w:rsid w:val="00892A9A"/>
    <w:rPr>
      <w:i/>
      <w:iCs/>
    </w:rPr>
  </w:style>
  <w:style w:styleId="Hiperveza" w:type="character">
    <w:name w:val="Hyperlink"/>
    <w:rsid w:val="00892A9A"/>
    <w:rPr>
      <w:color w:val="0000FF"/>
      <w:u w:val="single"/>
    </w:rPr>
  </w:style>
  <w:style w:styleId="Zaglavlje" w:type="paragraph">
    <w:name w:val="header"/>
    <w:basedOn w:val="Normal"/>
    <w:link w:val="ZaglavljeChar"/>
    <w:rsid w:val="00AC3B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AC3BBE"/>
    <w:rPr>
      <w:rFonts w:cs="Arial"/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AC3B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AC3BBE"/>
    <w:rPr>
      <w:rFonts w:cs="Arial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41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1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1AC9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1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1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19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370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yperlink" Target="mailto:julka.bandic@gmail.co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217402-BC68-4897-AA44-61B6594CCD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&lt;arabianhorse&gt;</properties:Company>
  <properties:Pages>5</properties:Pages>
  <properties:Words>1291</properties:Words>
  <properties:Characters>7682</properties:Characters>
  <properties:Lines>231</properties:Lines>
  <properties:Paragraphs>109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Stečajni zakon</vt:lpstr>
      <vt:lpstr>Stečajni zakon  </vt:lpstr>
    </vt:vector>
  </properties:TitlesOfParts>
  <properties:LinksUpToDate>false</properties:LinksUpToDate>
  <properties:CharactersWithSpaces>9520</properties:CharactersWithSpaces>
  <properties:SharedDoc>false</properties:SharedDoc>
  <properties:HLinks>
    <vt:vector size="6" baseType="variant">
      <vt:variant>
        <vt:i4>6619157</vt:i4>
      </vt:variant>
      <vt:variant>
        <vt:i4>0</vt:i4>
      </vt:variant>
      <vt:variant>
        <vt:i4>0</vt:i4>
      </vt:variant>
      <vt:variant>
        <vt:i4>5</vt:i4>
      </vt:variant>
      <vt:variant>
        <vt:lpwstr>mailto:julka.bandic@gmail.com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2018-04-05T12:16:00Z</dcterms:created>
  <dc:creator>Owner</dc:creator>
  <cp:lastModifiedBy>Snježana Andrijanić</cp:lastModifiedBy>
  <cp:lastPrinted>2017-01-18T11:54:00Z</cp:lastPrinted>
  <dcterms:modified xmlns:xsi="http://www.w3.org/2001/XMLSchema-instance" xsi:type="dcterms:W3CDTF">2018-04-05T12:16:00Z</dcterms:modified>
  <cp:revision>3</cp:revision>
  <dc:title>Stečajni zakon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St-1168/2017-10 / Podnesak - Izvješće o financijsko-gospodarskom stanju dužnika (DELIC D KROVNI NOSACI  izvj. preth. st. post_ (2).docx)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