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8aab" w14:paraId="77b8aab" w:rsidRDefault="00BB294D" w:rsidP="00BB294D" w:rsidR="00BB294D">
      <w:pPr>
        <w:jc w:val="center"/>
        <w15:collapsed w:val="false"/>
        <w:rPr>
          <w:b/>
          <w:bCs/>
        </w:rPr>
      </w:pPr>
      <w:bookmarkStart w:name="_GoBack" w:id="0"/>
      <w:bookmarkEnd w:id="0"/>
    </w:p>
    <w:p w:rsidRDefault="001160BA" w:rsidP="005D7BF8" w:rsidR="001160BA" w:rsidRPr="005D7BF8">
      <w:pPr>
        <w:pStyle w:val="Bezproreda"/>
        <w:jc w:val="both"/>
        <w:rPr>
          <w:rFonts w:hAnsi="Times New Roman" w:ascii="Times New Roman"/>
        </w:rPr>
      </w:pPr>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60BA" w:rsidP="005D7BF8" w:rsidR="001160BA"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1160BA" w:rsidP="005D7BF8" w:rsidR="001160BA" w:rsidRPr="005D7BF8">
      <w:pPr>
        <w:pStyle w:val="Bezproreda"/>
        <w:jc w:val="both"/>
        <w:rPr>
          <w:rFonts w:hAnsi="Times New Roman" w:ascii="Times New Roman"/>
        </w:rPr>
      </w:pPr>
      <w:r w:rsidRPr="005D7BF8">
        <w:rPr>
          <w:rFonts w:eastAsia="MS Mincho" w:hAnsi="Times New Roman" w:ascii="Times New Roman"/>
        </w:rPr>
        <w:t>TRGOVAČKI SUD U RIJECI</w:t>
      </w:r>
    </w:p>
    <w:p w:rsidRDefault="001160BA" w:rsidP="005D7BF8" w:rsidR="001160BA"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9C1065">
        <w:t xml:space="preserve">odlučujući o prijedlogu predlagatelja Financijske agencije, Regionalni centar Rijeka, Podružnica Rijeka, F. Kurelca 8, za otvaranje stečajnog postupka </w:t>
      </w:r>
      <w:r w:rsidRPr="00881E1F">
        <w:t>nad dužnikom</w:t>
      </w:r>
      <w:r w:rsidR="00FD775A">
        <w:t xml:space="preserve"> </w:t>
      </w:r>
      <w:r w:rsidR="007F0BDC" w:rsidRPr="007F0BDC">
        <w:rPr>
          <w:b/>
        </w:rPr>
        <w:t xml:space="preserve">DIONYSUS ABT jednostavno društvo s ograničenom odgovornošću za ugostiteljstvo i turizam, Senj, Josipa </w:t>
      </w:r>
      <w:proofErr w:type="spellStart"/>
      <w:r w:rsidR="007F0BDC" w:rsidRPr="007F0BDC">
        <w:rPr>
          <w:b/>
        </w:rPr>
        <w:t>Gržanića</w:t>
      </w:r>
      <w:proofErr w:type="spellEnd"/>
      <w:r w:rsidR="007F0BDC" w:rsidRPr="007F0BDC">
        <w:rPr>
          <w:b/>
        </w:rPr>
        <w:t xml:space="preserve"> 7, OIB 06499344464</w:t>
      </w:r>
      <w:r w:rsidR="009C1065">
        <w:rPr>
          <w:b/>
        </w:rPr>
        <w:t>,</w:t>
      </w:r>
      <w:r w:rsidR="002E0501">
        <w:rPr>
          <w:b/>
        </w:rPr>
        <w:t xml:space="preserve"> </w:t>
      </w:r>
      <w:r w:rsidR="0055769C">
        <w:t xml:space="preserve">dana </w:t>
      </w:r>
      <w:r w:rsidR="00F8411B">
        <w:t>22. kolovoza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7F0BDC">
        <w:t xml:space="preserve">ALENU KNEŽEVIĆ iz Senja, Ulica Josipa </w:t>
      </w:r>
      <w:proofErr w:type="spellStart"/>
      <w:r w:rsidR="007F0BDC">
        <w:t>Gržanića</w:t>
      </w:r>
      <w:proofErr w:type="spellEnd"/>
      <w:r w:rsidR="007F0BDC">
        <w:t xml:space="preserve"> 10, OIB 36697840300</w:t>
      </w:r>
      <w:r w:rsidR="009C1065">
        <w:t xml:space="preserve"> </w:t>
      </w:r>
      <w:r w:rsidR="00C83F8A">
        <w:t>osobi</w:t>
      </w:r>
      <w:r w:rsidR="0077519F">
        <w:t xml:space="preserve"> ovlaštenoj za zastupanje dužnika trgovačkog društva </w:t>
      </w:r>
      <w:r w:rsidR="007F0BDC" w:rsidRPr="007F0BDC">
        <w:rPr>
          <w:b/>
        </w:rPr>
        <w:t xml:space="preserve">DIONYSUS ABT jednostavno društvo s ograničenom odgovornošću za ugostiteljstvo i turizam, Senj, Josipa </w:t>
      </w:r>
      <w:proofErr w:type="spellStart"/>
      <w:r w:rsidR="007F0BDC" w:rsidRPr="007F0BDC">
        <w:rPr>
          <w:b/>
        </w:rPr>
        <w:t>Gržanića</w:t>
      </w:r>
      <w:proofErr w:type="spellEnd"/>
      <w:r w:rsidR="007F0BDC" w:rsidRPr="007F0BDC">
        <w:rPr>
          <w:b/>
        </w:rPr>
        <w:t xml:space="preserve"> 7, OIB 06499344464</w:t>
      </w:r>
      <w:r w:rsidR="009C1065">
        <w:rPr>
          <w:b/>
        </w:rPr>
        <w:t>,</w:t>
      </w:r>
      <w:r w:rsidR="00E52507">
        <w:t xml:space="preserve"> </w:t>
      </w:r>
      <w:r w:rsidR="0077519F">
        <w:t>u roku 8 (osam) dana od dana dostave ovoga rješenja plati</w:t>
      </w:r>
      <w:r w:rsidR="009C1065">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7F0BDC">
        <w:t>123</w:t>
      </w:r>
      <w:r w:rsidR="004E004C">
        <w:t>-17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BD4A83" w:rsidRPr="00BD4A83">
        <w:t>36697840300</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BD4A83">
        <w:rPr>
          <w:b/>
          <w:bCs/>
        </w:rPr>
        <w:t>123</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BD4A83">
        <w:rPr>
          <w:bCs/>
        </w:rPr>
        <w:t>53.987,72</w:t>
      </w:r>
      <w:r>
        <w:rPr>
          <w:bCs/>
        </w:rPr>
        <w:t xml:space="preserve"> kn</w:t>
      </w:r>
      <w:r w:rsidRPr="00C83F8A">
        <w:rPr>
          <w:bCs/>
        </w:rPr>
        <w:t xml:space="preserve">, te </w:t>
      </w:r>
      <w:r w:rsidR="009C1065">
        <w:rPr>
          <w:bCs/>
        </w:rPr>
        <w:t>su</w:t>
      </w:r>
      <w:r w:rsidRPr="00C83F8A">
        <w:rPr>
          <w:bCs/>
        </w:rPr>
        <w:t xml:space="preserve"> na temelju čl.112. st.5. SZ-a zaplijenjena nov</w:t>
      </w:r>
      <w:r w:rsidR="00D97185">
        <w:rPr>
          <w:bCs/>
        </w:rPr>
        <w:t>čana sredstva na računu dužnika</w:t>
      </w:r>
      <w:r w:rsidR="009C1065">
        <w:rPr>
          <w:bCs/>
        </w:rPr>
        <w:t xml:space="preserve"> </w:t>
      </w:r>
      <w:r w:rsidR="00BD4A83">
        <w:rPr>
          <w:bCs/>
        </w:rPr>
        <w:t xml:space="preserve">u visini 5.000,00 kn </w:t>
      </w:r>
      <w:r w:rsidRPr="00C83F8A">
        <w:rPr>
          <w:bCs/>
        </w:rPr>
        <w:t xml:space="preserve">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D97185" w:rsidP="00C83F8A" w:rsidR="00D97185">
      <w:pPr>
        <w:jc w:val="both"/>
        <w:rPr>
          <w:bCs/>
        </w:rPr>
      </w:pPr>
    </w:p>
    <w:p w:rsidRDefault="00B7614A" w:rsidP="00C83F8A" w:rsidR="00BB294D">
      <w:pPr>
        <w:jc w:val="center"/>
      </w:pPr>
      <w:r w:rsidRPr="00881E1F">
        <w:t>U Rijeci</w:t>
      </w:r>
      <w:r w:rsidR="00BB294D" w:rsidRPr="00881E1F">
        <w:t xml:space="preserve">, </w:t>
      </w:r>
      <w:r w:rsidR="00D97185">
        <w:t>22. kolovoza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1160BA" w:rsidR="00A52838">
      <w:pPr>
        <w:ind w:firstLine="708" w:left="1416"/>
        <w:jc w:val="right"/>
      </w:pPr>
      <w:r w:rsidRPr="00881E1F">
        <w:t xml:space="preserve">Daniela </w:t>
      </w:r>
      <w:r w:rsidR="00B7614A" w:rsidRPr="00881E1F">
        <w:t>Korlević</w:t>
      </w:r>
      <w:r w:rsidR="0028734A">
        <w:t xml:space="preserve"> </w:t>
      </w:r>
    </w:p>
    <w:p w:rsidRDefault="001160BA" w:rsidP="001160BA" w:rsidR="001160BA">
      <w:pPr>
        <w:ind w:firstLine="708" w:left="1416"/>
        <w:jc w:val="right"/>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D97185">
        <w:rPr>
          <w:sz w:val="20"/>
          <w:szCs w:val="20"/>
        </w:rPr>
        <w:t>22.8.</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7F0BDC">
      <w:t>123</w:t>
    </w:r>
    <w:r w:rsidR="00F8411B">
      <w:t>/17-</w:t>
    </w:r>
    <w:r w:rsidR="007F0BDC">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160BA"/>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7F0BDC"/>
    <w:rsid w:val="00881E1F"/>
    <w:rsid w:val="008C7C65"/>
    <w:rsid w:val="00943F2B"/>
    <w:rsid w:val="00962101"/>
    <w:rsid w:val="00993A98"/>
    <w:rsid w:val="009A790C"/>
    <w:rsid w:val="009B197E"/>
    <w:rsid w:val="009C1065"/>
    <w:rsid w:val="009F2E88"/>
    <w:rsid w:val="00A52838"/>
    <w:rsid w:val="00AF083B"/>
    <w:rsid w:val="00B47A93"/>
    <w:rsid w:val="00B700D3"/>
    <w:rsid w:val="00B74FB3"/>
    <w:rsid w:val="00B7614A"/>
    <w:rsid w:val="00B941C3"/>
    <w:rsid w:val="00BA4729"/>
    <w:rsid w:val="00BB294D"/>
    <w:rsid w:val="00BB53D7"/>
    <w:rsid w:val="00BC2635"/>
    <w:rsid w:val="00BD4A83"/>
    <w:rsid w:val="00C024C9"/>
    <w:rsid w:val="00C1519D"/>
    <w:rsid w:val="00C430C9"/>
    <w:rsid w:val="00C445DA"/>
    <w:rsid w:val="00C83F8A"/>
    <w:rsid w:val="00D00F14"/>
    <w:rsid w:val="00D057BC"/>
    <w:rsid w:val="00D36AC3"/>
    <w:rsid w:val="00D5639E"/>
    <w:rsid w:val="00D97185"/>
    <w:rsid w:val="00D972F3"/>
    <w:rsid w:val="00DF01A9"/>
    <w:rsid w:val="00DF66A4"/>
    <w:rsid w:val="00E52507"/>
    <w:rsid w:val="00E661F3"/>
    <w:rsid w:val="00EB5FE6"/>
    <w:rsid w:val="00F02B32"/>
    <w:rsid w:val="00F8411B"/>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1160BA"/>
    <w:rPr>
      <w:color w:val="808080"/>
      <w:bdr w:space="0" w:sz="0" w:color="auto" w:val="none"/>
      <w:shd w:fill="auto" w:color="auto" w:val="clear"/>
    </w:rPr>
  </w:style>
  <w:style w:customStyle="true" w:styleId="eSPISCCParagraphDefaultFont" w:type="character">
    <w:name w:val="eSPIS_CC_Paragraph Default Font"/>
    <w:basedOn w:val="Zadanifontodlomka"/>
    <w:rsid w:val="001160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60BA"/>
    <w:rPr>
      <w:b/>
      <w:bCs/>
      <w:bdr w:space="0" w:sz="0" w:color="auto" w:val="none"/>
      <w:shd w:fill="FFFFCC" w:color="auto" w:val="clear"/>
      <w:lang w:val="hr-HR"/>
    </w:rPr>
  </w:style>
  <w:style w:customStyle="true" w:styleId="PozadinaSvijetloCrvena" w:type="character">
    <w:name w:val="Pozadina_SvijetloCrvena"/>
    <w:basedOn w:val="eSPISCCParagraphDefaultFont"/>
    <w:rsid w:val="001160B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60BA"/>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1160B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1160BA"/>
    <w:rPr>
      <w:color w:val="808080"/>
      <w:bdr w:color="auto" w:space="0" w:sz="0" w:val="none"/>
      <w:shd w:color="auto" w:fill="auto" w:val="clear"/>
    </w:rPr>
  </w:style>
  <w:style w:customStyle="1" w:styleId="eSPISCCParagraphDefaultFont" w:type="character">
    <w:name w:val="eSPIS_CC_Paragraph Default Font"/>
    <w:basedOn w:val="Zadanifontodlomka"/>
    <w:rsid w:val="001160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60BA"/>
    <w:rPr>
      <w:b/>
      <w:bCs/>
      <w:bdr w:color="auto" w:space="0" w:sz="0" w:val="none"/>
      <w:shd w:color="auto" w:fill="FFFFCC" w:val="clear"/>
      <w:lang w:val="hr-HR"/>
    </w:rPr>
  </w:style>
  <w:style w:customStyle="1" w:styleId="PozadinaSvijetloCrvena" w:type="character">
    <w:name w:val="Pozadina_SvijetloCrvena"/>
    <w:basedOn w:val="eSPISCCParagraphDefaultFont"/>
    <w:rsid w:val="001160B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60BA"/>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1160B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St-123/2017-4</izvorni_sadrzaj>
    <derivirana_varijabla naziv="DomainObject.Oznaka_1">St-123/2017-4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St-123/2017</izvorni_sadrzaj>
    <derivirana_varijabla naziv="DomainObject.Predmet.OznakaBroj_1">St-123/2017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DIONYSUS ABT j.d.o.o.</izvorni_sadrzaj>
    <derivirana_varijabla naziv="DomainObject.Predmet.ProtustrankaFormated_1">  DIONYSUS ABT j.d.o.o.</derivirana_varijabla>
  </DomainObject.Predmet.ProtustrankaFormated>
  <DomainObject.Predmet.ProtustrankaFormatedOIB>
    <izvorni_sadrzaj>  DIONYSUS ABT j.d.o.o., OIB 06499344464</izvorni_sadrzaj>
    <derivirana_varijabla naziv="DomainObject.Predmet.ProtustrankaFormatedOIB_1">  DIONYSUS ABT j.d.o.o., OIB 06499344464</derivirana_varijabla>
  </DomainObject.Predmet.ProtustrankaFormatedOIB>
  <DomainObject.Predmet.ProtustrankaFormatedWithAdress>
    <izvorni_sadrzaj> DIONYSUS ABT j.d.o.o., Josipa Gržanića 10, 53270 Senj</izvorni_sadrzaj>
    <derivirana_varijabla naziv="DomainObject.Predmet.ProtustrankaFormatedWithAdress_1"> DIONYSUS ABT j.d.o.o., Josipa Gržanića 10, 53270 Senj</derivirana_varijabla>
  </DomainObject.Predmet.ProtustrankaFormatedWithAdress>
  <DomainObject.Predmet.ProtustrankaFormatedWithAdressOIB>
    <izvorni_sadrzaj> DIONYSUS ABT j.d.o.o., OIB 06499344464, Josipa Gržanića 10, 53270 Senj</izvorni_sadrzaj>
    <derivirana_varijabla naziv="DomainObject.Predmet.ProtustrankaFormatedWithAdressOIB_1"> DIONYSUS ABT j.d.o.o., OIB 06499344464, Josipa Gržanića 10, 53270 Senj</derivirana_varijabla>
  </DomainObject.Predmet.ProtustrankaFormatedWithAdressOIB>
  <DomainObject.Predmet.ProtustrankaWithAdress>
    <izvorni_sadrzaj>DIONYSUS ABT j.d.o.o. Josipa Gržanića 10, 53270 Senj</izvorni_sadrzaj>
    <derivirana_varijabla naziv="DomainObject.Predmet.ProtustrankaWithAdress_1">DIONYSUS ABT j.d.o.o. Josipa Gržanića 10, 53270 Senj</derivirana_varijabla>
  </DomainObject.Predmet.ProtustrankaWithAdress>
  <DomainObject.Predmet.ProtustrankaWithAdressOIB>
    <izvorni_sadrzaj>DIONYSUS ABT j.d.o.o., OIB 06499344464, Josipa Gržanića 10, 53270 Senj</izvorni_sadrzaj>
    <derivirana_varijabla naziv="DomainObject.Predmet.ProtustrankaWithAdressOIB_1">DIONYSUS ABT j.d.o.o., OIB 06499344464, Josipa Gržanića 10, 53270 Senj</derivirana_varijabla>
  </DomainObject.Predmet.ProtustrankaWithAdressOIB>
  <DomainObject.Predmet.ProtustrankaNazivFormated>
    <izvorni_sadrzaj>DIONYSUS ABT j.d.o.o.</izvorni_sadrzaj>
    <derivirana_varijabla naziv="DomainObject.Predmet.ProtustrankaNazivFormated_1">DIONYSUS ABT j.d.o.o.</derivirana_varijabla>
  </DomainObject.Predmet.ProtustrankaNazivFormated>
  <DomainObject.Predmet.ProtustrankaNazivFormatedOIB>
    <izvorni_sadrzaj>DIONYSUS ABT j.d.o.o., OIB 06499344464</izvorni_sadrzaj>
    <derivirana_varijabla naziv="DomainObject.Predmet.ProtustrankaNazivFormatedOIB_1">DIONYSUS ABT j.d.o.o., OIB 06499344464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DIONYSUS ABT j.d.o.o.</item>
    </izvorni_sadrzaj>
    <derivirana_varijabla naziv="DomainObject.Predmet.ProtuStrankaListFormated_1">
      <item>DIONYSUS ABT j.d.o.o.</item>
    </derivirana_varijabla>
  </DomainObject.Predmet.ProtuStrankaListFormated>
  <DomainObject.Predmet.ProtuStrankaListFormatedOIB>
    <izvorni_sadrzaj>
      <item>DIONYSUS ABT j.d.o.o., OIB 06499344464</item>
    </izvorni_sadrzaj>
    <derivirana_varijabla naziv="DomainObject.Predmet.ProtuStrankaListFormatedOIB_1">
      <item>DIONYSUS ABT j.d.o.o., OIB 06499344464</item>
    </derivirana_varijabla>
  </DomainObject.Predmet.ProtuStrankaListFormatedOIB>
  <DomainObject.Predmet.ProtuStrankaListFormatedWithAdress>
    <izvorni_sadrzaj>
      <item>DIONYSUS ABT j.d.o.o., Josipa Gržanića 10, 53270 Senj</item>
    </izvorni_sadrzaj>
    <derivirana_varijabla naziv="DomainObject.Predmet.ProtuStrankaListFormatedWithAdress_1">
      <item>DIONYSUS ABT j.d.o.o., Josipa Gržanića 10, 53270 Senj</item>
    </derivirana_varijabla>
  </DomainObject.Predmet.ProtuStrankaListFormatedWithAdress>
  <DomainObject.Predmet.ProtuStrankaListFormatedWithAdressOIB>
    <izvorni_sadrzaj>
      <item>DIONYSUS ABT j.d.o.o., OIB 06499344464, Josipa Gržanića 10, 53270 Senj</item>
    </izvorni_sadrzaj>
    <derivirana_varijabla naziv="DomainObject.Predmet.ProtuStrankaListFormatedWithAdressOIB_1">
      <item>DIONYSUS ABT j.d.o.o., OIB 06499344464, Josipa Gržanića 10, 53270 Senj</item>
    </derivirana_varijabla>
  </DomainObject.Predmet.ProtuStrankaListFormatedWithAdressOIB>
  <DomainObject.Predmet.ProtuStrankaListNazivFormated>
    <izvorni_sadrzaj>
      <item>DIONYSUS ABT j.d.o.o.</item>
    </izvorni_sadrzaj>
    <derivirana_varijabla naziv="DomainObject.Predmet.ProtuStrankaListNazivFormated_1">
      <item>DIONYSUS ABT j.d.o.o.</item>
    </derivirana_varijabla>
  </DomainObject.Predmet.ProtuStrankaListNazivFormated>
  <DomainObject.Predmet.ProtuStrankaListNazivFormatedOIB>
    <izvorni_sadrzaj>
      <item>DIONYSUS ABT j.d.o.o., OIB 06499344464</item>
    </izvorni_sadrzaj>
    <derivirana_varijabla naziv="DomainObject.Predmet.ProtuStrankaListNazivFormatedOIB_1">
      <item>DIONYSUS ABT j.d.o.o., OIB 06499344464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St-123/2017-4</izvorni_sadrzaj>
    <derivirana_varijabla naziv="DomainObject.PoslovniBrojDokumenta_1">St-123/2017-4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DIONYSUS ABT j.d.o.o.</izvorni_sadrzaj>
    <derivirana_varijabla naziv="DomainObject.Predmet.ProtustrankaIDrugi_1">DIONYSUS ABT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DIONYSUS ABT j.d.o.o., OIB 06499344464, Josipa Gržanića 10, 53270 Senj</izvorni_sadrzaj>
    <derivirana_varijabla naziv="DomainObject.Predmet.ProtustrankaIDrugiAdressOIB_1">DIONYSUS ABT j.d.o.o., OIB 06499344464, Josipa Gržanića 10,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DIONYSUS ABT j.d.o.o.</item>
    </izvorni_sadrzaj>
    <derivirana_varijabla naziv="DomainObject.Predmet.SudioniciListNaziv_1">
      <item>FINA  Rijeka</item>
      <item>DIONYSUS ABT j.d.o.o.</item>
    </derivirana_varijabla>
  </DomainObject.Predmet.SudioniciListNaziv>
  <DomainObject.Predmet.SudioniciListAdressOIB>
    <izvorni_sadrzaj>
      <item>FINA  Rijeka, OIB 85821130368, Frana Kurelca 8,51000 Rijeka</item>
      <item>DIONYSUS ABT j.d.o.o., OIB 06499344464, Josipa Gržanića 10,53270 Senj</item>
    </izvorni_sadrzaj>
    <derivirana_varijabla naziv="DomainObject.Predmet.SudioniciListAdressOIB_1">
      <item>FINA  Rijeka, OIB 85821130368, Frana Kurelca 8,51000 Rijeka</item>
      <item>DIONYSUS ABT j.d.o.o., OIB 06499344464, Josipa Gržanića 10,53270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06499344464</item>
    </izvorni_sadrzaj>
    <derivirana_varijabla naziv="DomainObject.Predmet.SudioniciListNazivOIB_1">
      <item>, OIB 85821130368</item>
      <item>, OIB 06499344464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E290E-F017-44BC-B8C7-79B646AAA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915</properties:Words>
  <properties:Characters>5176</properties:Characters>
  <properties:Lines>108</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2017-08-22T12:36:00Z</dcterms:created>
  <dc:creator>ksarlija</dc:creator>
  <cp:lastModifiedBy>Jasna Radulović</cp:lastModifiedBy>
  <cp:lastPrinted>2017-08-22T12:37:00Z</cp:lastPrinted>
  <dcterms:modified xmlns:xsi="http://www.w3.org/2001/XMLSchema-instance" xsi:type="dcterms:W3CDTF">2017-08-23T07:13:00Z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St-123/2017-4 / Odluka - Rješenje</vt:lpwstr>
  </prop:property>
  <prop:property name="CC_coloring" pid="4" fmtid="{D5CDD505-2E9C-101B-9397-08002B2CF9AE}">
    <vt:bool>false</vt:bool>
  </prop:property>
  <prop:property name="BrojStranica" pid="5" fmtid="{D5CDD505-2E9C-101B-9397-08002B2CF9AE}">
    <vt:i4>3</vt:i4>
  </prop:property>
</prop:Properties>
</file>