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9e727" w14:paraId="089e727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2F7082" w:rsidP="002F7082" w:rsidR="002F7082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9E3A0B" w:rsidP="001E727C" w:rsidR="000A08E4">
      <w:pPr>
        <w:jc w:val="both"/>
      </w:pPr>
      <w:r>
        <w:tab/>
      </w:r>
      <w:r w:rsidRPr="009E3A0B">
        <w:t>Trgovački sud u Pazinu, po stečajnoj sutkinji Tijani Licul, u stečajnom postupku nad pravnom osobom (dužnikom</w:t>
      </w:r>
      <w:r w:rsidR="00BD2FAF">
        <w:t xml:space="preserve">) </w:t>
      </w:r>
      <w:r w:rsidR="00865287">
        <w:t>TEOREMA GLOBAL d.o.o. Buje, Digitronska 35, OIB: 98753951987</w:t>
      </w:r>
      <w:r w:rsidRPr="009E3A0B">
        <w:t xml:space="preserve">, </w:t>
      </w:r>
      <w:r w:rsidR="00865287">
        <w:t>21</w:t>
      </w:r>
      <w:r w:rsidRPr="009E3A0B">
        <w:t xml:space="preserve">. </w:t>
      </w:r>
      <w:r w:rsidR="00865287">
        <w:t xml:space="preserve">prosinca </w:t>
      </w:r>
      <w:r w:rsidRPr="009E3A0B">
        <w:t>2018</w:t>
      </w:r>
      <w:r w:rsidR="009C35CB">
        <w:t>.</w:t>
      </w:r>
    </w:p>
    <w:p w:rsidRDefault="009E3A0B" w:rsidP="009E3A0B" w:rsidR="009E3A0B">
      <w:pPr>
        <w:jc w:val="both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1E727C" w:rsidR="002F7082" w:rsidRP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</w:t>
      </w:r>
      <w:r w:rsidR="00865287">
        <w:rPr>
          <w:sz w:val="23"/>
          <w:szCs w:val="23"/>
        </w:rPr>
        <w:t xml:space="preserve">dužnikom </w:t>
      </w:r>
      <w:r w:rsidR="00865287">
        <w:t>TEOREMA GLOBAL d.o.o. Buje, Digitronska 35, OIB: 98753951987</w:t>
      </w:r>
      <w:r w:rsidR="009C35CB">
        <w:t>,</w:t>
      </w:r>
      <w:r>
        <w:t xml:space="preserve"> </w:t>
      </w:r>
      <w:r>
        <w:rPr>
          <w:sz w:val="23"/>
          <w:szCs w:val="23"/>
        </w:rPr>
        <w:t>da u roku od 15 dana uplate predujam u iznosu od 10.000,00 kuna za pokriće troškova prethodnog postupka te stečajnog postupka, na depozit ovog suda broj: HR43 2390001 1300029763, poziv na broj 020-</w:t>
      </w:r>
      <w:r w:rsidR="00865287">
        <w:rPr>
          <w:sz w:val="23"/>
          <w:szCs w:val="23"/>
        </w:rPr>
        <w:t>59</w:t>
      </w:r>
      <w:r>
        <w:rPr>
          <w:sz w:val="23"/>
          <w:szCs w:val="23"/>
        </w:rPr>
        <w:t>-1</w:t>
      </w:r>
      <w:r w:rsidR="00B620FB">
        <w:rPr>
          <w:sz w:val="23"/>
          <w:szCs w:val="23"/>
        </w:rPr>
        <w:t>8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</w:t>
      </w:r>
      <w:r w:rsidR="00A56D91">
        <w:rPr>
          <w:sz w:val="23"/>
          <w:szCs w:val="23"/>
          <w:lang w:val="pl-PL"/>
        </w:rPr>
        <w:t>stečajnog postupka nad dužnikom</w:t>
      </w:r>
      <w:r w:rsidR="00A96F12">
        <w:rPr>
          <w:sz w:val="23"/>
          <w:szCs w:val="23"/>
          <w:lang w:val="pl-PL"/>
        </w:rPr>
        <w:t>.</w:t>
      </w:r>
      <w:r w:rsidR="004D0844">
        <w:rPr>
          <w:sz w:val="23"/>
          <w:szCs w:val="23"/>
          <w:lang w:val="pl-PL"/>
        </w:rPr>
        <w:t xml:space="preserve"> 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 w:rsidR="00AB0D43">
        <w:rPr>
          <w:sz w:val="23"/>
          <w:szCs w:val="23"/>
        </w:rPr>
        <w:t>120</w:t>
      </w:r>
      <w:r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F422FC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Budući da nije utvrđeno da dužnik ima </w:t>
      </w:r>
      <w:r w:rsidR="006A338F">
        <w:rPr>
          <w:sz w:val="23"/>
          <w:szCs w:val="23"/>
        </w:rPr>
        <w:t xml:space="preserve">vrjedniju </w:t>
      </w:r>
      <w:r>
        <w:rPr>
          <w:sz w:val="23"/>
          <w:szCs w:val="23"/>
        </w:rPr>
        <w:t>imovinu, temeljem čl. 132. st. 1. SZ-a, odlučeno je kao u izreci.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AB0D43">
        <w:rPr>
          <w:sz w:val="23"/>
          <w:szCs w:val="23"/>
        </w:rPr>
        <w:t>21</w:t>
      </w:r>
      <w:r>
        <w:rPr>
          <w:sz w:val="23"/>
          <w:szCs w:val="23"/>
        </w:rPr>
        <w:t xml:space="preserve">. </w:t>
      </w:r>
      <w:r w:rsidR="00AB0D43">
        <w:rPr>
          <w:sz w:val="23"/>
          <w:szCs w:val="23"/>
        </w:rPr>
        <w:t>prosinca</w:t>
      </w:r>
      <w:r>
        <w:rPr>
          <w:sz w:val="23"/>
          <w:szCs w:val="23"/>
        </w:rPr>
        <w:t xml:space="preserve"> 201</w:t>
      </w:r>
      <w:r w:rsidR="006F40B2">
        <w:rPr>
          <w:sz w:val="23"/>
          <w:szCs w:val="23"/>
        </w:rPr>
        <w:t>8</w:t>
      </w:r>
      <w:r>
        <w:rPr>
          <w:sz w:val="23"/>
          <w:szCs w:val="23"/>
        </w:rPr>
        <w:t>.</w:t>
      </w:r>
    </w:p>
    <w:p w:rsidRDefault="00F422FC" w:rsidP="002F7082" w:rsidR="00F422FC">
      <w:pPr>
        <w:jc w:val="center"/>
        <w:rPr>
          <w:sz w:val="23"/>
          <w:szCs w:val="23"/>
        </w:rPr>
      </w:pP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  <w:r w:rsidR="00B05390">
        <w:rPr>
          <w:sz w:val="23"/>
          <w:szCs w:val="23"/>
        </w:rPr>
        <w:t>, v. r.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2F7082" w:rsidR="002F7082">
      <w:pPr>
        <w:jc w:val="both"/>
      </w:pPr>
      <w:r>
        <w:t xml:space="preserve">- e-Oglasna ploča suda </w:t>
      </w:r>
      <w:r w:rsidR="00AB0D43">
        <w:t>21</w:t>
      </w:r>
      <w:r>
        <w:t xml:space="preserve">. </w:t>
      </w:r>
      <w:r w:rsidR="00AB0D43">
        <w:t>prosinca</w:t>
      </w:r>
      <w:r w:rsidR="00E32869">
        <w:t xml:space="preserve"> </w:t>
      </w:r>
      <w:r>
        <w:t>201</w:t>
      </w:r>
      <w:r w:rsidR="006F40B2">
        <w:t>8</w:t>
      </w:r>
      <w:r>
        <w:t>. (čl. 132. st. 3. SZ-a)</w:t>
      </w:r>
    </w:p>
    <w:p w:rsidRDefault="00B40CA8" w:rsidR="00B40CA8"/>
    <w:sectPr w:rsidSect="002F7082" w:rsidR="00B40CA8">
      <w:headerReference w:type="default" r:id="rId9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8E4" w:rsidP="004A7039" w:rsidR="002F7082" w:rsidRPr="000A08E4">
    <w:pPr>
      <w:pStyle w:val="Zaglavlje"/>
      <w:jc w:val="right"/>
    </w:pPr>
    <w:r>
      <w:t>Posl. broj: 4 St</w:t>
    </w:r>
    <w:r w:rsidR="0089704F">
      <w:t>-</w:t>
    </w:r>
    <w:r w:rsidR="00865287">
      <w:t>59/2018-17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462"/>
    <w:rsid w:val="00072CFB"/>
    <w:rsid w:val="000A08E4"/>
    <w:rsid w:val="000D25AD"/>
    <w:rsid w:val="000D49E1"/>
    <w:rsid w:val="000F105A"/>
    <w:rsid w:val="001062DB"/>
    <w:rsid w:val="00190FBC"/>
    <w:rsid w:val="001B4105"/>
    <w:rsid w:val="001B444D"/>
    <w:rsid w:val="001C1699"/>
    <w:rsid w:val="001C73B3"/>
    <w:rsid w:val="001E727C"/>
    <w:rsid w:val="00221F93"/>
    <w:rsid w:val="002B76E2"/>
    <w:rsid w:val="002C0628"/>
    <w:rsid w:val="002F7082"/>
    <w:rsid w:val="00346A61"/>
    <w:rsid w:val="003938AB"/>
    <w:rsid w:val="00446BE5"/>
    <w:rsid w:val="00462154"/>
    <w:rsid w:val="00475C30"/>
    <w:rsid w:val="004A7039"/>
    <w:rsid w:val="004D0844"/>
    <w:rsid w:val="004E6E5F"/>
    <w:rsid w:val="00513D3B"/>
    <w:rsid w:val="005A29CD"/>
    <w:rsid w:val="005E187C"/>
    <w:rsid w:val="005E51FA"/>
    <w:rsid w:val="005F6AEA"/>
    <w:rsid w:val="00655672"/>
    <w:rsid w:val="00670401"/>
    <w:rsid w:val="006A338F"/>
    <w:rsid w:val="006B5F3A"/>
    <w:rsid w:val="006C7A43"/>
    <w:rsid w:val="006F40B2"/>
    <w:rsid w:val="0070508C"/>
    <w:rsid w:val="00794B1E"/>
    <w:rsid w:val="007C6C1E"/>
    <w:rsid w:val="007D74C6"/>
    <w:rsid w:val="007E66F9"/>
    <w:rsid w:val="00811991"/>
    <w:rsid w:val="00865287"/>
    <w:rsid w:val="00880764"/>
    <w:rsid w:val="008911C9"/>
    <w:rsid w:val="0089704F"/>
    <w:rsid w:val="008A5B53"/>
    <w:rsid w:val="008A7FC8"/>
    <w:rsid w:val="008B17C9"/>
    <w:rsid w:val="008D7BC5"/>
    <w:rsid w:val="00904265"/>
    <w:rsid w:val="009166F2"/>
    <w:rsid w:val="00934C14"/>
    <w:rsid w:val="009517BB"/>
    <w:rsid w:val="00993913"/>
    <w:rsid w:val="0099571A"/>
    <w:rsid w:val="009C27D6"/>
    <w:rsid w:val="009C35CB"/>
    <w:rsid w:val="009D4236"/>
    <w:rsid w:val="009E3A0B"/>
    <w:rsid w:val="00A3637D"/>
    <w:rsid w:val="00A5015F"/>
    <w:rsid w:val="00A526A5"/>
    <w:rsid w:val="00A56D91"/>
    <w:rsid w:val="00A66521"/>
    <w:rsid w:val="00A96F12"/>
    <w:rsid w:val="00AB0D43"/>
    <w:rsid w:val="00AC37E0"/>
    <w:rsid w:val="00AC4402"/>
    <w:rsid w:val="00AC5F6C"/>
    <w:rsid w:val="00AF1D92"/>
    <w:rsid w:val="00AF7B14"/>
    <w:rsid w:val="00B05390"/>
    <w:rsid w:val="00B058DF"/>
    <w:rsid w:val="00B07E0D"/>
    <w:rsid w:val="00B40CA8"/>
    <w:rsid w:val="00B620FB"/>
    <w:rsid w:val="00B72C2F"/>
    <w:rsid w:val="00B772B6"/>
    <w:rsid w:val="00B978F7"/>
    <w:rsid w:val="00BD2FAF"/>
    <w:rsid w:val="00C760BB"/>
    <w:rsid w:val="00CF0321"/>
    <w:rsid w:val="00CF0462"/>
    <w:rsid w:val="00CF1C38"/>
    <w:rsid w:val="00D066A2"/>
    <w:rsid w:val="00D07557"/>
    <w:rsid w:val="00D92555"/>
    <w:rsid w:val="00DC1AAF"/>
    <w:rsid w:val="00E3118A"/>
    <w:rsid w:val="00E32869"/>
    <w:rsid w:val="00E3516A"/>
    <w:rsid w:val="00E53531"/>
    <w:rsid w:val="00E605CE"/>
    <w:rsid w:val="00E60820"/>
    <w:rsid w:val="00E80BA6"/>
    <w:rsid w:val="00E93E03"/>
    <w:rsid w:val="00E94B5E"/>
    <w:rsid w:val="00ED37F1"/>
    <w:rsid w:val="00ED7617"/>
    <w:rsid w:val="00EE2102"/>
    <w:rsid w:val="00F422FC"/>
    <w:rsid w:val="00F8617E"/>
    <w:rsid w:val="00FB4CE6"/>
    <w:rsid w:val="00FD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25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5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5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5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5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708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25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5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5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5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5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851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St-59/2018</izvorni_sadrzaj>
    <derivirana_varijabla naziv="DomainObject.Predmet.OznakaBroj_1">St-59/2018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TEOREMA GLOBAL d.o.o. BUJE zastupanog po punomoćniku Luciano Cancian; Sanjin Jurmić</izvorni_sadrzaj>
    <derivirana_varijabla naziv="DomainObject.Predmet.ProtustrankaFormated_1">  TEOREMA GLOBAL d.o.o. BUJE zastupanog po punomoćniku Luciano Cancian; Sanjin Jurmić</derivirana_varijabla>
  </DomainObject.Predmet.ProtustrankaFormated>
  <DomainObject.Predmet.ProtustrankaFormatedOIB>
    <izvorni_sadrzaj>  TEOREMA GLOBAL d.o.o. BUJE, OIB 98753951987 zastupanog po punomoćniku Luciano Cancian; Sanjin Jurmić</izvorni_sadrzaj>
    <derivirana_varijabla naziv="DomainObject.Predmet.ProtustrankaFormatedOIB_1">  TEOREMA GLOBAL d.o.o. BUJE, OIB 98753951987 zastupanog po punomoćniku Luciano Cancian; Sanjin Jurmić</derivirana_varijabla>
  </DomainObject.Predmet.ProtustrankaFormatedOIB>
  <DomainObject.Predmet.ProtustrankaFormatedWithAdress>
    <izvorni_sadrzaj> TEOREMA GLOBAL d.o.o. BUJE, Digitronska 35, 52460 Buje zastupanog po punomoćniku Luciano Cancian; Sanjin Jurmić</izvorni_sadrzaj>
    <derivirana_varijabla naziv="DomainObject.Predmet.ProtustrankaFormatedWithAdress_1"> TEOREMA GLOBAL d.o.o. BUJE, Digitronska 35, 52460 Buje zastupanog po punomoćniku Luciano Cancian; Sanjin Jurmić</derivirana_varijabla>
  </DomainObject.Predmet.ProtustrankaFormatedWithAdress>
  <DomainObject.Predmet.ProtustrankaFormatedWithAdressOIB>
    <izvorni_sadrzaj> TEOREMA GLOBAL d.o.o. BUJE, OIB 98753951987, Digitronska 35, 52460 Buje zastupanog po punomoćniku Luciano Cancian; Sanjin Jurmić</izvorni_sadrzaj>
    <derivirana_varijabla naziv="DomainObject.Predmet.ProtustrankaFormatedWithAdressOIB_1"> TEOREMA GLOBAL d.o.o. BUJE, OIB 98753951987, Digitronska 35, 52460 Buje zastupanog po punomoćniku Luciano Cancian; Sanjin Jurmić</derivirana_varijabla>
  </DomainObject.Predmet.ProtustrankaFormatedWithAdressOIB>
  <DomainObject.Predmet.ProtustrankaWithAdress>
    <izvorni_sadrzaj>TEOREMA GLOBAL d.o.o. BUJE Digitronska 35, 52460 Buje</izvorni_sadrzaj>
    <derivirana_varijabla naziv="DomainObject.Predmet.ProtustrankaWithAdress_1">TEOREMA GLOBAL d.o.o. BUJE Digitronska 35, 52460 Buje</derivirana_varijabla>
  </DomainObject.Predmet.ProtustrankaWithAdress>
  <DomainObject.Predmet.ProtustrankaWithAdressOIB>
    <izvorni_sadrzaj>TEOREMA GLOBAL d.o.o. BUJE, OIB 98753951987, Digitronska 35, 52460 Buje</izvorni_sadrzaj>
    <derivirana_varijabla naziv="DomainObject.Predmet.ProtustrankaWithAdressOIB_1">TEOREMA GLOBAL d.o.o. BUJE, OIB 98753951987, Digitronska 35, 52460 Buje</derivirana_varijabla>
  </DomainObject.Predmet.ProtustrankaWithAdressOIB>
  <DomainObject.Predmet.ProtustrankaNazivFormated>
    <izvorni_sadrzaj>TEOREMA GLOBAL d.o.o. BUJE</izvorni_sadrzaj>
    <derivirana_varijabla naziv="DomainObject.Predmet.ProtustrankaNazivFormated_1">TEOREMA GLOBAL d.o.o. BUJE</derivirana_varijabla>
  </DomainObject.Predmet.ProtustrankaNazivFormated>
  <DomainObject.Predmet.ProtustrankaNazivFormatedOIB>
    <izvorni_sadrzaj>TEOREMA GLOBAL d.o.o. BUJE, OIB 98753951987</izvorni_sadrzaj>
    <derivirana_varijabla naziv="DomainObject.Predmet.ProtustrankaNazivFormatedOIB_1">TEOREMA GLOBAL d.o.o. BUJE, OIB 98753951987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414172.14</izvorni_sadrzaj>
    <derivirana_varijabla naziv="DomainObject.Predmet.TrenutnaVrijednost_1">414172.14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TEOREMA GLOBAL d.o.o. BUJE zastupanog po punomoćniku Luciano Cancian; Sanjin Jurmić</item>
    </izvorni_sadrzaj>
    <derivirana_varijabla naziv="DomainObject.Predmet.ProtuStrankaListFormated_1">
      <item>TEOREMA GLOBAL d.o.o. BUJE zastupanog po punomoćniku Luciano Cancian; Sanjin Jurmić</item>
    </derivirana_varijabla>
  </DomainObject.Predmet.ProtuStrankaListFormated>
  <DomainObject.Predmet.ProtuStrankaListFormatedOIB>
    <izvorni_sadrzaj>
      <item>TEOREMA GLOBAL d.o.o. BUJE, OIB 98753951987 zastupanog po punomoćniku Luciano Cancian; Sanjin Jurmić</item>
    </izvorni_sadrzaj>
    <derivirana_varijabla naziv="DomainObject.Predmet.ProtuStrankaListFormatedOIB_1">
      <item>TEOREMA GLOBAL d.o.o. BUJE, OIB 98753951987 zastupanog po punomoćniku Luciano Cancian; Sanjin Jurmić</item>
    </derivirana_varijabla>
  </DomainObject.Predmet.ProtuStrankaListFormatedOIB>
  <DomainObject.Predmet.ProtuStrankaListFormatedWithAdress>
    <izvorni_sadrzaj>
      <item>TEOREMA GLOBAL d.o.o. BUJE, Digitronska 35, 52460 Buje zastupanog po punomoćniku Luciano Cancian; Sanjin Jurmić</item>
    </izvorni_sadrzaj>
    <derivirana_varijabla naziv="DomainObject.Predmet.ProtuStrankaListFormatedWithAdress_1">
      <item>TEOREMA GLOBAL d.o.o. BUJE, Digitronska 35, 52460 Buje zastupanog po punomoćniku Luciano Cancian; Sanjin Jurmić</item>
    </derivirana_varijabla>
  </DomainObject.Predmet.ProtuStrankaListFormatedWithAdress>
  <DomainObject.Predmet.ProtuStrankaListFormatedWithAdressOIB>
    <izvorni_sadrzaj>
      <item>TEOREMA GLOBAL d.o.o. BUJE, OIB 98753951987, Digitronska 35, 52460 Buje zastupanog po punomoćniku Luciano Cancian; Sanjin Jurmić</item>
    </izvorni_sadrzaj>
    <derivirana_varijabla naziv="DomainObject.Predmet.ProtuStrankaListFormatedWithAdressOIB_1">
      <item>TEOREMA GLOBAL d.o.o. BUJE, OIB 98753951987, Digitronska 35, 52460 Buje zastupanog po punomoćniku Luciano Cancian; Sanjin Jurmić</item>
    </derivirana_varijabla>
  </DomainObject.Predmet.ProtuStrankaListFormatedWithAdressOIB>
  <DomainObject.Predmet.ProtuStrankaListNazivFormated>
    <izvorni_sadrzaj>
      <item>TEOREMA GLOBAL d.o.o. BUJE</item>
    </izvorni_sadrzaj>
    <derivirana_varijabla naziv="DomainObject.Predmet.ProtuStrankaListNazivFormated_1">
      <item>TEOREMA GLOBAL d.o.o. BUJE</item>
    </derivirana_varijabla>
  </DomainObject.Predmet.ProtuStrankaListNazivFormated>
  <DomainObject.Predmet.ProtuStrankaListNazivFormatedOIB>
    <izvorni_sadrzaj>
      <item>TEOREMA GLOBAL d.o.o. BUJE, OIB 98753951987</item>
    </izvorni_sadrzaj>
    <derivirana_varijabla naziv="DomainObject.Predmet.ProtuStrankaListNazivFormatedOIB_1">
      <item>TEOREMA GLOBAL d.o.o. BUJE, OIB 98753951987</item>
    </derivirana_varijabla>
  </DomainObject.Predmet.ProtuStrankaListNazivFormatedOIB>
  <DomainObject.Predmet.OstaliListFormated>
    <izvorni_sadrzaj>
      <item>Luciano Cancian punomoćnik sudionika u postupku TEOREMA GLOBAL d.o.o. BUJE</item>
      <item>Sanjin Jurmić punomoćnik sudionika u postupku TEOREMA GLOBAL d.o.o. BUJE</item>
    </izvorni_sadrzaj>
    <derivirana_varijabla naziv="DomainObject.Predmet.OstaliListFormated_1">
      <item>Luciano Cancian punomoćnik sudionika u postupku TEOREMA GLOBAL d.o.o. BUJE</item>
      <item>Sanjin Jurmić punomoćnik sudionika u postupku TEOREMA GLOBAL d.o.o. BUJE</item>
    </derivirana_varijabla>
  </DomainObject.Predmet.OstaliListFormated>
  <DomainObject.Predmet.OstaliListFormatedOIB>
    <izvorni_sadrzaj>
      <item>Luciano Cancian, OIB 77974588409 punomoćnik sudionika u postupku TEOREMA GLOBAL d.o.o. BUJE</item>
      <item>Sanjin Jurmić punomoćnik sudionika u postupku TEOREMA GLOBAL d.o.o. BUJE</item>
    </izvorni_sadrzaj>
    <derivirana_varijabla naziv="DomainObject.Predmet.OstaliListFormatedOIB_1">
      <item>Luciano Cancian, OIB 77974588409 punomoćnik sudionika u postupku TEOREMA GLOBAL d.o.o. BUJE</item>
      <item>Sanjin Jurmić punomoćnik sudionika u postupku TEOREMA GLOBAL d.o.o. BUJE</item>
    </derivirana_varijabla>
  </DomainObject.Predmet.OstaliListFormatedOIB>
  <DomainObject.Predmet.OstaliListFormatedWithAdress>
    <izvorni_sadrzaj>
      <item>Luciano Cancian, Viale Eroi 5, Nervesa Della Battaglia punomoćnik sudionika u postupku TEOREMA GLOBAL d.o.o. BUJE</item>
      <item>Sanjin Jurmić, Slavka Krautzeka 84b, 51000 Rijeka punomoćnik sudionika u postupku TEOREMA GLOBAL d.o.o. BUJE</item>
    </izvorni_sadrzaj>
    <derivirana_varijabla naziv="DomainObject.Predmet.OstaliListFormatedWithAdress_1">
      <item>Luciano Cancian, Viale Eroi 5, Nervesa Della Battaglia punomoćnik sudionika u postupku TEOREMA GLOBAL d.o.o. BUJE</item>
      <item>Sanjin Jurmić, Slavka Krautzeka 84b, 51000 Rijeka punomoćnik sudionika u postupku TEOREMA GLOBAL d.o.o. BUJE</item>
    </derivirana_varijabla>
  </DomainObject.Predmet.OstaliListFormatedWithAdress>
  <DomainObject.Predmet.OstaliListFormatedWithAdressOIB>
    <izvorni_sadrzaj>
      <item>Luciano Cancian, OIB 77974588409, Viale Eroi 5, Nervesa Della Battaglia punomoćnik sudionika u postupku TEOREMA GLOBAL d.o.o. BUJE</item>
      <item>Sanjin Jurmić, Slavka Krautzeka 84b, 51000 Rijeka punomoćnik sudionika u postupku TEOREMA GLOBAL d.o.o. BUJE</item>
    </izvorni_sadrzaj>
    <derivirana_varijabla naziv="DomainObject.Predmet.OstaliListFormatedWithAdressOIB_1">
      <item>Luciano Cancian, OIB 77974588409, Viale Eroi 5, Nervesa Della Battaglia punomoćnik sudionika u postupku TEOREMA GLOBAL d.o.o. BUJE</item>
      <item>Sanjin Jurmić, Slavka Krautzeka 84b, 51000 Rijeka punomoćnik sudionika u postupku TEOREMA GLOBAL d.o.o. BUJE</item>
    </derivirana_varijabla>
  </DomainObject.Predmet.OstaliListFormatedWithAdressOIB>
  <DomainObject.Predmet.OstaliListNazivFormated>
    <izvorni_sadrzaj>
      <item>Luciano Cancian</item>
      <item>Sanjin Jurmić</item>
    </izvorni_sadrzaj>
    <derivirana_varijabla naziv="DomainObject.Predmet.OstaliListNazivFormated_1">
      <item>Luciano Cancian</item>
      <item>Sanjin Jurmić</item>
    </derivirana_varijabla>
  </DomainObject.Predmet.OstaliListNazivFormated>
  <DomainObject.Predmet.OstaliListNazivFormatedOIB>
    <izvorni_sadrzaj>
      <item>Luciano Cancian, OIB 77974588409</item>
      <item>Sanjin Jurmić</item>
    </izvorni_sadrzaj>
    <derivirana_varijabla naziv="DomainObject.Predmet.OstaliListNazivFormatedOIB_1">
      <item>Luciano Cancian, OIB 77974588409</item>
      <item>Sanjin Jurmić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TEOREMA GLOBAL d.o.o. BUJE</izvorni_sadrzaj>
    <derivirana_varijabla naziv="DomainObject.Predmet.ProtustrankaIDrugi_1">TEOREMA GLOBAL d.o.o. BUJE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TEOREMA GLOBAL d.o.o. BUJE, OIB 98753951987, Digitronska 35, 52460 Buje</izvorni_sadrzaj>
    <derivirana_varijabla naziv="DomainObject.Predmet.ProtustrankaIDrugiAdressOIB_1">TEOREMA GLOBAL d.o.o. BUJE, OIB 98753951987, Digitronska 35,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TEOREMA GLOBAL d.o.o. BUJE</item>
      <item>Luciano Cancian</item>
      <item>Sanjin Jurmić</item>
    </izvorni_sadrzaj>
    <derivirana_varijabla naziv="DomainObject.Predmet.SudioniciListNaziv_1">
      <item>FINANCIJSKA AGENCIJA, RC RIJEKA, PODRUŽNICA PULA, PULA</item>
      <item>TEOREMA GLOBAL d.o.o. BUJE</item>
      <item>Luciano Cancian</item>
      <item>Sanjin Jurmić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TEOREMA GLOBAL d.o.o. BUJE, OIB 98753951987, Digitronska 35,52460 Buje</item>
      <item>Luciano Cancian, OIB 77974588409, Viale Eroi 5,Nervesa Della Battaglia</item>
      <item>Sanjin Jurmić, Slavka Krautzeka 84b,51000 Rijeka</item>
    </izvorni_sadrzaj>
    <derivirana_varijabla naziv="DomainObject.Predmet.SudioniciListAdressOIB_1">
      <item>FINANCIJSKA AGENCIJA, RC RIJEKA, PODRUŽNICA PULA, PULA, OIB 85821130368, F. Kurelca 8,51000 Rijeka</item>
      <item>TEOREMA GLOBAL d.o.o. BUJE, OIB 98753951987, Digitronska 35,52460 Buje</item>
      <item>Luciano Cancian, OIB 77974588409, Viale Eroi 5,Nervesa Della Battaglia</item>
      <item>Sanjin Jurmić, Slavka Krautzeka 84b,51000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98753951987</item>
      <item>, OIB 77974588409</item>
      <item>, OIB null</item>
    </izvorni_sadrzaj>
    <derivirana_varijabla naziv="DomainObject.Predmet.SudioniciListNazivOIB_1">
      <item>, OIB 85821130368</item>
      <item>, OIB 98753951987</item>
      <item>, OIB 77974588409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prosinca 2018.</izvorni_sadrzaj>
    <derivirana_varijabla naziv="DomainObject.Predmet.DatumZadnjeOdrzaneSudskeRadnje_1">21.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1996</properties:Characters>
  <properties:Lines>51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2018-12-21T08:13:00Z</dcterms:created>
  <dc:creator>Sanja Prodan</dc:creator>
  <cp:lastModifiedBy>Sanja Prodan</cp:lastModifiedBy>
  <cp:lastPrinted>2018-12-21T08:15:00Z</cp:lastPrinted>
  <dcterms:modified xmlns:xsi="http://www.w3.org/2001/XMLSchema-instance" xsi:type="dcterms:W3CDTF">2018-12-21T08:15:00Z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(St-59-2018-17-teorema global.docx)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