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0961d" w14:paraId="290961d" w:rsidRDefault="00780EDE" w:rsidP="00F349AA" w:rsidR="003E43D7" w:rsidRPr="00F152C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F152C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6138</w:t>
      </w:r>
      <w:r w:rsidR="00A60399" w:rsidRPr="00F152C3">
        <w:rPr>
          <w:rFonts w:hAnsi="Times New Roman" w:ascii="Times New Roman"/>
          <w:color w:val="auto"/>
          <w:sz w:val="24"/>
          <w:szCs w:val="24"/>
          <w:lang w:val="hr-HR"/>
        </w:rPr>
        <w:t>/16-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11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F152C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</w:t>
      </w:r>
      <w:r w:rsidR="009B7D27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EF6820">
        <w:rPr>
          <w:rFonts w:hAnsi="Times New Roman" w:ascii="Times New Roman"/>
          <w:sz w:val="24"/>
          <w:szCs w:val="24"/>
        </w:rPr>
        <w:t>PROJEKTA SCIO d.o.o., Jastrebarsko, Cvetkovačka 10, OIB: 08055750481</w:t>
      </w:r>
      <w:r w:rsidR="00993433">
        <w:rPr>
          <w:rFonts w:hAnsi="Times New Roman" w:ascii="Times New Roman"/>
          <w:sz w:val="24"/>
          <w:szCs w:val="24"/>
        </w:rPr>
        <w:t>,</w:t>
      </w:r>
      <w:r w:rsidR="00684648" w:rsidRPr="00F152C3">
        <w:rPr>
          <w:rFonts w:hAnsi="Times New Roman" w:ascii="Times New Roman"/>
          <w:sz w:val="24"/>
          <w:szCs w:val="24"/>
        </w:rPr>
        <w:t xml:space="preserve"> </w:t>
      </w:r>
      <w:r w:rsidR="00F152C3" w:rsidRPr="00F152C3">
        <w:rPr>
          <w:rFonts w:hAnsi="Times New Roman" w:ascii="Times New Roman"/>
          <w:sz w:val="24"/>
          <w:szCs w:val="24"/>
        </w:rPr>
        <w:t>23. listopada</w:t>
      </w:r>
      <w:r w:rsidR="00684648" w:rsidRPr="00F152C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F152C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1. Pozivaju se osobe koje imaju pravni interes da se provede stečajni postupak nad dužnikom</w:t>
      </w:r>
      <w:r w:rsidR="001548DC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F6820" w:rsidRPr="00EF6820">
        <w:rPr>
          <w:rFonts w:hAnsi="Times New Roman" w:ascii="Times New Roman"/>
          <w:color w:val="auto"/>
          <w:sz w:val="24"/>
          <w:szCs w:val="24"/>
          <w:lang w:val="hr-HR"/>
        </w:rPr>
        <w:t>PROJEKTA SCIO d.o.o., Jastrebarsko, Cvetkovačka 10, OIB: 08055750481</w:t>
      </w:r>
      <w:r w:rsidR="001548DC" w:rsidRPr="001548DC">
        <w:t xml:space="preserve"> 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613816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F152C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F152C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F152C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Predlagatelj Financijska agencija (dalje: FINA) podnio je ovom sudu 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28. rujna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 prijedlog za otvaranje stečajnog postupka nad gore navedenom pravnom osobom.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120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461.620,24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1B1651" w:rsidP="001B1651" w:rsidR="001B1651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Dužnik ima </w:t>
      </w:r>
      <w:r w:rsidR="00EF6820">
        <w:rPr>
          <w:rFonts w:hAnsi="Times New Roman" w:ascii="Times New Roman"/>
          <w:color w:val="auto"/>
          <w:sz w:val="24"/>
          <w:szCs w:val="24"/>
          <w:lang w:val="hr-HR"/>
        </w:rPr>
        <w:t>trinaest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zaposlenika.</w:t>
      </w:r>
    </w:p>
    <w:p w:rsidRDefault="00C8420E" w:rsidP="00464ED8" w:rsidR="00464ED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7F1747">
        <w:rPr>
          <w:rFonts w:hAnsi="Times New Roman" w:ascii="Times New Roman"/>
          <w:color w:val="auto"/>
          <w:sz w:val="24"/>
          <w:szCs w:val="24"/>
          <w:lang w:val="hr-HR"/>
        </w:rPr>
        <w:t>03. listopada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F349AA" w:rsidP="00F349AA" w:rsidR="002B2B94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7F1747">
        <w:rPr>
          <w:rFonts w:hAnsi="Times New Roman" w:ascii="Times New Roman"/>
          <w:color w:val="auto"/>
          <w:sz w:val="24"/>
          <w:szCs w:val="24"/>
          <w:lang w:val="hr-HR"/>
        </w:rPr>
        <w:t>6138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/16-6 od </w:t>
      </w:r>
      <w:r w:rsidR="007F174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F349AA" w:rsidR="005F1B57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12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. listopada</w:t>
      </w:r>
      <w:r w:rsidR="000E510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2017., </w:t>
      </w:r>
      <w:r w:rsidR="001B1651" w:rsidRPr="00F152C3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0E510A" w:rsidP="00813A11" w:rsidR="00807628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E23A96" w:rsidP="00090665" w:rsidR="006F13B6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  <w:t xml:space="preserve">Iz Potvrde FINA-e na dan </w:t>
      </w:r>
      <w:r w:rsidR="007F1747">
        <w:rPr>
          <w:rFonts w:hAnsi="Times New Roman" w:ascii="Times New Roman"/>
          <w:color w:val="auto"/>
          <w:sz w:val="24"/>
          <w:szCs w:val="24"/>
          <w:lang w:val="hr-HR"/>
        </w:rPr>
        <w:t>20</w:t>
      </w:r>
      <w:r w:rsidR="00E92078">
        <w:rPr>
          <w:rFonts w:hAnsi="Times New Roman" w:ascii="Times New Roman"/>
          <w:color w:val="auto"/>
          <w:sz w:val="24"/>
          <w:szCs w:val="24"/>
          <w:lang w:val="hr-HR"/>
        </w:rPr>
        <w:t>. ožujka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. proizlazi da dužnik ima evidentirane neizvršene osnove za plaćanje u neprekinutom razdoblju od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F1747">
        <w:rPr>
          <w:rFonts w:hAnsi="Times New Roman" w:ascii="Times New Roman"/>
          <w:color w:val="auto"/>
          <w:sz w:val="24"/>
          <w:szCs w:val="24"/>
          <w:lang w:val="hr-HR"/>
        </w:rPr>
        <w:t>296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iznosu od </w:t>
      </w:r>
      <w:r w:rsidR="007F1747">
        <w:rPr>
          <w:rFonts w:hAnsi="Times New Roman" w:ascii="Times New Roman"/>
          <w:color w:val="auto"/>
          <w:sz w:val="24"/>
          <w:szCs w:val="24"/>
          <w:lang w:val="hr-HR"/>
        </w:rPr>
        <w:t>528.758,98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F152C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337B0" w:rsidRPr="00F152C3">
        <w:rPr>
          <w:rFonts w:hAnsi="Times New Roman" w:ascii="Times New Roman"/>
          <w:color w:val="auto"/>
          <w:sz w:val="24"/>
          <w:szCs w:val="24"/>
          <w:lang w:val="hr-HR"/>
        </w:rPr>
        <w:t>pozvani su</w:t>
      </w:r>
      <w:r w:rsidR="00E23A96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vjerovnici</w:t>
      </w:r>
      <w:r w:rsidR="00477940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10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F152C3" w:rsidRPr="00F152C3">
        <w:rPr>
          <w:rFonts w:hAnsi="Times New Roman" w:ascii="Times New Roman"/>
          <w:color w:val="auto"/>
          <w:sz w:val="24"/>
          <w:szCs w:val="24"/>
          <w:lang w:val="hr-HR"/>
        </w:rPr>
        <w:t>23. listopada</w:t>
      </w:r>
      <w:r w:rsidR="00993A4D"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F152C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61489A">
        <w:rPr>
          <w:rFonts w:hAnsi="Times New Roman" w:ascii="Times New Roman"/>
          <w:color w:val="auto"/>
          <w:sz w:val="24"/>
          <w:szCs w:val="24"/>
          <w:lang w:val="hr-HR"/>
        </w:rPr>
        <w:t>, v.r.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F152C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F152C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F152C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61489A" w:rsidP="0061489A" w:rsidR="001E6CCF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Za točnost otpravka-ovl.službenik:</w:t>
      </w:r>
    </w:p>
    <w:p w:rsidRDefault="0061489A" w:rsidP="0061489A" w:rsidR="0061489A" w:rsidRPr="00B57033">
      <w:pPr>
        <w:jc w:val="right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>Maja Renić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154C" w:rsidR="0060154C">
      <w:r>
        <w:separator/>
      </w:r>
    </w:p>
  </w:endnote>
  <w:endnote w:id="0" w:type="continuationSeparator">
    <w:p w:rsidRDefault="0060154C" w:rsidR="006015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154C" w:rsidR="0060154C">
      <w:r>
        <w:separator/>
      </w:r>
    </w:p>
  </w:footnote>
  <w:footnote w:id="0" w:type="continuationSeparator">
    <w:p w:rsidRDefault="0060154C" w:rsidR="006015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61489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EF6820">
      <w:rPr>
        <w:rFonts w:hAnsi="Verdana" w:ascii="Verdana"/>
        <w:color w:val="000000"/>
      </w:rPr>
      <w:t>6138</w:t>
    </w:r>
    <w:r w:rsidR="00C8420E" w:rsidRPr="00F152C3">
      <w:rPr>
        <w:rFonts w:hAnsi="Verdana" w:ascii="Verdana"/>
        <w:color w:val="000000"/>
      </w:rPr>
      <w:t>/16</w:t>
    </w:r>
    <w:r w:rsidR="00F152C3">
      <w:rPr>
        <w:rFonts w:hAnsi="Verdana" w:ascii="Verdana"/>
        <w:color w:val="000000"/>
      </w:rPr>
      <w:t>-</w:t>
    </w:r>
    <w:r w:rsidR="00EF6820">
      <w:rPr>
        <w:rFonts w:hAnsi="Verdana" w:ascii="Verdana"/>
        <w:color w:val="000000"/>
      </w:rPr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665"/>
    <w:rsid w:val="0009093E"/>
    <w:rsid w:val="00090BFA"/>
    <w:rsid w:val="000D40CD"/>
    <w:rsid w:val="000E510A"/>
    <w:rsid w:val="0010292F"/>
    <w:rsid w:val="00113759"/>
    <w:rsid w:val="00120497"/>
    <w:rsid w:val="001212FE"/>
    <w:rsid w:val="001548DC"/>
    <w:rsid w:val="00167B57"/>
    <w:rsid w:val="00171A47"/>
    <w:rsid w:val="001B1651"/>
    <w:rsid w:val="001B72BB"/>
    <w:rsid w:val="001D3E0B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4F04D6"/>
    <w:rsid w:val="00514511"/>
    <w:rsid w:val="005327E3"/>
    <w:rsid w:val="005352CA"/>
    <w:rsid w:val="005516FA"/>
    <w:rsid w:val="00555AD4"/>
    <w:rsid w:val="005679E2"/>
    <w:rsid w:val="005754FF"/>
    <w:rsid w:val="00576E94"/>
    <w:rsid w:val="005779BD"/>
    <w:rsid w:val="00583D18"/>
    <w:rsid w:val="005D0DFD"/>
    <w:rsid w:val="005D77E5"/>
    <w:rsid w:val="005F1B57"/>
    <w:rsid w:val="005F78CC"/>
    <w:rsid w:val="0060154C"/>
    <w:rsid w:val="0060733B"/>
    <w:rsid w:val="0061489A"/>
    <w:rsid w:val="0061665C"/>
    <w:rsid w:val="006313E1"/>
    <w:rsid w:val="00634151"/>
    <w:rsid w:val="00641AC7"/>
    <w:rsid w:val="0064633E"/>
    <w:rsid w:val="00684648"/>
    <w:rsid w:val="006C598D"/>
    <w:rsid w:val="006F13B6"/>
    <w:rsid w:val="006F3774"/>
    <w:rsid w:val="0070781D"/>
    <w:rsid w:val="007517D9"/>
    <w:rsid w:val="007575FB"/>
    <w:rsid w:val="00780BAD"/>
    <w:rsid w:val="00780EDE"/>
    <w:rsid w:val="007917F6"/>
    <w:rsid w:val="007F1747"/>
    <w:rsid w:val="00803C60"/>
    <w:rsid w:val="00807628"/>
    <w:rsid w:val="00813A11"/>
    <w:rsid w:val="00816016"/>
    <w:rsid w:val="008360CE"/>
    <w:rsid w:val="00845596"/>
    <w:rsid w:val="008517A4"/>
    <w:rsid w:val="0085551B"/>
    <w:rsid w:val="008742C5"/>
    <w:rsid w:val="00884026"/>
    <w:rsid w:val="008850E6"/>
    <w:rsid w:val="008A4E21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364AF"/>
    <w:rsid w:val="009535A9"/>
    <w:rsid w:val="0097600E"/>
    <w:rsid w:val="00986B95"/>
    <w:rsid w:val="00993433"/>
    <w:rsid w:val="00993A4D"/>
    <w:rsid w:val="009A51B3"/>
    <w:rsid w:val="009B7D27"/>
    <w:rsid w:val="00A126F9"/>
    <w:rsid w:val="00A16C74"/>
    <w:rsid w:val="00A51D1F"/>
    <w:rsid w:val="00A55B6B"/>
    <w:rsid w:val="00A60399"/>
    <w:rsid w:val="00AD5596"/>
    <w:rsid w:val="00AE26B0"/>
    <w:rsid w:val="00B0027C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B693D"/>
    <w:rsid w:val="00BD6234"/>
    <w:rsid w:val="00BD6DD3"/>
    <w:rsid w:val="00BF0601"/>
    <w:rsid w:val="00C0465A"/>
    <w:rsid w:val="00C137D9"/>
    <w:rsid w:val="00C32CC6"/>
    <w:rsid w:val="00C42917"/>
    <w:rsid w:val="00C564F9"/>
    <w:rsid w:val="00C572D6"/>
    <w:rsid w:val="00C83AD2"/>
    <w:rsid w:val="00C8420E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DF0936"/>
    <w:rsid w:val="00E00175"/>
    <w:rsid w:val="00E06522"/>
    <w:rsid w:val="00E23A96"/>
    <w:rsid w:val="00E36CCE"/>
    <w:rsid w:val="00E456B4"/>
    <w:rsid w:val="00E511E2"/>
    <w:rsid w:val="00E75907"/>
    <w:rsid w:val="00E92078"/>
    <w:rsid w:val="00E950DC"/>
    <w:rsid w:val="00EA1E82"/>
    <w:rsid w:val="00EC3E85"/>
    <w:rsid w:val="00EC3EA4"/>
    <w:rsid w:val="00ED7F7F"/>
    <w:rsid w:val="00EE6D02"/>
    <w:rsid w:val="00EF6820"/>
    <w:rsid w:val="00F02984"/>
    <w:rsid w:val="00F04899"/>
    <w:rsid w:val="00F152C3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4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89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489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489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489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614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89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489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489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489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6138</izvorni_sadrzaj>
    <derivirana_varijabla naziv="DomainObject.Predmet.Broj_1">6138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St-6138/2016</izvorni_sadrzaj>
    <derivirana_varijabla naziv="DomainObject.Predmet.OznakaBroj_1">St-6138/2016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PROJECTA SCIO d.o.o. zastupanog po punomoćniku Anto Stipić</izvorni_sadrzaj>
    <derivirana_varijabla naziv="DomainObject.Predmet.ProtustrankaFormated_1">  PROJECTA SCIO d.o.o. zastupanog po punomoćniku Anto Stipić</derivirana_varijabla>
  </DomainObject.Predmet.ProtustrankaFormated>
  <DomainObject.Predmet.ProtustrankaFormatedOIB>
    <izvorni_sadrzaj>  PROJECTA SCIO d.o.o., OIB 08055750481 zastupanog po punomoćniku Anto Stipić</izvorni_sadrzaj>
    <derivirana_varijabla naziv="DomainObject.Predmet.ProtustrankaFormatedOIB_1">  PROJECTA SCIO d.o.o., OIB 08055750481 zastupanog po punomoćniku Anto Stipić</derivirana_varijabla>
  </DomainObject.Predmet.ProtustrankaFormatedOIB>
  <DomainObject.Predmet.ProtustrankaFormatedWithAdress>
    <izvorni_sadrzaj> PROJECTA SCIO d.o.o., Cvetkovačka 10, 10450 Jastrebarsko zastupanog po punomoćniku Anto Stipić</izvorni_sadrzaj>
    <derivirana_varijabla naziv="DomainObject.Predmet.ProtustrankaFormatedWithAdress_1"> PROJECTA SCIO d.o.o., Cvetkovačka 10, 10450 Jastrebarsko zastupanog po punomoćniku Anto Stipić</derivirana_varijabla>
  </DomainObject.Predmet.ProtustrankaFormatedWithAdress>
  <DomainObject.Predmet.ProtustrankaFormatedWithAdressOIB>
    <izvorni_sadrzaj> PROJECTA SCIO d.o.o., OIB 08055750481, Cvetkovačka 10, 10450 Jastrebarsko zastupanog po punomoćniku Anto Stipić</izvorni_sadrzaj>
    <derivirana_varijabla naziv="DomainObject.Predmet.ProtustrankaFormatedWithAdressOIB_1"> PROJECTA SCIO d.o.o., OIB 08055750481, Cvetkovačka 10, 10450 Jastrebarsko zastupanog po punomoćniku Anto Stipić</derivirana_varijabla>
  </DomainObject.Predmet.ProtustrankaFormatedWithAdressOIB>
  <DomainObject.Predmet.ProtustrankaWithAdress>
    <izvorni_sadrzaj>PROJECTA SCIO d.o.o. Cvetkovačka 10, 10450 Jastrebarsko</izvorni_sadrzaj>
    <derivirana_varijabla naziv="DomainObject.Predmet.ProtustrankaWithAdress_1">PROJECTA SCIO d.o.o. Cvetkovačka 10, 10450 Jastrebarsko</derivirana_varijabla>
  </DomainObject.Predmet.ProtustrankaWithAdress>
  <DomainObject.Predmet.ProtustrankaWithAdressOIB>
    <izvorni_sadrzaj>PROJECTA SCIO d.o.o., OIB 08055750481, Cvetkovačka 10, 10450 Jastrebarsko</izvorni_sadrzaj>
    <derivirana_varijabla naziv="DomainObject.Predmet.ProtustrankaWithAdressOIB_1">PROJECTA SCIO d.o.o., OIB 08055750481, Cvetkovačka 10, 10450 Jastrebarsko</derivirana_varijabla>
  </DomainObject.Predmet.ProtustrankaWithAdressOIB>
  <DomainObject.Predmet.ProtustrankaNazivFormated>
    <izvorni_sadrzaj>PROJECTA SCIO d.o.o.</izvorni_sadrzaj>
    <derivirana_varijabla naziv="DomainObject.Predmet.ProtustrankaNazivFormated_1">PROJECTA SCIO d.o.o.</derivirana_varijabla>
  </DomainObject.Predmet.ProtustrankaNazivFormated>
  <DomainObject.Predmet.ProtustrankaNazivFormatedOIB>
    <izvorni_sadrzaj>PROJECTA SCIO d.o.o., OIB 08055750481</izvorni_sadrzaj>
    <derivirana_varijabla naziv="DomainObject.Predmet.ProtustrankaNazivFormatedOIB_1">PROJECTA SCIO d.o.o., OIB 08055750481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Anto Stipić</izvorni_sadrzaj>
    <derivirana_varijabla naziv="DomainObject.Predmet.StrankaFormated_1">  FINA Regionalni centar Zagreb; Anto Stipić</derivirana_varijabla>
  </DomainObject.Predmet.StrankaFormated>
  <DomainObject.Predmet.StrankaFormatedOIB>
    <izvorni_sadrzaj>  FINA Regionalni centar Zagreb, OIB 85821130368; Anto Stipić, OIB 20924707494</izvorni_sadrzaj>
    <derivirana_varijabla naziv="DomainObject.Predmet.StrankaFormatedOIB_1">  FINA Regionalni centar Zagreb, OIB 85821130368; Anto Stipić, OIB 20924707494</derivirana_varijabla>
  </DomainObject.Predmet.StrankaFormatedOIB>
  <DomainObject.Predmet.StrankaFormatedWithAdress>
    <izvorni_sadrzaj> FINA Regionalni centar Zagreb, Trg svibanjskih žrtava 1995. br. 1, 10000 Zagreb; Anto Stipić, Domagović 111e, 10450 Domagović</izvorni_sadrzaj>
    <derivirana_varijabla naziv="DomainObject.Predmet.StrankaFormatedWithAdress_1"> FINA Regionalni centar Zagreb, Trg svibanjskih žrtava 1995. br. 1, 10000 Zagreb; Anto Stipić, Domagović 111e, 10450 Domagović</derivirana_varijabla>
  </DomainObject.Predmet.StrankaFormatedWithAdress>
  <DomainObject.Predmet.StrankaFormatedWithAdressOIB>
    <izvorni_sadrzaj> FINA Regionalni centar Zagreb, OIB 85821130368, Trg svibanjskih žrtava 1995. br. 1, 10000 Zagreb; Anto Stipić, OIB 20924707494, Domagović 111e, 10450 Domagović</izvorni_sadrzaj>
    <derivirana_varijabla naziv="DomainObject.Predmet.StrankaFormatedWithAdressOIB_1"> FINA Regionalni centar Zagreb, OIB 85821130368, Trg svibanjskih žrtava 1995. br. 1, 10000 Zagreb; Anto Stipić, OIB 20924707494, Domagović 111e, 10450 Domagović</derivirana_varijabla>
  </DomainObject.Predmet.StrankaFormatedWithAdressOIB>
  <DomainObject.Predmet.StrankaWithAdress>
    <izvorni_sadrzaj>FINA Regionalni centar Zagreb Trg svibanjskih žrtava 1995. br. 1,10000 Zagreb,Anto Stipić Domagović 111e,10450 Domagović</izvorni_sadrzaj>
    <derivirana_varijabla naziv="DomainObject.Predmet.StrankaWithAdress_1">FINA Regionalni centar Zagreb Trg svibanjskih žrtava 1995. br. 1,10000 Zagreb,Anto Stipić Domagović 111e,10450 Domagović</derivirana_varijabla>
  </DomainObject.Predmet.StrankaWithAdress>
  <DomainObject.Predmet.StrankaWithAdressOIB>
    <izvorni_sadrzaj>FINA Regionalni centar Zagreb, OIB 85821130368, Trg svibanjskih žrtava 1995. br. 1,10000 Zagreb,Anto Stipić, OIB 20924707494, Domagović 111e,10450 Domagović</izvorni_sadrzaj>
    <derivirana_varijabla naziv="DomainObject.Predmet.StrankaWithAdressOIB_1">FINA Regionalni centar Zagreb, OIB 85821130368, Trg svibanjskih žrtava 1995. br. 1,10000 Zagreb,Anto Stipić, OIB 20924707494, Domagović 111e,10450 Domagović</derivirana_varijabla>
  </DomainObject.Predmet.StrankaWithAdressOIB>
  <DomainObject.Predmet.StrankaNazivFormated>
    <izvorni_sadrzaj>FINA Regionalni centar Zagreb,Anto Stipić</izvorni_sadrzaj>
    <derivirana_varijabla naziv="DomainObject.Predmet.StrankaNazivFormated_1">FINA Regionalni centar Zagreb,Anto Stipić</derivirana_varijabla>
  </DomainObject.Predmet.StrankaNazivFormated>
  <DomainObject.Predmet.StrankaNazivFormatedOIB>
    <izvorni_sadrzaj>FINA Regionalni centar Zagreb, OIB 85821130368,Anto Stipić, OIB 20924707494</izvorni_sadrzaj>
    <derivirana_varijabla naziv="DomainObject.Predmet.StrankaNazivFormatedOIB_1">FINA Regionalni centar Zagreb, OIB 85821130368,Anto Stipić, OIB 20924707494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Renić</izvorni_sadrzaj>
    <derivirana_varijabla naziv="DomainObject.Predmet.Zapisnicar_1">Maja Renić</derivirana_varijabla>
  </DomainObject.Predmet.Zapisnicar>
  <DomainObject.Predmet.StrankaListFormated>
    <izvorni_sadrzaj>
      <item>FINA Regionalni centar Zagreb</item>
      <item>Anto Stipić</item>
    </izvorni_sadrzaj>
    <derivirana_varijabla naziv="DomainObject.Predmet.StrankaListFormated_1">
      <item>FINA Regionalni centar Zagreb</item>
      <item>Anto Stipić</item>
    </derivirana_varijabla>
  </DomainObject.Predmet.StrankaListFormated>
  <DomainObject.Predmet.StrankaListFormatedOIB>
    <izvorni_sadrzaj>
      <item>FINA Regionalni centar Zagreb, OIB 85821130368</item>
      <item>Anto Stipić, OIB 20924707494</item>
    </izvorni_sadrzaj>
    <derivirana_varijabla naziv="DomainObject.Predmet.StrankaListFormatedOIB_1">
      <item>FINA Regionalni centar Zagreb, OIB 85821130368</item>
      <item>Anto Stipić, OIB 20924707494</item>
    </derivirana_varijabla>
  </DomainObject.Predmet.StrankaListFormatedOIB>
  <DomainObject.Predmet.StrankaListFormatedWithAdress>
    <izvorni_sadrzaj>
      <item>FINA Regionalni centar Zagreb, Trg svibanjskih žrtava 1995. br. 1, 10000 Zagreb</item>
      <item>Anto Stipić, Domagović 111e, 10450 Domagović</item>
    </izvorni_sadrzaj>
    <derivirana_varijabla naziv="DomainObject.Predmet.StrankaListFormatedWithAdress_1">
      <item>FINA Regionalni centar Zagreb, Trg svibanjskih žrtava 1995. br. 1, 10000 Zagreb</item>
      <item>Anto Stipić, Domagović 111e, 10450 Domagović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Anto Stipić, OIB 20924707494, Domagović 111e, 10450 Domagović</item>
    </izvorni_sadrzaj>
    <derivirana_varijabla naziv="DomainObject.Predmet.StrankaListFormatedWithAdressOIB_1">
      <item>FINA Regionalni centar Zagreb, OIB 85821130368, Trg svibanjskih žrtava 1995. br. 1, 10000 Zagreb</item>
      <item>Anto Stipić, OIB 20924707494, Domagović 111e, 10450 Domagović</item>
    </derivirana_varijabla>
  </DomainObject.Predmet.StrankaListFormatedWithAdressOIB>
  <DomainObject.Predmet.StrankaListNazivFormated>
    <izvorni_sadrzaj>
      <item>FINA Regionalni centar Zagreb</item>
      <item>Anto Stipić</item>
    </izvorni_sadrzaj>
    <derivirana_varijabla naziv="DomainObject.Predmet.StrankaListNazivFormated_1">
      <item>FINA Regionalni centar Zagreb</item>
      <item>Anto Stipić</item>
    </derivirana_varijabla>
  </DomainObject.Predmet.StrankaListNazivFormated>
  <DomainObject.Predmet.StrankaListNazivFormatedOIB>
    <izvorni_sadrzaj>
      <item>FINA Regionalni centar Zagreb, OIB 85821130368</item>
      <item>Anto Stipić, OIB 20924707494</item>
    </izvorni_sadrzaj>
    <derivirana_varijabla naziv="DomainObject.Predmet.StrankaListNazivFormatedOIB_1">
      <item>FINA Regionalni centar Zagreb, OIB 85821130368</item>
      <item>Anto Stipić, OIB 20924707494</item>
    </derivirana_varijabla>
  </DomainObject.Predmet.StrankaListNazivFormatedOIB>
  <DomainObject.Predmet.ProtuStrankaListFormated>
    <izvorni_sadrzaj>
      <item>PROJECTA SCIO d.o.o. zastupanog po punomoćniku Anto Stipić</item>
    </izvorni_sadrzaj>
    <derivirana_varijabla naziv="DomainObject.Predmet.ProtuStrankaListFormated_1">
      <item>PROJECTA SCIO d.o.o. zastupanog po punomoćniku Anto Stipić</item>
    </derivirana_varijabla>
  </DomainObject.Predmet.ProtuStrankaListFormated>
  <DomainObject.Predmet.ProtuStrankaListFormatedOIB>
    <izvorni_sadrzaj>
      <item>PROJECTA SCIO d.o.o., OIB 08055750481 zastupanog po punomoćniku Anto Stipić</item>
    </izvorni_sadrzaj>
    <derivirana_varijabla naziv="DomainObject.Predmet.ProtuStrankaListFormatedOIB_1">
      <item>PROJECTA SCIO d.o.o., OIB 08055750481 zastupanog po punomoćniku Anto Stipić</item>
    </derivirana_varijabla>
  </DomainObject.Predmet.ProtuStrankaListFormatedOIB>
  <DomainObject.Predmet.ProtuStrankaListFormatedWithAdress>
    <izvorni_sadrzaj>
      <item>PROJECTA SCIO d.o.o., Cvetkovačka 10, 10450 Jastrebarsko zastupanog po punomoćniku Anto Stipić</item>
    </izvorni_sadrzaj>
    <derivirana_varijabla naziv="DomainObject.Predmet.ProtuStrankaListFormatedWithAdress_1">
      <item>PROJECTA SCIO d.o.o., Cvetkovačka 10, 10450 Jastrebarsko zastupanog po punomoćniku Anto Stipić</item>
    </derivirana_varijabla>
  </DomainObject.Predmet.ProtuStrankaListFormatedWithAdress>
  <DomainObject.Predmet.ProtuStrankaListFormatedWithAdressOIB>
    <izvorni_sadrzaj>
      <item>PROJECTA SCIO d.o.o., OIB 08055750481, Cvetkovačka 10, 10450 Jastrebarsko zastupanog po punomoćniku Anto Stipić</item>
    </izvorni_sadrzaj>
    <derivirana_varijabla naziv="DomainObject.Predmet.ProtuStrankaListFormatedWithAdressOIB_1">
      <item>PROJECTA SCIO d.o.o., OIB 08055750481, Cvetkovačka 10, 10450 Jastrebarsko zastupanog po punomoćniku Anto Stipić</item>
    </derivirana_varijabla>
  </DomainObject.Predmet.ProtuStrankaListFormatedWithAdressOIB>
  <DomainObject.Predmet.ProtuStrankaListNazivFormated>
    <izvorni_sadrzaj>
      <item>PROJECTA SCIO d.o.o.</item>
    </izvorni_sadrzaj>
    <derivirana_varijabla naziv="DomainObject.Predmet.ProtuStrankaListNazivFormated_1">
      <item>PROJECTA SCIO d.o.o.</item>
    </derivirana_varijabla>
  </DomainObject.Predmet.ProtuStrankaListNazivFormated>
  <DomainObject.Predmet.ProtuStrankaListNazivFormatedOIB>
    <izvorni_sadrzaj>
      <item>PROJECTA SCIO d.o.o., OIB 08055750481</item>
    </izvorni_sadrzaj>
    <derivirana_varijabla naziv="DomainObject.Predmet.ProtuStrankaListNazivFormatedOIB_1">
      <item>PROJECTA SCIO d.o.o., OIB 08055750481</item>
    </derivirana_varijabla>
  </DomainObject.Predmet.ProtuStrankaListNazivFormatedOIB>
  <DomainObject.Predmet.OstaliListFormated>
    <izvorni_sadrzaj>
      <item>Anto Stipić punomoćnik sudionika u postupku PROJECTA SCIO d.o.o.</item>
    </izvorni_sadrzaj>
    <derivirana_varijabla naziv="DomainObject.Predmet.OstaliListFormated_1">
      <item>Anto Stipić punomoćnik sudionika u postupku PROJECTA SCIO d.o.o.</item>
    </derivirana_varijabla>
  </DomainObject.Predmet.OstaliListFormated>
  <DomainObject.Predmet.OstaliListFormatedOIB>
    <izvorni_sadrzaj>
      <item>Anto Stipić, OIB 20924707494 punomoćnik sudionika u postupku PROJECTA SCIO d.o.o.</item>
    </izvorni_sadrzaj>
    <derivirana_varijabla naziv="DomainObject.Predmet.OstaliListFormatedOIB_1">
      <item>Anto Stipić, OIB 20924707494 punomoćnik sudionika u postupku PROJECTA SCIO d.o.o.</item>
    </derivirana_varijabla>
  </DomainObject.Predmet.OstaliListFormatedOIB>
  <DomainObject.Predmet.OstaliListFormatedWithAdress>
    <izvorni_sadrzaj>
      <item>Anto Stipić, Domagović 111e, 10450 Domagović punomoćnik sudionika u postupku PROJECTA SCIO d.o.o.</item>
    </izvorni_sadrzaj>
    <derivirana_varijabla naziv="DomainObject.Predmet.OstaliListFormatedWithAdress_1">
      <item>Anto Stipić, Domagović 111e, 10450 Domagović punomoćnik sudionika u postupku PROJECTA SCIO d.o.o.</item>
    </derivirana_varijabla>
  </DomainObject.Predmet.OstaliListFormatedWithAdress>
  <DomainObject.Predmet.OstaliListFormatedWithAdressOIB>
    <izvorni_sadrzaj>
      <item>Anto Stipić, OIB 20924707494, Domagović 111e, 10450 Domagović punomoćnik sudionika u postupku PROJECTA SCIO d.o.o.</item>
    </izvorni_sadrzaj>
    <derivirana_varijabla naziv="DomainObject.Predmet.OstaliListFormatedWithAdressOIB_1">
      <item>Anto Stipić, OIB 20924707494, Domagović 111e, 10450 Domagović punomoćnik sudionika u postupku PROJECTA SCIO d.o.o.</item>
    </derivirana_varijabla>
  </DomainObject.Predmet.OstaliListFormatedWithAdressOIB>
  <DomainObject.Predmet.OstaliListNazivFormated>
    <izvorni_sadrzaj>
      <item>Anto Stipić</item>
    </izvorni_sadrzaj>
    <derivirana_varijabla naziv="DomainObject.Predmet.OstaliListNazivFormated_1">
      <item>Anto Stipić</item>
    </derivirana_varijabla>
  </DomainObject.Predmet.OstaliListNazivFormated>
  <DomainObject.Predmet.OstaliListNazivFormatedOIB>
    <izvorni_sadrzaj>
      <item>Anto Stipić, OIB 20924707494</item>
    </izvorni_sadrzaj>
    <derivirana_varijabla naziv="DomainObject.Predmet.OstaliListNazivFormatedOIB_1">
      <item>Anto Stipić, OIB 20924707494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PROJECTA SCIO d.o.o.</izvorni_sadrzaj>
    <derivirana_varijabla naziv="DomainObject.Predmet.ProtustrankaIDrugi_1">PROJECTA SCIO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PROJECTA SCIO d.o.o., OIB 08055750481, Cvetkovačka 10, 10450 Jastrebarsko</izvorni_sadrzaj>
    <derivirana_varijabla naziv="DomainObject.Predmet.ProtustrankaIDrugiAdressOIB_1">PROJECTA SCIO d.o.o., OIB 08055750481, Cvetkovačka 10,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PROJECTA SCIO d.o.o.</item>
      <item>Anto Stipić</item>
      <item>Anto Stipić</item>
    </izvorni_sadrzaj>
    <derivirana_varijabla naziv="DomainObject.Predmet.SudioniciListNaziv_1">
      <item>FINA Regionalni centar Zagreb</item>
      <item>PROJECTA SCIO d.o.o.</item>
      <item>Anto Stipić</item>
      <item>Anto Stipić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PROJECTA SCIO d.o.o., OIB 08055750481, Cvetkovačka 10,10450 Jastrebarsko</item>
      <item>Anto Stipić, OIB 20924707494, Domagović 111e,10450 Domagović</item>
      <item>Anto Stipić, OIB 20924707494, Domagović 111e,10450 Domagović</item>
    </izvorni_sadrzaj>
    <derivirana_varijabla naziv="DomainObject.Predmet.SudioniciListAdressOIB_1">
      <item>FINA Regionalni centar Zagreb, OIB 85821130368, Trg svibanjskih žrtava 1995. br. 1,10000 Zagreb</item>
      <item>PROJECTA SCIO d.o.o., OIB 08055750481, Cvetkovačka 10,10450 Jastrebarsko</item>
      <item>Anto Stipić, OIB 20924707494, Domagović 111e,10450 Domagović</item>
      <item>Anto Stipić, OIB 20924707494, Domagović 111e,10450 Domagović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08055750481</item>
      <item>, OIB 20924707494</item>
      <item>, OIB 20924707494</item>
    </izvorni_sadrzaj>
    <derivirana_varijabla naziv="DomainObject.Predmet.SudioniciListNazivOIB_1">
      <item>, OIB 85821130368</item>
      <item>, OIB 08055750481</item>
      <item>, OIB 20924707494</item>
      <item>, OIB 20924707494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645</properties:Words>
  <properties:Characters>3506</properties:Characters>
  <properties:Lines>77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2017-10-23T11:31:00Z</dcterms:created>
  <dc:creator>MINISTARSTVO PRAVOSUĐA</dc:creator>
  <cp:lastModifiedBy>Maja Renić</cp:lastModifiedBy>
  <cp:lastPrinted>2017-10-23T11:31:00Z</cp:lastPrinted>
  <dcterms:modified xmlns:xsi="http://www.w3.org/2001/XMLSchema-instance" xsi:type="dcterms:W3CDTF">2017-10-23T11:32:00Z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