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f8f7" w14:paraId="501f8f7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2F425B">
        <w:t>2116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041081" w:rsidRPr="00041081">
        <w:rPr>
          <w:lang w:val="pt-BR"/>
        </w:rPr>
        <w:t>MOJ OREH – USLUGE j.d.o.o., Stubičke Toplice, Mlinarska 3, OIB: 04505687158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F425B">
        <w:rPr>
          <w:lang w:val="pt-BR"/>
        </w:rPr>
        <w:t>24. listopada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44E8C" w:rsidRPr="00444E8C">
        <w:rPr>
          <w:lang w:val="pt-BR"/>
        </w:rPr>
        <w:t>MOJ OREH – USLUGE j.d.o.o., Stubičke Toplice, Mlinarska 3, OIB: 04505687158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704DD0" w:rsidRPr="00444E8C">
        <w:rPr>
          <w:lang w:val="pt-BR"/>
        </w:rPr>
        <w:t>u roku 15 dana</w:t>
      </w:r>
      <w:r w:rsidR="00C40A44" w:rsidRPr="00444E8C">
        <w:rPr>
          <w:lang w:val="pt-BR"/>
        </w:rPr>
        <w:t xml:space="preserve"> </w:t>
      </w:r>
      <w:r w:rsidR="004B08A4" w:rsidRPr="00444E8C">
        <w:rPr>
          <w:lang w:val="pt-BR"/>
        </w:rPr>
        <w:t xml:space="preserve">od isteka osmog dana od dana objave ovog rješenja na mrežnoj stranici e-oglasna ploča Trgovačkog suda u Zagrebu </w:t>
      </w:r>
      <w:r w:rsidR="00C40A44" w:rsidRPr="00444E8C">
        <w:rPr>
          <w:lang w:val="pt-BR"/>
        </w:rPr>
        <w:t>predujmiti iznos od</w:t>
      </w:r>
      <w:r w:rsidR="005543BD" w:rsidRPr="00444E8C">
        <w:rPr>
          <w:lang w:val="pt-BR"/>
        </w:rPr>
        <w:t xml:space="preserve"> </w:t>
      </w:r>
      <w:r w:rsidR="00591F57" w:rsidRPr="00444E8C">
        <w:t>20</w:t>
      </w:r>
      <w:r w:rsidR="00134F3A" w:rsidRPr="00444E8C">
        <w:t xml:space="preserve">.000,00 kn </w:t>
      </w:r>
      <w:r w:rsidRPr="00444E8C">
        <w:t>za pok</w:t>
      </w:r>
      <w:r w:rsidRPr="00B9015B">
        <w:t>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44E8C">
        <w:t>2</w:t>
      </w:r>
      <w:r w:rsidR="001D2D44">
        <w:t>1</w:t>
      </w:r>
      <w:r w:rsidR="00444E8C">
        <w:t>16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8213AF" w:rsidRPr="008213AF">
        <w:rPr>
          <w:lang w:val="pt-BR"/>
        </w:rPr>
        <w:t>MOJ OREH – USLUGE j.d.o.o., Stubičke Toplice, Mlinarska 3, OIB: 04505687158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6F0C8A" w:rsidRPr="006F0C8A">
        <w:rPr>
          <w:lang w:val="pt-BR"/>
        </w:rPr>
        <w:t xml:space="preserve">MOJ OREH – USLUGE j.d.o.o., Stubičke Toplice, Mlinarska 3, OIB: 04505687158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A550CE">
        <w:t>20. kolovoza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F5410A">
        <w:t>120</w:t>
      </w:r>
      <w:r w:rsidR="00E76997">
        <w:t xml:space="preserve"> </w:t>
      </w:r>
      <w:r w:rsidR="00E76997" w:rsidRPr="00E974B3">
        <w:t xml:space="preserve">dana, u ukupnom iznosu od </w:t>
      </w:r>
      <w:r w:rsidR="00F5410A">
        <w:t>30.656,91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F5410A">
        <w:t>8</w:t>
      </w:r>
      <w:r w:rsidR="00E76997" w:rsidRPr="00E974B3">
        <w:t xml:space="preserve"> zaposlen</w:t>
      </w:r>
      <w:r w:rsidR="00F5410A">
        <w:t>ih</w:t>
      </w:r>
      <w:r w:rsidR="00E76997">
        <w:t>.</w:t>
      </w: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F5410A">
        <w:t xml:space="preserve">10. rujna </w:t>
      </w:r>
      <w:r w:rsidR="00EF22B2">
        <w:t>2018.</w:t>
      </w:r>
      <w:r w:rsidR="002B01BF">
        <w:t xml:space="preserve">, koje je </w:t>
      </w:r>
      <w:r w:rsidR="00F5410A">
        <w:t>11. rujna</w:t>
      </w:r>
      <w:r w:rsidR="00EF22B2">
        <w:t xml:space="preserve">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DE3557">
        <w:t>24. listopada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 xml:space="preserve">, </w:t>
      </w:r>
      <w:r w:rsidR="00430683">
        <w:t xml:space="preserve">koje je, u skladu s odredbom članka 128. stavka 5. SZ-a, spojeno s ročištem radi rasprave o pretpostavkama za </w:t>
      </w:r>
      <w:r w:rsidR="00344AFE">
        <w:t>otvaranje</w:t>
      </w:r>
      <w:r w:rsidR="00430683">
        <w:t xml:space="preserve"> stečajnoga postupka nad dužnikom.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troškova toga postupka ili je neznatne vrijednosti, rješenjem će pozvati osobe koje </w:t>
      </w:r>
      <w:r w:rsidR="001861A1" w:rsidRPr="00704DD0">
        <w:lastRenderedPageBreak/>
        <w:t>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5910D1">
        <w:t xml:space="preserve">neizvršenim osnovama za plaćanje (list 11.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99261C">
        <w:t>14</w:t>
      </w:r>
      <w:r w:rsidR="005910D1">
        <w:t xml:space="preserve">. </w:t>
      </w:r>
      <w:r w:rsidR="0099261C">
        <w:t>rujna</w:t>
      </w:r>
      <w:r w:rsidR="005910D1">
        <w:t xml:space="preserve">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4377B6">
        <w:t>144</w:t>
      </w:r>
      <w:r w:rsidR="00BB154E">
        <w:t xml:space="preserve"> dana.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3D64AF">
        <w:t>osoba ovlaštena za zastupanje dužnika po zakonu</w:t>
      </w:r>
      <w:r w:rsidR="008019C2">
        <w:t xml:space="preserve"> nije osporio), zbog čega se, u skladu s odredbom čl</w:t>
      </w:r>
      <w:r w:rsidR="009E0A1D">
        <w:t>anka</w:t>
      </w:r>
      <w:r w:rsidR="008019C2">
        <w:t xml:space="preserve"> 6. st</w:t>
      </w:r>
      <w:r w:rsidR="009E0A1D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9E0A1D">
        <w:t>anka</w:t>
      </w:r>
      <w:r w:rsidR="008019C2" w:rsidRPr="004E77EF">
        <w:t xml:space="preserve"> 5. st</w:t>
      </w:r>
      <w:r w:rsidR="009E0A1D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9E0A1D">
        <w:t>anka</w:t>
      </w:r>
      <w:r w:rsidR="008019C2">
        <w:t xml:space="preserve">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F34A0E">
        <w:t xml:space="preserve"> </w:t>
      </w:r>
      <w:r w:rsidR="00AF5597">
        <w:t>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</w:t>
      </w:r>
      <w:r w:rsidR="00CB688B">
        <w:t xml:space="preserve">upisan kao </w:t>
      </w:r>
      <w:r w:rsidR="00857324">
        <w:t>vlasnik nekretnina</w:t>
      </w:r>
      <w:r>
        <w:t xml:space="preserve"> (</w:t>
      </w:r>
      <w:r w:rsidR="00CB688B">
        <w:t>i</w:t>
      </w:r>
      <w:r>
        <w:t>spis na listu 3. spisa)</w:t>
      </w:r>
      <w:r w:rsidR="00857324">
        <w:t>.</w:t>
      </w:r>
    </w:p>
    <w:p w:rsidRDefault="00CB688B" w:rsidP="00D42339" w:rsidR="00D42339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>
        <w:t>Nadalje,</w:t>
      </w:r>
      <w:r w:rsidR="00B24911">
        <w:t xml:space="preserve"> </w:t>
      </w:r>
      <w:r w:rsidR="00457978">
        <w:t xml:space="preserve">iz Uvjerenja </w:t>
      </w:r>
      <w:r w:rsidR="004C7C28">
        <w:t xml:space="preserve">Stanice za tehnički pregled vozila od </w:t>
      </w:r>
      <w:r w:rsidR="0014026B">
        <w:t xml:space="preserve">24. rujna 2018. </w:t>
      </w:r>
      <w:r w:rsidR="004C7C28">
        <w:t>(list 12. spisa)</w:t>
      </w:r>
      <w:r w:rsidR="00457978">
        <w:t>, koje je ovaj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</w:t>
      </w:r>
      <w:r w:rsidR="0014026B">
        <w:t xml:space="preserve">je dužnik evidentiran kao vlasnik sljedećih vozila: </w:t>
      </w:r>
      <w:r w:rsidR="00D42339">
        <w:t xml:space="preserve">1) </w:t>
      </w:r>
      <w:r w:rsidR="00D42339">
        <w:rPr>
          <w:rFonts w:eastAsiaTheme="minorHAnsi"/>
          <w:lang w:eastAsia="en-US"/>
        </w:rPr>
        <w:t>N1, marka IVECO 2.8 TD, god. proizvodnje 2001, broj šasije ZCFC3591005324794, reg. oznaka KR757HM, 2) N1, marka IVECO 35 C 13, god. proizvodnje 2001, broj šasije ZCFC3591005338183, reg. oznaka KR867JE i 3) N1, marka IVECO 50 C13, god. proizvodnje 2004, broj šasije ZCFC5090005484180, reg. oznaka KR509HC, na kojim vozilima nema upisanih tereta.</w:t>
      </w:r>
    </w:p>
    <w:p w:rsidRDefault="00D42339" w:rsidP="00D42339" w:rsidR="00D42339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Međutim, na ročištu održanom 24. listopada 2018. </w:t>
      </w:r>
      <w:r>
        <w:t xml:space="preserve">ovlaštena za zastupanje dužnika Blanka Hren je navela </w:t>
      </w:r>
      <w:r>
        <w:rPr>
          <w:rFonts w:eastAsiaTheme="minorHAnsi"/>
          <w:lang w:eastAsia="en-US"/>
        </w:rPr>
        <w:t>kako dužnik više nije više vlasnik navedenih vozila jer su sva vozila prodana trećim osobama. Nadalje je potvrdila kako dužnik nije vlasnik nekretnina, niti je vlasnik bil</w:t>
      </w:r>
      <w:r w:rsidR="00344AFE">
        <w:rPr>
          <w:rFonts w:eastAsiaTheme="minorHAnsi"/>
          <w:lang w:eastAsia="en-US"/>
        </w:rPr>
        <w:t xml:space="preserve">o kakvih pokretnina. Osim toga </w:t>
      </w:r>
      <w:r>
        <w:rPr>
          <w:rFonts w:eastAsiaTheme="minorHAnsi"/>
          <w:lang w:eastAsia="en-US"/>
        </w:rPr>
        <w:t>dodala je kako dužnik nema novčanih tražbina prema trećim osoba. Zaključno je navela kako dužnik nema nikakve imovine.</w:t>
      </w:r>
    </w:p>
    <w:p w:rsidRDefault="00933E62" w:rsidP="006D72C2" w:rsidR="008D5709">
      <w:pPr>
        <w:pStyle w:val="Tijeloteksta"/>
        <w:ind w:firstLine="708"/>
      </w:pPr>
      <w:r>
        <w:t xml:space="preserve">S obzirom na to da dužnik nema nikakve imovine, pa, dakle, imovina dužnika koja bi ušla u stečajnu masu nije dovoljna ni za podmirenje troškova stečajnoga postupka, to </w:t>
      </w:r>
      <w:r w:rsidR="001D2D44">
        <w:t>su, uzevši u obzir navedeno, u skladu s odredbom</w:t>
      </w:r>
      <w:r w:rsidR="008D5709">
        <w:t xml:space="preserve">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 w:rsidR="001D2D44">
        <w:t xml:space="preserve">ne </w:t>
      </w:r>
      <w:r w:rsidR="009B1748">
        <w:t xml:space="preserve">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lastRenderedPageBreak/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rješenja.</w:t>
      </w:r>
      <w:r w:rsidR="009B1748" w:rsidRPr="00134F3A">
        <w:t xml:space="preserve"> </w:t>
      </w:r>
    </w:p>
    <w:p w:rsidRDefault="009B1748" w:rsidP="001D2D44" w:rsidR="008F656F">
      <w:pPr>
        <w:jc w:val="both"/>
      </w:pPr>
      <w:r>
        <w:tab/>
      </w:r>
      <w:r w:rsidR="008F656F">
        <w:t>Odluka iz točke II. izreke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</w:t>
      </w:r>
      <w:r w:rsidR="004C7C28">
        <w:t xml:space="preserve"> </w:t>
      </w:r>
      <w:r w:rsidR="008F656F"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F425B">
        <w:t>24. listopada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A60913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A60913" w:rsidP="00065B42" w:rsidR="00A60913"/>
    <w:p w:rsidRDefault="00A60913" w:rsidP="00A60913" w:rsidR="00A60913">
      <w:pPr>
        <w:autoSpaceDE w:val="false"/>
        <w:autoSpaceDN w:val="false"/>
        <w:adjustRightInd w:val="false"/>
      </w:pPr>
      <w:r>
        <w:t>Za točnost otpravka - ovl. službenik</w:t>
      </w:r>
    </w:p>
    <w:p w:rsidRDefault="00A60913" w:rsidP="00A60913" w:rsidR="00F110C5" w:rsidRPr="00A17F45">
      <w:r>
        <w:t>Katarina Drndelić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A60913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2F425B">
      <w:rPr>
        <w:sz w:val="24"/>
        <w:szCs w:val="24"/>
      </w:rPr>
      <w:t>2116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41081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4026B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2D4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425B"/>
    <w:rsid w:val="002F7025"/>
    <w:rsid w:val="00302673"/>
    <w:rsid w:val="00341766"/>
    <w:rsid w:val="00344AFE"/>
    <w:rsid w:val="003B028A"/>
    <w:rsid w:val="003D0115"/>
    <w:rsid w:val="003D40F6"/>
    <w:rsid w:val="003D64AF"/>
    <w:rsid w:val="003D70DD"/>
    <w:rsid w:val="003F3702"/>
    <w:rsid w:val="004005AE"/>
    <w:rsid w:val="00400D27"/>
    <w:rsid w:val="004079DC"/>
    <w:rsid w:val="00412D47"/>
    <w:rsid w:val="004257F1"/>
    <w:rsid w:val="00430683"/>
    <w:rsid w:val="004377B6"/>
    <w:rsid w:val="00444E8C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C8A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213AF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3E62"/>
    <w:rsid w:val="00937068"/>
    <w:rsid w:val="00947BCF"/>
    <w:rsid w:val="00973C2C"/>
    <w:rsid w:val="00974A7E"/>
    <w:rsid w:val="0099261C"/>
    <w:rsid w:val="009B1748"/>
    <w:rsid w:val="009B2647"/>
    <w:rsid w:val="009B3D51"/>
    <w:rsid w:val="009E0A1D"/>
    <w:rsid w:val="00A0793E"/>
    <w:rsid w:val="00A17F45"/>
    <w:rsid w:val="00A446AE"/>
    <w:rsid w:val="00A473F8"/>
    <w:rsid w:val="00A550CE"/>
    <w:rsid w:val="00A6064D"/>
    <w:rsid w:val="00A60913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90682"/>
    <w:rsid w:val="00C93F4B"/>
    <w:rsid w:val="00CB688B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42339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3557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24F6"/>
    <w:rsid w:val="00F34A0E"/>
    <w:rsid w:val="00F46EE9"/>
    <w:rsid w:val="00F5410A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4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A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A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A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A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4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A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A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A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A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42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St-2116/2018-13</izvorni_sadrzaj>
    <derivirana_varijabla naziv="DomainObject.Oznaka_1">St-2116/2018-13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St-2116/2018</izvorni_sadrzaj>
    <derivirana_varijabla naziv="DomainObject.Predmet.OznakaBroj_1">St-2116/2018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OREH - USLUGE jednostavno društvo s ograničenom odgovornošću za usluge</izvorni_sadrzaj>
    <derivirana_varijabla naziv="DomainObject.Predmet.ProtustrankaFormated_1">  MOJ OREH - USLUGE jednostavno društvo s ograničenom odgovornošću za usluge</derivirana_varijabla>
  </DomainObject.Predmet.ProtustrankaFormated>
  <DomainObject.Predmet.ProtustrankaFormatedOIB>
    <izvorni_sadrzaj>  MOJ OREH - USLUGE jednostavno društvo s ograničenom odgovornošću za usluge, OIB 04505687158</izvorni_sadrzaj>
    <derivirana_varijabla naziv="DomainObject.Predmet.ProtustrankaFormatedOIB_1">  MOJ OREH - USLUGE jednostavno društvo s ograničenom odgovornošću za usluge, OIB 04505687158</derivirana_varijabla>
  </DomainObject.Predmet.ProtustrankaFormatedOIB>
  <DomainObject.Predmet.ProtustrankaFormatedWithAdress>
    <izvorni_sadrzaj> MOJ OREH - USLUGE jednostavno društvo s ograničenom odgovornošću za usluge, Mlinarska 3, 49240 Stubičke Toplice</izvorni_sadrzaj>
    <derivirana_varijabla naziv="DomainObject.Predmet.ProtustrankaFormatedWithAdress_1"> MOJ OREH - USLUGE jednostavno društvo s ograničenom odgovornošću za usluge, Mlinarska 3, 49240 Stubičke Toplice</derivirana_varijabla>
  </DomainObject.Predmet.ProtustrankaFormatedWithAdress>
  <DomainObject.Predmet.ProtustrankaFormatedWithAdressOIB>
    <izvorni_sadrzaj> MOJ OREH - USLUGE jednostavno društvo s ograničenom odgovornošću za usluge, OIB 04505687158, Mlinarska 3, 49240 Stubičke Toplice</izvorni_sadrzaj>
    <derivirana_varijabla naziv="DomainObject.Predmet.ProtustrankaFormatedWithAdressOIB_1"> MOJ OREH - USLUGE jednostavno društvo s ograničenom odgovornošću za usluge, OIB 04505687158, Mlinarska 3, 49240 Stubičke Toplice</derivirana_varijabla>
  </DomainObject.Predmet.ProtustrankaFormatedWithAdressOIB>
  <DomainObject.Predmet.ProtustrankaWithAdress>
    <izvorni_sadrzaj>MOJ OREH - USLUGE jednostavno društvo s ograničenom odgovornošću za usluge Mlinarska 3, 49240 Stubičke Toplice</izvorni_sadrzaj>
    <derivirana_varijabla naziv="DomainObject.Predmet.ProtustrankaWithAdress_1">MOJ OREH - USLUGE jednostavno društvo s ograničenom odgovornošću za usluge Mlinarska 3, 49240 Stubičke Toplice</derivirana_varijabla>
  </DomainObject.Predmet.ProtustrankaWithAdress>
  <DomainObject.Predmet.ProtustrankaWithAdressOIB>
    <izvorni_sadrzaj>MOJ OREH - USLUGE jednostavno društvo s ograničenom odgovornošću za usluge, OIB 04505687158, Mlinarska 3, 49240 Stubičke Toplice</izvorni_sadrzaj>
    <derivirana_varijabla naziv="DomainObject.Predmet.ProtustrankaWithAdressOIB_1">MOJ OREH - USLUGE jednostavno društvo s ograničenom odgovornošću za usluge, OIB 04505687158, Mlinarska 3, 49240 Stubičke Toplice</derivirana_varijabla>
  </DomainObject.Predmet.ProtustrankaWithAdressOIB>
  <DomainObject.Predmet.ProtustrankaNazivFormated>
    <izvorni_sadrzaj>MOJ OREH - USLUGE jednostavno društvo s ograničenom odgovornošću za usluge</izvorni_sadrzaj>
    <derivirana_varijabla naziv="DomainObject.Predmet.ProtustrankaNazivFormated_1">MOJ OREH - USLUGE jednostavno društvo s ograničenom odgovornošću za usluge</derivirana_varijabla>
  </DomainObject.Predmet.ProtustrankaNazivFormated>
  <DomainObject.Predmet.ProtustrankaNazivFormatedOIB>
    <izvorni_sadrzaj>MOJ OREH - USLUGE jednostavno društvo s ograničenom odgovornošću za usluge, OIB 04505687158</izvorni_sadrzaj>
    <derivirana_varijabla naziv="DomainObject.Predmet.ProtustrankaNazivFormatedOIB_1">MOJ OREH - USLUGE jednostavno društvo s ograničenom odgovornošću za usluge, OIB 04505687158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OREH - USLUGE jednostavno društvo s ograničenom odgovornošću za usluge</item>
    </izvorni_sadrzaj>
    <derivirana_varijabla naziv="DomainObject.Predmet.ProtuStrankaListFormated_1">
      <item>MOJ OREH - USLUGE jednostavno društvo s ograničenom odgovornošću za usluge</item>
    </derivirana_varijabla>
  </DomainObject.Predmet.ProtuStrankaListFormated>
  <DomainObject.Predmet.ProtuStrankaListFormatedOIB>
    <izvorni_sadrzaj>
      <item>MOJ OREH - USLUGE jednostavno društvo s ograničenom odgovornošću za usluge, OIB 04505687158</item>
    </izvorni_sadrzaj>
    <derivirana_varijabla naziv="DomainObject.Predmet.ProtuStrankaListFormatedOIB_1">
      <item>MOJ OREH - USLUGE jednostavno društvo s ograničenom odgovornošću za usluge, OIB 04505687158</item>
    </derivirana_varijabla>
  </DomainObject.Predmet.ProtuStrankaListFormatedOIB>
  <DomainObject.Predmet.ProtuStrankaListFormatedWithAdress>
    <izvorni_sadrzaj>
      <item>MOJ OREH - USLUGE jednostavno društvo s ograničenom odgovornošću za usluge, Mlinarska 3, 49240 Stubičke Toplice</item>
    </izvorni_sadrzaj>
    <derivirana_varijabla naziv="DomainObject.Predmet.ProtuStrankaListFormatedWithAdress_1">
      <item>MOJ OREH - USLUGE jednostavno društvo s ograničenom odgovornošću za usluge, Mlinarska 3, 49240 Stubičke Toplice</item>
    </derivirana_varijabla>
  </DomainObject.Predmet.ProtuStrankaListFormatedWithAdress>
  <DomainObject.Predmet.ProtuStrankaListFormatedWithAdressOIB>
    <izvorni_sadrzaj>
      <item>MOJ OREH - USLUGE jednostavno društvo s ograničenom odgovornošću za usluge, OIB 04505687158, Mlinarska 3, 49240 Stubičke Toplice</item>
    </izvorni_sadrzaj>
    <derivirana_varijabla naziv="DomainObject.Predmet.ProtuStrankaListFormatedWithAdressOIB_1">
      <item>MOJ OREH - USLUGE jednostavno društvo s ograničenom odgovornošću za usluge, OIB 04505687158, Mlinarska 3, 49240 Stubičke Toplice</item>
    </derivirana_varijabla>
  </DomainObject.Predmet.ProtuStrankaListFormatedWithAdressOIB>
  <DomainObject.Predmet.ProtuStrankaListNazivFormated>
    <izvorni_sadrzaj>
      <item>MOJ OREH - USLUGE jednostavno društvo s ograničenom odgovornošću za usluge</item>
    </izvorni_sadrzaj>
    <derivirana_varijabla naziv="DomainObject.Predmet.ProtuStrankaListNazivFormated_1">
      <item>MOJ OREH - USLUGE jednostavno društvo s ograničenom odgovornošću za usluge</item>
    </derivirana_varijabla>
  </DomainObject.Predmet.ProtuStrankaListNazivFormated>
  <DomainObject.Predmet.ProtuStrankaListNazivFormatedOIB>
    <izvorni_sadrzaj>
      <item>MOJ OREH - USLUGE jednostavno društvo s ograničenom odgovornošću za usluge, OIB 04505687158</item>
    </izvorni_sadrzaj>
    <derivirana_varijabla naziv="DomainObject.Predmet.ProtuStrankaListNazivFormatedOIB_1">
      <item>MOJ OREH - USLUGE jednostavno društvo s ograničenom odgovornošću za usluge, OIB 04505687158</item>
    </derivirana_varijabla>
  </DomainObject.Predmet.ProtuStrankaListNazivFormatedOIB>
  <DomainObject.Predmet.OstaliListFormated>
    <izvorni_sadrzaj>
      <item>Blanka Hren</item>
      <item>ERSTE&amp;STEIERMÄRKISCHE BANKA dioničko društvo</item>
      <item>ZAGREBAČKA BANKA DIONIČKO DRUŠTVO</item>
    </izvorni_sadrzaj>
    <derivirana_varijabla naziv="DomainObject.Predmet.OstaliListFormated_1">
      <item>Blanka Hren</item>
      <item>ERSTE&amp;STEIERMÄRKISCHE BANKA dioničko društvo</item>
      <item>ZAGREBAČKA BANKA DIONIČKO DRUŠTVO</item>
    </derivirana_varijabla>
  </DomainObject.Predmet.OstaliListFormated>
  <DomainObject.Predmet.OstaliListFormatedOIB>
    <izvorni_sadrzaj>
      <item>Blanka Hren, OIB 16467694240</item>
      <item>ERSTE&amp;STEIERMÄRKISCHE BANKA dioničko društvo, OIB 23057039320</item>
      <item>ZAGREBAČKA BANKA DIONIČKO DRUŠTVO, OIB 92963223473</item>
    </izvorni_sadrzaj>
    <derivirana_varijabla naziv="DomainObject.Predmet.OstaliListFormatedOIB_1">
      <item>Blanka Hren, OIB 16467694240</item>
      <item>ERSTE&amp;STEIERMÄRKISCHE BANKA dioničko društvo, OIB 23057039320</item>
      <item>ZAGREBAČKA BANKA DIONIČKO DRUŠTVO, OIB 92963223473</item>
    </derivirana_varijabla>
  </DomainObject.Predmet.OstaliListFormatedOIB>
  <DomainObject.Predmet.OstaliListFormatedWithAdress>
    <izvorni_sadrzaj>
      <item>Blanka Hren, Mlinarska 3, 49240 Stubičke Toplice</item>
      <item>ERSTE&amp;STEIERMÄRKISCHE BANKA dioničko društvo, Jadranski Trg 3/a, 51000 Rijeka</item>
      <item>ZAGREBAČKA BANKA DIONIČKO DRUŠTVO, Trg bana Josipa Jelačića 10, 10000 Zagreb</item>
    </izvorni_sadrzaj>
    <derivirana_varijabla naziv="DomainObject.Predmet.OstaliListFormatedWithAdress_1">
      <item>Blanka Hren, Mlinarska 3, 49240 Stubičke Toplice</item>
      <item>ERSTE&amp;STEIERMÄRKISCHE BANKA dioničko društvo, Jadranski Trg 3/a, 51000 Rijeka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Blanka Hren, OIB 16467694240, Mlinarska 3, 49240 Stubičke Toplice</item>
      <item>ERSTE&amp;STEIERMÄRKISCHE BANKA dioničko društvo, OIB 23057039320, Jadranski Trg 3/a, 51000 Rijeka</item>
      <item>ZAGREBAČKA BANKA DIONIČKO DRUŠTVO, OIB 92963223473, Trg bana Josipa Jelačića 10, 10000 Zagreb</item>
    </izvorni_sadrzaj>
    <derivirana_varijabla naziv="DomainObject.Predmet.OstaliListFormatedWithAdressOIB_1">
      <item>Blanka Hren, OIB 16467694240, Mlinarska 3, 49240 Stubičke Toplice</item>
      <item>ERSTE&amp;STEIERMÄRKISCHE BANKA dioničko društvo, OIB 23057039320, Jadranski Trg 3/a, 51000 Rijeka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Blanka Hren</item>
      <item>ERSTE&amp;STEIERMÄRKISCHE BANKA dioničko društvo</item>
      <item>ZAGREBAČKA BANKA DIONIČKO DRUŠTVO</item>
    </izvorni_sadrzaj>
    <derivirana_varijabla naziv="DomainObject.Predmet.OstaliListNazivFormated_1">
      <item>Blanka Hren</item>
      <item>ERSTE&amp;STEIERMÄRKISCHE BANKA dioničko društvo</item>
      <item>ZAGREBAČKA BANKA DIONIČKO DRUŠTVO</item>
    </derivirana_varijabla>
  </DomainObject.Predmet.OstaliListNazivFormated>
  <DomainObject.Predmet.OstaliListNazivFormatedOIB>
    <izvorni_sadrzaj>
      <item>Blanka Hren, OIB 16467694240</item>
      <item>ERSTE&amp;STEIERMÄRKISCHE BANKA dioničko društvo, OIB 23057039320</item>
      <item>ZAGREBAČKA BANKA DIONIČKO DRUŠTVO, OIB 92963223473</item>
    </izvorni_sadrzaj>
    <derivirana_varijabla naziv="DomainObject.Predmet.OstaliListNazivFormatedOIB_1">
      <item>Blanka Hren, OIB 16467694240</item>
      <item>ERSTE&amp;STEIERMÄRKISCHE BANKA dioničko društvo, OIB 23057039320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St-2116/2018-13</izvorni_sadrzaj>
    <derivirana_varijabla naziv="DomainObject.PoslovniBrojDokumenta_1">St-2116/2018-13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OREH - USLUGE jednostavno društvo s ograničenom odgovornošću za usluge</izvorni_sadrzaj>
    <derivirana_varijabla naziv="DomainObject.Predmet.ProtustrankaIDrugi_1">MOJ OREH -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 OREH - USLUGE jednostavno društvo s ograničenom odgovornošću za usluge, OIB 04505687158, Mlinarska 3, 49240 Stubičke Toplice</izvorni_sadrzaj>
    <derivirana_varijabla naziv="DomainObject.Predmet.ProtustrankaIDrugiAdressOIB_1">MOJ OREH - USLUGE jednostavno društvo s ograničenom odgovornošću za usluge, OIB 04505687158, Mlinarska 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OREH - USLUGE jednostavno društvo s ograničenom odgovornošću za usluge</item>
      <item>Blanka Hren</item>
      <item>ERSTE&amp;STEIERMÄRKISCHE BANKA dioničko društvo</item>
      <item>ZAGREBAČKA BANKA DIONIČKO DRUŠTVO</item>
    </izvorni_sadrzaj>
    <derivirana_varijabla naziv="DomainObject.Predmet.SudioniciListNaziv_1">
      <item>FINA Regionalni centar Zagreb</item>
      <item>MOJ OREH - USLUGE jednostavno društvo s ograničenom odgovornošću za usluge</item>
      <item>Blanka Hren</item>
      <item>ERSTE&amp;STEIERMÄRKISCHE BANKA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MOJ OREH - USLUGE jednostavno društvo s ograničenom odgovornošću za usluge, OIB 04505687158, Mlinarska 3,49240 Stubičke Toplice</item>
      <item>Blanka Hren, OIB 16467694240, Mlinarska 3,49240 Stubičke Toplice</item>
      <item>ERSTE&amp;STEIERMÄRKISCHE BANKA dioničko društvo, OIB 23057039320, Jadranski Trg 3/a,51000 Rijeka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MOJ OREH - USLUGE jednostavno društvo s ograničenom odgovornošću za usluge, OIB 04505687158, Mlinarska 3,49240 Stubičke Toplice</item>
      <item>Blanka Hren, OIB 16467694240, Mlinarska 3,49240 Stubičke Toplice</item>
      <item>ERSTE&amp;STEIERMÄRKISCHE BANKA dioničko društvo, OIB 23057039320, Jadranski Trg 3/a,51000 Rijeka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04505687158</item>
      <item>, OIB 16467694240</item>
      <item>, OIB 23057039320</item>
      <item>, OIB 92963223473</item>
    </izvorni_sadrzaj>
    <derivirana_varijabla naziv="DomainObject.Predmet.SudioniciListNazivOIB_1">
      <item>, OIB 85821130368</item>
      <item>, OIB 04505687158</item>
      <item>, OIB 16467694240</item>
      <item>, OIB 23057039320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St-2116/2018-6</izvorni_sadrzaj>
    <derivirana_varijabla naziv="DomainObject.PredzadnjaOdlukaIzPredmeta.Oznaka_1">St-2116/2018-6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7C0FB-75F9-4874-A7AA-968929F066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1134</properties:Words>
  <properties:Characters>6223</properties:Characters>
  <properties:Lines>113</properties:Lines>
  <properties:Paragraphs>29</properties:Paragraphs>
  <properties:TotalTime>213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2017-03-01T12:55:00Z</cp:lastPrinted>
  <dcterms:modified xmlns:xsi="http://www.w3.org/2001/XMLSchema-instance" xsi:type="dcterms:W3CDTF">2018-10-24T12:11:00Z</dcterms:modified>
  <cp:revision>211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St-2116/2018-13 / Odluka - Rješenje (Poziv_vjerovnicima_MUP,NEKRETNINE_PREDUJAM_čl._132.SZ.sz)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