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7a77f7" w14:paraId="f7a77f7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EB3510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EB3510">
              <w:t>279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EB3510">
        <w:rPr>
          <w:rFonts w:eastAsia="Times New Roman" w:hAnsi="Times New Roman" w:ascii="Times New Roman"/>
          <w:sz w:val="24"/>
          <w:szCs w:val="24"/>
        </w:rPr>
        <w:t>FRAN</w:t>
      </w:r>
      <w:r w:rsidR="0059780E">
        <w:rPr>
          <w:rFonts w:eastAsia="Times New Roman" w:hAnsi="Times New Roman" w:ascii="Times New Roman"/>
          <w:sz w:val="24"/>
          <w:szCs w:val="24"/>
        </w:rPr>
        <w:t xml:space="preserve"> 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EB3510">
        <w:rPr>
          <w:rFonts w:eastAsia="Times New Roman" w:hAnsi="Times New Roman" w:ascii="Times New Roman"/>
          <w:sz w:val="24"/>
          <w:szCs w:val="24"/>
        </w:rPr>
        <w:t>Legrad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EB3510">
        <w:rPr>
          <w:rFonts w:eastAsia="Times New Roman" w:hAnsi="Times New Roman" w:ascii="Times New Roman"/>
          <w:sz w:val="24"/>
          <w:szCs w:val="24"/>
        </w:rPr>
        <w:t>Bana Josipa Jelačića 108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EB3510" w:rsidRPr="00EB3510">
        <w:rPr>
          <w:rFonts w:eastAsia="Times New Roman" w:hAnsi="Times New Roman" w:ascii="Times New Roman"/>
          <w:sz w:val="24"/>
          <w:szCs w:val="24"/>
        </w:rPr>
        <w:t>52181074685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59780E">
        <w:rPr>
          <w:rFonts w:eastAsia="Times New Roman" w:hAnsi="Times New Roman" w:ascii="Times New Roman"/>
          <w:sz w:val="24"/>
          <w:szCs w:val="24"/>
        </w:rPr>
        <w:t>2</w:t>
      </w:r>
      <w:r w:rsidR="00EB3510">
        <w:rPr>
          <w:rFonts w:eastAsia="Times New Roman" w:hAnsi="Times New Roman" w:ascii="Times New Roman"/>
          <w:sz w:val="24"/>
          <w:szCs w:val="24"/>
        </w:rPr>
        <w:t>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561E7D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FRAN </w:t>
      </w:r>
      <w:r w:rsidR="00EB3510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EB3510">
        <w:rPr>
          <w:rFonts w:eastAsia="Times New Roman" w:hAnsi="Times New Roman" w:ascii="Times New Roman"/>
          <w:sz w:val="24"/>
          <w:szCs w:val="24"/>
        </w:rPr>
        <w:t>Legrad</w:t>
      </w:r>
      <w:r w:rsidR="00EB3510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EB3510">
        <w:rPr>
          <w:rFonts w:eastAsia="Times New Roman" w:hAnsi="Times New Roman" w:ascii="Times New Roman"/>
          <w:sz w:val="24"/>
          <w:szCs w:val="24"/>
        </w:rPr>
        <w:t>Bana Josipa Jelačića 108</w:t>
      </w:r>
      <w:r w:rsidR="00EB3510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EB3510" w:rsidRPr="00EB3510">
        <w:rPr>
          <w:rFonts w:eastAsia="Times New Roman" w:hAnsi="Times New Roman" w:ascii="Times New Roman"/>
          <w:sz w:val="24"/>
          <w:szCs w:val="24"/>
        </w:rPr>
        <w:t>52181074685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EB3510">
        <w:rPr>
          <w:rFonts w:eastAsia="Times New Roman" w:hAnsi="Times New Roman" w:ascii="Times New Roman"/>
          <w:sz w:val="24"/>
          <w:szCs w:val="24"/>
        </w:rPr>
        <w:t>8.332,83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EB3510">
        <w:rPr>
          <w:rFonts w:eastAsia="Times New Roman" w:hAnsi="Times New Roman" w:ascii="Times New Roman"/>
          <w:sz w:val="24"/>
          <w:szCs w:val="24"/>
        </w:rPr>
        <w:t>Darko Kožarić, Legrad, Bana Josipa Jelačića 108</w:t>
      </w:r>
      <w:r w:rsidR="00623A98">
        <w:rPr>
          <w:rFonts w:eastAsia="Times New Roman" w:hAnsi="Times New Roman" w:ascii="Times New Roman"/>
          <w:sz w:val="24"/>
          <w:szCs w:val="24"/>
        </w:rPr>
        <w:t>,</w:t>
      </w:r>
      <w:r w:rsidR="00C13AEC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EB3510">
        <w:rPr>
          <w:rFonts w:eastAsia="Times New Roman" w:hAnsi="Times New Roman" w:ascii="Times New Roman"/>
          <w:sz w:val="24"/>
          <w:szCs w:val="24"/>
        </w:rPr>
        <w:t>65783916580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EB3510">
        <w:rPr>
          <w:rFonts w:eastAsia="Times New Roman" w:hAnsi="Times New Roman" w:ascii="Times New Roman"/>
          <w:sz w:val="24"/>
          <w:szCs w:val="24"/>
        </w:rPr>
        <w:t>279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561E7D" w:rsidP="000419E1" w:rsidR="00561E7D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EB3510">
        <w:rPr>
          <w:rFonts w:eastAsia="Times New Roman" w:hAnsi="Times New Roman" w:ascii="Times New Roman"/>
          <w:sz w:val="24"/>
          <w:szCs w:val="24"/>
        </w:rPr>
        <w:t>24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623A98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EB3510" w:rsidRPr="00EB3510">
        <w:rPr>
          <w:rFonts w:eastAsia="Times New Roman" w:hAnsi="Times New Roman" w:ascii="Times New Roman"/>
          <w:sz w:val="24"/>
          <w:szCs w:val="24"/>
        </w:rPr>
        <w:t>FRAN d.o.o., Legrad, Bana Josipa Jelačića 108, OIB: 52181074685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EB3510">
        <w:rPr>
          <w:rFonts w:eastAsia="Times New Roman" w:hAnsi="Times New Roman" w:ascii="Times New Roman"/>
          <w:sz w:val="24"/>
          <w:szCs w:val="24"/>
        </w:rPr>
        <w:t>20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623A98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EB3510">
        <w:rPr>
          <w:rFonts w:eastAsia="Times New Roman" w:hAnsi="Times New Roman" w:ascii="Times New Roman"/>
          <w:sz w:val="24"/>
          <w:szCs w:val="24"/>
        </w:rPr>
        <w:t>8.332,83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59780E">
        <w:rPr>
          <w:rFonts w:eastAsia="Times New Roman" w:hAnsi="Times New Roman" w:ascii="Times New Roman"/>
          <w:sz w:val="24"/>
          <w:szCs w:val="24"/>
        </w:rPr>
        <w:t>2</w:t>
      </w:r>
      <w:r w:rsidR="00EB3510">
        <w:rPr>
          <w:rFonts w:eastAsia="Times New Roman" w:hAnsi="Times New Roman" w:ascii="Times New Roman"/>
          <w:sz w:val="24"/>
          <w:szCs w:val="24"/>
        </w:rPr>
        <w:t>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561E7D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>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7436E">
      <w:rPr>
        <w:rFonts w:hAnsi="Times New Roman" w:ascii="Times New Roman"/>
        <w:noProof/>
        <w:sz w:val="24"/>
        <w:szCs w:val="24"/>
      </w:rPr>
      <w:t>Poslovni broj: 1 St-279/2018-3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7436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94888"/>
    <w:rsid w:val="001D356B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A4477"/>
    <w:rsid w:val="003A618C"/>
    <w:rsid w:val="003B6FF1"/>
    <w:rsid w:val="003E00B2"/>
    <w:rsid w:val="00400962"/>
    <w:rsid w:val="00450291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633B"/>
    <w:rsid w:val="00623A98"/>
    <w:rsid w:val="00641B38"/>
    <w:rsid w:val="00685195"/>
    <w:rsid w:val="00691D86"/>
    <w:rsid w:val="00741600"/>
    <w:rsid w:val="00757A30"/>
    <w:rsid w:val="0077436E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B3510"/>
    <w:rsid w:val="00EC15A5"/>
    <w:rsid w:val="00F12359"/>
    <w:rsid w:val="00F46F57"/>
    <w:rsid w:val="00F502EE"/>
    <w:rsid w:val="00F72838"/>
    <w:rsid w:val="00F85E94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3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3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3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3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3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3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3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3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 d.o.o. za proizvodnju kruha, peciva, tjestenine i kolača, trgovina i usluge, d.o.o. zastupanog po punomoćniku Darko Kožarić</izvorni_sadrzaj>
    <derivirana_varijabla naziv="DomainObject.Predmet.ProtustrankaFormated_1">  FRAN d.o.o. za proizvodnju kruha, peciva, tjestenine i kolača, trgovina i usluge, d.o.o. zastupanog po punomoćniku Darko Kožarić</derivirana_varijabla>
  </DomainObject.Predmet.ProtustrankaFormated>
  <DomainObject.Predmet.ProtustrankaFormatedOIB>
    <izvorni_sadrzaj>  FRAN d.o.o. za proizvodnju kruha, peciva, tjestenine i kolača, trgovina i usluge, d.o.o., OIB 52181074685 zastupanog po punomoćniku Darko Kožarić</izvorni_sadrzaj>
    <derivirana_varijabla naziv="DomainObject.Predmet.ProtustrankaFormatedOIB_1">  FRAN d.o.o. za proizvodnju kruha, peciva, tjestenine i kolača, trgovina i usluge, d.o.o., OIB 52181074685 zastupanog po punomoćniku Darko Kožarić</derivirana_varijabla>
  </DomainObject.Predmet.ProtustrankaFormatedOIB>
  <DomainObject.Predmet.ProtustrankaFormatedWithAdress>
    <izvorni_sadrzaj> FRAN d.o.o. za proizvodnju kruha, peciva, tjestenine i kolača, trgovina i usluge, d.o.o., Bana Josipa Jelačića 108, 48316 Legrad zastupanog po punomoćniku Darko Kožarić</izvorni_sadrzaj>
    <derivirana_varijabla naziv="DomainObject.Predmet.ProtustrankaFormatedWithAdress_1"> FRAN d.o.o. za proizvodnju kruha, peciva, tjestenine i kolača, trgovina i usluge, d.o.o., Bana Josipa Jelačića 108, 48316 Legrad zastupanog po punomoćniku Darko Kožarić</derivirana_varijabla>
  </DomainObject.Predmet.ProtustrankaFormatedWithAdress>
  <DomainObject.Predmet.ProtustrankaFormatedWithAdressOIB>
    <izvorni_sadrzaj> FRAN d.o.o. za proizvodnju kruha, peciva, tjestenine i kolača, trgovina i usluge, d.o.o., OIB 52181074685, Bana Josipa Jelačića 108, 48316 Legrad zastupanog po punomoćniku Darko Kožarić</izvorni_sadrzaj>
    <derivirana_varijabla naziv="DomainObject.Predmet.ProtustrankaFormatedWithAdressOIB_1"> FRAN d.o.o. za proizvodnju kruha, peciva, tjestenine i kolača, trgovina i usluge, d.o.o., OIB 52181074685, Bana Josipa Jelačića 108, 48316 Legrad zastupanog po punomoćniku Darko Kožarić</derivirana_varijabla>
  </DomainObject.Predmet.ProtustrankaFormatedWithAdressOIB>
  <DomainObject.Predmet.ProtustrankaWithAdress>
    <izvorni_sadrzaj>FRAN d.o.o. za proizvodnju kruha, peciva, tjestenine i kolača, trgovina i usluge, d.o.o. Bana Josipa Jelačića 108, 48316 Legrad</izvorni_sadrzaj>
    <derivirana_varijabla naziv="DomainObject.Predmet.ProtustrankaWithAdress_1">FRAN d.o.o. za proizvodnju kruha, peciva, tjestenine i kolača, trgovina i usluge, d.o.o. Bana Josipa Jelačića 108, 48316 Legrad</derivirana_varijabla>
  </DomainObject.Predmet.ProtustrankaWithAdress>
  <DomainObject.Predmet.ProtustrankaWithAdressOIB>
    <izvorni_sadrzaj>FRAN d.o.o. za proizvodnju kruha, peciva, tjestenine i kolača, trgovina i usluge, d.o.o., OIB 52181074685, Bana Josipa Jelačića 108, 48316 Legrad</izvorni_sadrzaj>
    <derivirana_varijabla naziv="DomainObject.Predmet.ProtustrankaWithAdressOIB_1">FRAN d.o.o. za proizvodnju kruha, peciva, tjestenine i kolača, trgovina i usluge, d.o.o., OIB 52181074685, Bana Josipa Jelačića 108, 48316 Legrad</derivirana_varijabla>
  </DomainObject.Predmet.ProtustrankaWithAdressOIB>
  <DomainObject.Predmet.ProtustrankaNazivFormated>
    <izvorni_sadrzaj>FRAN d.o.o. za proizvodnju kruha, peciva, tjestenine i kolača, trgovina i usluge, d.o.o.</izvorni_sadrzaj>
    <derivirana_varijabla naziv="DomainObject.Predmet.ProtustrankaNazivFormated_1">FRAN d.o.o. za proizvodnju kruha, peciva, tjestenine i kolača, trgovina i usluge, d.o.o.</derivirana_varijabla>
  </DomainObject.Predmet.ProtustrankaNazivFormated>
  <DomainObject.Predmet.ProtustrankaNazivFormatedOIB>
    <izvorni_sadrzaj>FRAN d.o.o. za proizvodnju kruha, peciva, tjestenine i kolača, trgovina i usluge, d.o.o., OIB 52181074685</izvorni_sadrzaj>
    <derivirana_varijabla naziv="DomainObject.Predmet.ProtustrankaNazivFormatedOIB_1">FRAN d.o.o. za proizvodnju kruha, peciva, tjestenine i kolača, trgovina i usluge, d.o.o., OIB 52181074685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8332.83</izvorni_sadrzaj>
    <derivirana_varijabla naziv="DomainObject.Predmet.TrenutnaVrijednost_1">8332.83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 d.o.o. za proizvodnju kruha, peciva, tjestenine i kolača, trgovina i usluge, d.o.o. zastupanog po punomoćniku Darko Kožarić</item>
    </izvorni_sadrzaj>
    <derivirana_varijabla naziv="DomainObject.Predmet.ProtuStrankaListFormated_1">
      <item>FRAN d.o.o. za proizvodnju kruha, peciva, tjestenine i kolača, trgovina i usluge, d.o.o. zastupanog po punomoćniku Darko Kožarić</item>
    </derivirana_varijabla>
  </DomainObject.Predmet.ProtuStrankaListFormated>
  <DomainObject.Predmet.ProtuStrankaListFormatedOIB>
    <izvorni_sadrzaj>
      <item>FRAN d.o.o. za proizvodnju kruha, peciva, tjestenine i kolača, trgovina i usluge, d.o.o., OIB 52181074685 zastupanog po punomoćniku Darko Kožarić</item>
    </izvorni_sadrzaj>
    <derivirana_varijabla naziv="DomainObject.Predmet.ProtuStrankaListFormatedOIB_1">
      <item>FRAN d.o.o. za proizvodnju kruha, peciva, tjestenine i kolača, trgovina i usluge, d.o.o., OIB 52181074685 zastupanog po punomoćniku Darko Kožarić</item>
    </derivirana_varijabla>
  </DomainObject.Predmet.ProtuStrankaListFormatedOIB>
  <DomainObject.Predmet.ProtuStrankaListFormatedWithAdress>
    <izvorni_sadrzaj>
      <item>FRAN d.o.o. za proizvodnju kruha, peciva, tjestenine i kolača, trgovina i usluge, d.o.o., Bana Josipa Jelačića 108, 48316 Legrad zastupanog po punomoćniku Darko Kožarić</item>
    </izvorni_sadrzaj>
    <derivirana_varijabla naziv="DomainObject.Predmet.ProtuStrankaListFormatedWithAdress_1">
      <item>FRAN d.o.o. za proizvodnju kruha, peciva, tjestenine i kolača, trgovina i usluge, d.o.o., Bana Josipa Jelačića 108, 48316 Legrad zastupanog po punomoćniku Darko Kožarić</item>
    </derivirana_varijabla>
  </DomainObject.Predmet.ProtuStrankaListFormatedWithAdress>
  <DomainObject.Predmet.ProtuStrankaListFormatedWithAdressOIB>
    <izvorni_sadrzaj>
      <item>FRAN d.o.o. za proizvodnju kruha, peciva, tjestenine i kolača, trgovina i usluge, d.o.o., OIB 52181074685, Bana Josipa Jelačića 108, 48316 Legrad zastupanog po punomoćniku Darko Kožarić</item>
    </izvorni_sadrzaj>
    <derivirana_varijabla naziv="DomainObject.Predmet.ProtuStrankaListFormatedWithAdressOIB_1">
      <item>FRAN d.o.o. za proizvodnju kruha, peciva, tjestenine i kolača, trgovina i usluge, d.o.o., OIB 52181074685, Bana Josipa Jelačića 108, 48316 Legrad zastupanog po punomoćniku Darko Kožarić</item>
    </derivirana_varijabla>
  </DomainObject.Predmet.ProtuStrankaListFormatedWithAdressOIB>
  <DomainObject.Predmet.ProtuStrankaListNazivFormated>
    <izvorni_sadrzaj>
      <item>FRAN d.o.o. za proizvodnju kruha, peciva, tjestenine i kolača, trgovina i usluge, d.o.o.</item>
    </izvorni_sadrzaj>
    <derivirana_varijabla naziv="DomainObject.Predmet.ProtuStrankaListNazivFormated_1">
      <item>FRAN d.o.o. za proizvodnju kruha, peciva, tjestenine i kolača, trgovina i usluge, d.o.o.</item>
    </derivirana_varijabla>
  </DomainObject.Predmet.ProtuStrankaListNazivFormated>
  <DomainObject.Predmet.ProtuStrankaListNazivFormatedOIB>
    <izvorni_sadrzaj>
      <item>FRAN d.o.o. za proizvodnju kruha, peciva, tjestenine i kolača, trgovina i usluge, d.o.o., OIB 52181074685</item>
    </izvorni_sadrzaj>
    <derivirana_varijabla naziv="DomainObject.Predmet.ProtuStrankaListNazivFormatedOIB_1">
      <item>FRAN d.o.o. za proizvodnju kruha, peciva, tjestenine i kolača, trgovina i usluge, d.o.o., OIB 52181074685</item>
    </derivirana_varijabla>
  </DomainObject.Predmet.ProtuStrankaListNazivFormatedOIB>
  <DomainObject.Predmet.OstaliListFormated>
    <izvorni_sadrzaj>
      <item>Darko Kožarić punomoćnik sudionika u postupku FRAN d.o.o. za proizvodnju kruha, peciva, tjestenine i kolača, trgovina i usluge, d.o.o.</item>
      <item>Sudski registar</item>
    </izvorni_sadrzaj>
    <derivirana_varijabla naziv="DomainObject.Predmet.OstaliListFormated_1">
      <item>Darko Kožarić punomoćnik sudionika u postupku FRAN d.o.o. za proizvodnju kruha, peciva, tjestenine i kolača, trgovina i usluge, d.o.o.</item>
      <item>Sudski registar</item>
    </derivirana_varijabla>
  </DomainObject.Predmet.OstaliListFormated>
  <DomainObject.Predmet.OstaliListFormatedOIB>
    <izvorni_sadrzaj>
      <item>Darko Kožarić, OIB 65783916580 punomoćnik sudionika u postupku FRAN d.o.o. za proizvodnju kruha, peciva, tjestenine i kolača, trgovina i usluge, d.o.o.</item>
      <item>Sudski registar</item>
    </izvorni_sadrzaj>
    <derivirana_varijabla naziv="DomainObject.Predmet.OstaliListFormatedOIB_1">
      <item>Darko Kožarić, OIB 65783916580 punomoćnik sudionika u postupku FRAN d.o.o. za proizvodnju kruha, peciva, tjestenine i kolača, trgovina i usluge, d.o.o.</item>
      <item>Sudski registar</item>
    </derivirana_varijabla>
  </DomainObject.Predmet.OstaliListFormatedOIB>
  <DomainObject.Predmet.OstaliListFormatedWithAdress>
    <izvorni_sadrzaj>
      <item>Darko Kožarić, Bana Josipa Jelačića 108, 48316 Legrad punomoćnik sudionika u postupku FRAN d.o.o. za proizvodnju kruha, peciva, tjestenine i kolača, trgovina i usluge, d.o.o.</item>
      <item>Sudski registar</item>
    </izvorni_sadrzaj>
    <derivirana_varijabla naziv="DomainObject.Predmet.OstaliListFormatedWithAdress_1">
      <item>Darko Kožarić, Bana Josipa Jelačića 108, 48316 Legrad punomoćnik sudionika u postupku FRAN d.o.o. za proizvodnju kruha, peciva, tjestenine i kolača, trgovina i usluge, d.o.o.</item>
      <item>Sudski registar</item>
    </derivirana_varijabla>
  </DomainObject.Predmet.OstaliListFormatedWithAdress>
  <DomainObject.Predmet.OstaliListFormatedWithAdressOIB>
    <izvorni_sadrzaj>
      <item>Darko Kožarić, OIB 65783916580, Bana Josipa Jelačića 108, 48316 Legrad punomoćnik sudionika u postupku FRAN d.o.o. za proizvodnju kruha, peciva, tjestenine i kolača, trgovina i usluge, d.o.o.</item>
      <item>Sudski registar</item>
    </izvorni_sadrzaj>
    <derivirana_varijabla naziv="DomainObject.Predmet.OstaliListFormatedWithAdressOIB_1">
      <item>Darko Kožarić, OIB 65783916580, Bana Josipa Jelačića 108, 48316 Legrad punomoćnik sudionika u postupku FRAN d.o.o. za proizvodnju kruha, peciva, tjestenine i kolača, trgovina i usluge, d.o.o.</item>
      <item>Sudski registar</item>
    </derivirana_varijabla>
  </DomainObject.Predmet.OstaliListFormatedWithAdressOIB>
  <DomainObject.Predmet.OstaliListNazivFormated>
    <izvorni_sadrzaj>
      <item>Darko Kožarić</item>
      <item>Sudski registar</item>
    </izvorni_sadrzaj>
    <derivirana_varijabla naziv="DomainObject.Predmet.OstaliListNazivFormated_1">
      <item>Darko Kožarić</item>
      <item>Sudski registar</item>
    </derivirana_varijabla>
  </DomainObject.Predmet.OstaliListNazivFormated>
  <DomainObject.Predmet.OstaliListNazivFormatedOIB>
    <izvorni_sadrzaj>
      <item>Darko Kožarić, OIB 65783916580</item>
      <item>Sudski registar</item>
    </izvorni_sadrzaj>
    <derivirana_varijabla naziv="DomainObject.Predmet.OstaliListNazivFormatedOIB_1">
      <item>Darko Kožarić, OIB 65783916580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 d.o.o. za proizvodnju kruha, peciva, tjestenine i kolača, trgovina i usluge, d.o.o.</izvorni_sadrzaj>
    <derivirana_varijabla naziv="DomainObject.Predmet.ProtustrankaIDrugi_1">FRAN d.o.o. za proizvodnju kruha, peciva, tjestenine i kolača, trgovina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FRAN d.o.o. za proizvodnju kruha, peciva, tjestenine i kolača, trgovina i usluge, d.o.o., OIB 52181074685, Bana Josipa Jelačića 108, 48316 Legrad</izvorni_sadrzaj>
    <derivirana_varijabla naziv="DomainObject.Predmet.ProtustrankaIDrugiAdressOIB_1">FRAN d.o.o. za proizvodnju kruha, peciva, tjestenine i kolača, trgovina i usluge, d.o.o., OIB 52181074685, Bana Josipa Jelačića 108,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 d.o.o. za proizvodnju kruha, peciva, tjestenine i kolača, trgovina i usluge, d.o.o.</item>
      <item>Darko Kožarić</item>
      <item>Sudski registar</item>
    </izvorni_sadrzaj>
    <derivirana_varijabla naziv="DomainObject.Predmet.SudioniciListNaziv_1">
      <item>Financijska agencija</item>
      <item>FRAN d.o.o. za proizvodnju kruha, peciva, tjestenine i kolača, trgovina i usluge, d.o.o.</item>
      <item>Darko Kožarić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FRAN d.o.o. za proizvodnju kruha, peciva, tjestenine i kolača, trgovina i usluge, d.o.o., OIB 52181074685, Bana Josipa Jelačića 108,48316 Legrad</item>
      <item>Darko Kožarić, OIB 65783916580, Bana Josipa Jelačića 108,48316 Legrad</item>
      <item>Sudski registar</item>
    </izvorni_sadrzaj>
    <derivirana_varijabla naziv="DomainObject.Predmet.SudioniciListAdressOIB_1">
      <item>Financijska agencija, OIB 85821130368, Ulica grada Vukovara 70,10000 Zagreb</item>
      <item>FRAN d.o.o. za proizvodnju kruha, peciva, tjestenine i kolača, trgovina i usluge, d.o.o., OIB 52181074685, Bana Josipa Jelačića 108,48316 Legrad</item>
      <item>Darko Kožarić, OIB 65783916580, Bana Josipa Jelačića 108,48316 Legrad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52181074685</item>
      <item>, OIB 65783916580</item>
      <item>, OIB null</item>
    </izvorni_sadrzaj>
    <derivirana_varijabla naziv="DomainObject.Predmet.SudioniciListNazivOIB_1">
      <item>, OIB 85821130368</item>
      <item>, OIB 52181074685</item>
      <item>, OIB 65783916580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112C7-7C36-44A0-A922-3C241E27C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2625</properties:Characters>
  <properties:Lines>78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2018-07-24T12:24:00Z</dcterms:created>
  <dc:creator>Mirjana Mlinarić</dc:creator>
  <cp:lastModifiedBy>Nevenka Vuković</cp:lastModifiedBy>
  <cp:lastPrinted>2018-07-24T12:28:00Z</cp:lastPrinted>
  <dcterms:modified xmlns:xsi="http://www.w3.org/2001/XMLSchema-instance" xsi:type="dcterms:W3CDTF">2018-07-24T12:29:00Z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(St-279-18 OGLAS od 24.7.18.docx)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