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c5c3" w14:paraId="9a5c5c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993FCA" w:rsidR="00993FCA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4445B8" w:rsidRPr="004445B8">
        <w:rPr>
          <w:szCs w:val="24"/>
          <w:lang w:val="hr-HR"/>
        </w:rPr>
        <w:t>TEHNOTRADE d.o.o. Pula, Trg I istarske brigade 10, OIB: 68177532700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445B8" w:rsidRPr="004445B8">
        <w:rPr>
          <w:szCs w:val="24"/>
          <w:lang w:val="hr-HR"/>
        </w:rPr>
        <w:t>TEHNOTRADE d.o.o. Pula, Trg I istarske brigade 10, OIB: 68177532700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4445B8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4445B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4445B8" w:rsidRPr="004445B8">
        <w:rPr>
          <w:szCs w:val="24"/>
          <w:lang w:val="hr-HR"/>
        </w:rPr>
        <w:t>Arden</w:t>
      </w:r>
      <w:r w:rsidR="004445B8">
        <w:rPr>
          <w:szCs w:val="24"/>
          <w:lang w:val="hr-HR"/>
        </w:rPr>
        <w:t>a</w:t>
      </w:r>
      <w:r w:rsidR="004445B8" w:rsidRPr="004445B8">
        <w:rPr>
          <w:szCs w:val="24"/>
          <w:lang w:val="hr-HR"/>
        </w:rPr>
        <w:t xml:space="preserve"> Šajn iz Pule, Anke Butorac 67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4445B8" w:rsidRPr="004445B8">
        <w:rPr>
          <w:szCs w:val="24"/>
          <w:lang w:val="hr-HR"/>
        </w:rPr>
        <w:t>Arden</w:t>
      </w:r>
      <w:r w:rsidR="004445B8">
        <w:rPr>
          <w:szCs w:val="24"/>
          <w:lang w:val="hr-HR"/>
        </w:rPr>
        <w:t>a</w:t>
      </w:r>
      <w:r w:rsidR="004445B8" w:rsidRPr="004445B8">
        <w:rPr>
          <w:szCs w:val="24"/>
          <w:lang w:val="hr-HR"/>
        </w:rPr>
        <w:t xml:space="preserve"> Šajn iz Pule, Anke Butorac 67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4C1" w:rsidP="00E95B75" w:rsidR="00A764C1">
      <w:r>
        <w:separator/>
      </w:r>
    </w:p>
  </w:endnote>
  <w:endnote w:id="0" w:type="continuationSeparator">
    <w:p w:rsidRDefault="00A764C1" w:rsidP="00E95B75" w:rsidR="00A76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4C1" w:rsidP="00E95B75" w:rsidR="00A764C1">
      <w:r>
        <w:separator/>
      </w:r>
    </w:p>
  </w:footnote>
  <w:footnote w:id="0" w:type="continuationSeparator">
    <w:p w:rsidRDefault="00A764C1" w:rsidP="00E95B75" w:rsidR="00A76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B3838">
      <w:t>6</w:t>
    </w:r>
    <w:r w:rsidR="00134958">
      <w:t>2</w:t>
    </w:r>
    <w:r w:rsidR="004445B8">
      <w:t>3</w:t>
    </w:r>
    <w:r w:rsidR="000D0B38">
      <w:t>/16</w:t>
    </w:r>
    <w:r w:rsidR="00E95B75" w:rsidRPr="00E95B75">
      <w:t>-</w:t>
    </w:r>
    <w:r w:rsidR="004B383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4958"/>
    <w:rsid w:val="00137C1E"/>
    <w:rsid w:val="001865EB"/>
    <w:rsid w:val="00195BE2"/>
    <w:rsid w:val="001B4503"/>
    <w:rsid w:val="00226323"/>
    <w:rsid w:val="00240EF0"/>
    <w:rsid w:val="0026376F"/>
    <w:rsid w:val="002A28D9"/>
    <w:rsid w:val="002B7800"/>
    <w:rsid w:val="0038347C"/>
    <w:rsid w:val="003A0A21"/>
    <w:rsid w:val="003B1FC8"/>
    <w:rsid w:val="003B2554"/>
    <w:rsid w:val="003B5D91"/>
    <w:rsid w:val="004016BF"/>
    <w:rsid w:val="00416DAB"/>
    <w:rsid w:val="00426186"/>
    <w:rsid w:val="004445B8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93FCA"/>
    <w:rsid w:val="009A0545"/>
    <w:rsid w:val="009B3B83"/>
    <w:rsid w:val="009D31AB"/>
    <w:rsid w:val="009F4783"/>
    <w:rsid w:val="00A010C1"/>
    <w:rsid w:val="00A46687"/>
    <w:rsid w:val="00A764C1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478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4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4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F4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7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478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47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47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TEHNOTRADE d. o. o. PULA</izvorni_sadrzaj>
    <derivirana_varijabla naziv="DomainObject.Predmet.ProtustrankaFormated_1">  TEHNOTRADE d. o. o. PULA</derivirana_varijabla>
  </DomainObject.Predmet.ProtustrankaFormated>
  <DomainObject.Predmet.ProtustrankaFormatedOIB>
    <izvorni_sadrzaj>  TEHNOTRADE d. o. o. PULA, OIB 68177532700</izvorni_sadrzaj>
    <derivirana_varijabla naziv="DomainObject.Predmet.ProtustrankaFormatedOIB_1">  TEHNOTRADE d. o. o. PULA, OIB 68177532700</derivirana_varijabla>
  </DomainObject.Predmet.ProtustrankaFormatedOIB>
  <DomainObject.Predmet.ProtustrankaFormatedWithAdress>
    <izvorni_sadrzaj> TEHNOTRADE d. o. o. PULA, Trg I istarske brigade 10, 52100 Pula</izvorni_sadrzaj>
    <derivirana_varijabla naziv="DomainObject.Predmet.ProtustrankaFormatedWithAdress_1"> TEHNOTRADE d. o. o. PULA, Trg I istarske brigade 10, 52100 Pula</derivirana_varijabla>
  </DomainObject.Predmet.ProtustrankaFormatedWithAdress>
  <DomainObject.Predmet.ProtustrankaFormatedWithAdressOIB>
    <izvorni_sadrzaj> TEHNOTRADE d. o. o. PULA, OIB 68177532700, Trg I istarske brigade 10, 52100 Pula</izvorni_sadrzaj>
    <derivirana_varijabla naziv="DomainObject.Predmet.ProtustrankaFormatedWithAdressOIB_1"> TEHNOTRADE d. o. o. PULA, OIB 68177532700, Trg I istarske brigade 10, 52100 Pula</derivirana_varijabla>
  </DomainObject.Predmet.ProtustrankaFormatedWithAdressOIB>
  <DomainObject.Predmet.ProtustrankaWithAdress>
    <izvorni_sadrzaj>TEHNOTRADE d. o. o. PULA Trg I istarske brigade 10, 52100 Pula</izvorni_sadrzaj>
    <derivirana_varijabla naziv="DomainObject.Predmet.ProtustrankaWithAdress_1">TEHNOTRADE d. o. o. PULA Trg I istarske brigade 10, 52100 Pula</derivirana_varijabla>
  </DomainObject.Predmet.ProtustrankaWithAdress>
  <DomainObject.Predmet.ProtustrankaWithAdressOIB>
    <izvorni_sadrzaj>TEHNOTRADE d. o. o. PULA, OIB 68177532700, Trg I istarske brigade 10, 52100 Pula</izvorni_sadrzaj>
    <derivirana_varijabla naziv="DomainObject.Predmet.ProtustrankaWithAdressOIB_1">TEHNOTRADE d. o. o. PULA, OIB 68177532700, Trg I istarske brigade 10, 52100 Pula</derivirana_varijabla>
  </DomainObject.Predmet.ProtustrankaWithAdressOIB>
  <DomainObject.Predmet.ProtustrankaNazivFormated>
    <izvorni_sadrzaj>TEHNOTRADE d. o. o. PULA</izvorni_sadrzaj>
    <derivirana_varijabla naziv="DomainObject.Predmet.ProtustrankaNazivFormated_1">TEHNOTRADE d. o. o. PULA</derivirana_varijabla>
  </DomainObject.Predmet.ProtustrankaNazivFormated>
  <DomainObject.Predmet.ProtustrankaNazivFormatedOIB>
    <izvorni_sadrzaj>TEHNOTRADE d. o. o. PULA, OIB 68177532700</izvorni_sadrzaj>
    <derivirana_varijabla naziv="DomainObject.Predmet.ProtustrankaNazivFormatedOIB_1">TEHNOTRADE d. o. o. PULA, OIB 68177532700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31840.02</izvorni_sadrzaj>
    <derivirana_varijabla naziv="DomainObject.Predmet.TrenutnaVrijednost_1">31840.02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TEHNOTRADE d. o. o. PULA</item>
    </izvorni_sadrzaj>
    <derivirana_varijabla naziv="DomainObject.Predmet.ProtuStrankaListFormated_1">
      <item>TEHNOTRADE d. o. o. PULA</item>
    </derivirana_varijabla>
  </DomainObject.Predmet.ProtuStrankaListFormated>
  <DomainObject.Predmet.ProtuStrankaListFormatedOIB>
    <izvorni_sadrzaj>
      <item>TEHNOTRADE d. o. o. PULA, OIB 68177532700</item>
    </izvorni_sadrzaj>
    <derivirana_varijabla naziv="DomainObject.Predmet.ProtuStrankaListFormatedOIB_1">
      <item>TEHNOTRADE d. o. o. PULA, OIB 68177532700</item>
    </derivirana_varijabla>
  </DomainObject.Predmet.ProtuStrankaListFormatedOIB>
  <DomainObject.Predmet.ProtuStrankaListFormatedWithAdress>
    <izvorni_sadrzaj>
      <item>TEHNOTRADE d. o. o. PULA, Trg I istarske brigade 10, 52100 Pula</item>
    </izvorni_sadrzaj>
    <derivirana_varijabla naziv="DomainObject.Predmet.ProtuStrankaListFormatedWithAdress_1">
      <item>TEHNOTRADE d. o. o. PULA, Trg I istarske brigade 10, 52100 Pula</item>
    </derivirana_varijabla>
  </DomainObject.Predmet.ProtuStrankaListFormatedWithAdress>
  <DomainObject.Predmet.ProtuStrankaListFormatedWithAdressOIB>
    <izvorni_sadrzaj>
      <item>TEHNOTRADE d. o. o. PULA, OIB 68177532700, Trg I istarske brigade 10, 52100 Pula</item>
    </izvorni_sadrzaj>
    <derivirana_varijabla naziv="DomainObject.Predmet.ProtuStrankaListFormatedWithAdressOIB_1">
      <item>TEHNOTRADE d. o. o. PULA, OIB 68177532700, Trg I istarske brigade 10, 52100 Pula</item>
    </derivirana_varijabla>
  </DomainObject.Predmet.ProtuStrankaListFormatedWithAdressOIB>
  <DomainObject.Predmet.ProtuStrankaListNazivFormated>
    <izvorni_sadrzaj>
      <item>TEHNOTRADE d. o. o. PULA</item>
    </izvorni_sadrzaj>
    <derivirana_varijabla naziv="DomainObject.Predmet.ProtuStrankaListNazivFormated_1">
      <item>TEHNOTRADE d. o. o. PULA</item>
    </derivirana_varijabla>
  </DomainObject.Predmet.ProtuStrankaListNazivFormated>
  <DomainObject.Predmet.ProtuStrankaListNazivFormatedOIB>
    <izvorni_sadrzaj>
      <item>TEHNOTRADE d. o. o. PULA, OIB 68177532700</item>
    </izvorni_sadrzaj>
    <derivirana_varijabla naziv="DomainObject.Predmet.ProtuStrankaListNazivFormatedOIB_1">
      <item>TEHNOTRADE d. o. o. PULA, OIB 68177532700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TEHNOTRADE d. o. o. PULA</izvorni_sadrzaj>
    <derivirana_varijabla naziv="DomainObject.Predmet.ProtustrankaIDrugi_1">TEHNOTRADE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TEHNOTRADE d. o. o. PULA, OIB 68177532700, Trg I istarske brigade 10, 52100 Pula</izvorni_sadrzaj>
    <derivirana_varijabla naziv="DomainObject.Predmet.ProtustrankaIDrugiAdressOIB_1">TEHNOTRADE d. o. o. PULA, OIB 68177532700,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TEHNOTRADE d. o. o. PULA</item>
    </izvorni_sadrzaj>
    <derivirana_varijabla naziv="DomainObject.Predmet.SudioniciListNaziv_1">
      <item>FINANCIJSKA AGENCIJA, RC RIJEKA, PODRUŽNICA PULA, PULA</item>
      <item>TEHNOTRADE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TEHNOTRADE d. o. o. PULA, OIB 68177532700, Trg I istarske brigade 10,52100 Pula</item>
    </izvorni_sadrzaj>
    <derivirana_varijabla naziv="DomainObject.Predmet.SudioniciListAdressOIB_1">
      <item>FINANCIJSKA AGENCIJA, RC RIJEKA, PODRUŽNICA PULA, PULA, OIB 85821130368, Giardini 5,52100 Pula</item>
      <item>TEHNOTRADE d. o. o. PULA, OIB 68177532700, Trg I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68177532700</item>
    </izvorni_sadrzaj>
    <derivirana_varijabla naziv="DomainObject.Predmet.SudioniciListNazivOIB_1">
      <item>, OIB 85821130368</item>
      <item>, OIB 68177532700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1448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2016-04-11T06:07:00Z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