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cfc3" w14:paraId="29fcfc3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F139A">
        <w:rPr>
          <w:rFonts w:cs="Times New Roman" w:eastAsia="Times New Roman"/>
          <w:szCs w:val="24"/>
          <w:lang w:eastAsia="hr-HR"/>
        </w:rPr>
        <w:t xml:space="preserve">ANDRE' d.o.o. Pula, Giardini 14, OIB </w:t>
      </w:r>
      <w:r w:rsidR="000F139A" w:rsidRPr="000F139A">
        <w:rPr>
          <w:rFonts w:cs="Times New Roman" w:eastAsia="Times New Roman"/>
          <w:szCs w:val="24"/>
          <w:lang w:eastAsia="hr-HR"/>
        </w:rPr>
        <w:t>41262440321</w:t>
      </w:r>
      <w:r w:rsidR="000F139A">
        <w:rPr>
          <w:rFonts w:cs="Times New Roman" w:eastAsia="Times New Roman"/>
          <w:szCs w:val="24"/>
          <w:lang w:eastAsia="hr-HR"/>
        </w:rPr>
        <w:t xml:space="preserve">, MBS </w:t>
      </w:r>
      <w:r w:rsidR="000F139A" w:rsidRPr="000F139A">
        <w:rPr>
          <w:rFonts w:cs="Times New Roman" w:eastAsia="Times New Roman"/>
          <w:szCs w:val="24"/>
          <w:lang w:eastAsia="hr-HR"/>
        </w:rPr>
        <w:t>040056144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7176F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7176F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F139A">
        <w:rPr>
          <w:rFonts w:cs="Times New Roman" w:eastAsia="Times New Roman"/>
          <w:szCs w:val="24"/>
          <w:lang w:eastAsia="hr-HR"/>
        </w:rPr>
        <w:t xml:space="preserve">ANDRE' d.o.o. Pula, Giardini 14, OIB </w:t>
      </w:r>
      <w:r w:rsidR="000F139A" w:rsidRPr="000F139A">
        <w:rPr>
          <w:rFonts w:cs="Times New Roman" w:eastAsia="Times New Roman"/>
          <w:szCs w:val="24"/>
          <w:lang w:eastAsia="hr-HR"/>
        </w:rPr>
        <w:t>41262440321</w:t>
      </w:r>
      <w:r w:rsidR="000F139A">
        <w:rPr>
          <w:rFonts w:cs="Times New Roman" w:eastAsia="Times New Roman"/>
          <w:szCs w:val="24"/>
          <w:lang w:eastAsia="hr-HR"/>
        </w:rPr>
        <w:t xml:space="preserve">, MBS </w:t>
      </w:r>
      <w:r w:rsidR="000F139A" w:rsidRPr="000F139A">
        <w:rPr>
          <w:rFonts w:cs="Times New Roman" w:eastAsia="Times New Roman"/>
          <w:szCs w:val="24"/>
          <w:lang w:eastAsia="hr-HR"/>
        </w:rPr>
        <w:t>040056144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7176F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7176F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F139A">
        <w:rPr>
          <w:rFonts w:cs="Times New Roman" w:eastAsia="Times New Roman"/>
          <w:szCs w:val="24"/>
          <w:lang w:eastAsia="hr-HR"/>
        </w:rPr>
        <w:t>270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F139A">
        <w:rPr>
          <w:rFonts w:cs="Times New Roman" w:eastAsia="Times New Roman"/>
          <w:szCs w:val="24"/>
          <w:lang w:eastAsia="hr-HR"/>
        </w:rPr>
        <w:t>3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0F139A">
        <w:rPr>
          <w:rFonts w:cs="Times New Roman" w:eastAsia="Times New Roman"/>
          <w:szCs w:val="24"/>
          <w:lang w:eastAsia="hr-HR"/>
        </w:rPr>
        <w:t>svibnja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0F139A">
        <w:rPr>
          <w:szCs w:val="24"/>
        </w:rPr>
        <w:t>3.312.959,89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F139A">
        <w:rPr>
          <w:rFonts w:cs="Times New Roman" w:eastAsia="Times New Roman"/>
          <w:szCs w:val="24"/>
          <w:lang w:eastAsia="hr-HR"/>
        </w:rPr>
        <w:t>144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0F139A">
        <w:rPr>
          <w:rFonts w:cs="Times New Roman" w:eastAsia="Times New Roman"/>
          <w:szCs w:val="24"/>
          <w:lang w:eastAsia="hr-HR"/>
        </w:rPr>
        <w:t>144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D696C">
        <w:rPr>
          <w:szCs w:val="24"/>
        </w:rPr>
        <w:t>11</w:t>
      </w:r>
      <w:r w:rsidR="008D13AC">
        <w:rPr>
          <w:szCs w:val="24"/>
        </w:rPr>
        <w:t xml:space="preserve">. </w:t>
      </w:r>
      <w:r w:rsidR="003D696C">
        <w:rPr>
          <w:szCs w:val="24"/>
        </w:rPr>
        <w:t>svibnja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891400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0F139A">
      <w:t>144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27176F"/>
    <w:rsid w:val="002B711C"/>
    <w:rsid w:val="002E2ABA"/>
    <w:rsid w:val="003D37E5"/>
    <w:rsid w:val="003D696C"/>
    <w:rsid w:val="00412B59"/>
    <w:rsid w:val="004E1556"/>
    <w:rsid w:val="004E38DE"/>
    <w:rsid w:val="00674B89"/>
    <w:rsid w:val="00712A6C"/>
    <w:rsid w:val="00815AB0"/>
    <w:rsid w:val="00891400"/>
    <w:rsid w:val="008D13AC"/>
    <w:rsid w:val="00924CA0"/>
    <w:rsid w:val="00931E45"/>
    <w:rsid w:val="00942334"/>
    <w:rsid w:val="009F5DEE"/>
    <w:rsid w:val="00A953C5"/>
    <w:rsid w:val="00B9083E"/>
    <w:rsid w:val="00BA07DF"/>
    <w:rsid w:val="00C773DD"/>
    <w:rsid w:val="00D14E73"/>
    <w:rsid w:val="00D85941"/>
    <w:rsid w:val="00DB0CF2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5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3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3C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3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3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5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3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3C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3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3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St-144/2018-3</izvorni_sadrzaj>
    <derivirana_varijabla naziv="DomainObject.Oznaka_1">St-144/2018-3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ANDRE' d.o.o. PULA</izvorni_sadrzaj>
    <derivirana_varijabla naziv="DomainObject.Predmet.ProtustrankaFormated_1">  ANDRE' d.o.o. PULA</derivirana_varijabla>
  </DomainObject.Predmet.ProtustrankaFormated>
  <DomainObject.Predmet.ProtustrankaFormatedOIB>
    <izvorni_sadrzaj>  ANDRE' d.o.o. PULA, OIB 41262440321</izvorni_sadrzaj>
    <derivirana_varijabla naziv="DomainObject.Predmet.ProtustrankaFormatedOIB_1">  ANDRE' d.o.o. PULA, OIB 41262440321</derivirana_varijabla>
  </DomainObject.Predmet.ProtustrankaFormatedOIB>
  <DomainObject.Predmet.ProtustrankaFormatedWithAdress>
    <izvorni_sadrzaj> ANDRE' d.o.o. PULA, Giardini 14, 52100 Pula</izvorni_sadrzaj>
    <derivirana_varijabla naziv="DomainObject.Predmet.ProtustrankaFormatedWithAdress_1"> ANDRE' d.o.o. PULA, Giardini 14, 52100 Pula</derivirana_varijabla>
  </DomainObject.Predmet.ProtustrankaFormatedWithAdress>
  <DomainObject.Predmet.ProtustrankaFormatedWithAdressOIB>
    <izvorni_sadrzaj> ANDRE' d.o.o. PULA, OIB 41262440321, Giardini 14, 52100 Pula</izvorni_sadrzaj>
    <derivirana_varijabla naziv="DomainObject.Predmet.ProtustrankaFormatedWithAdressOIB_1"> ANDRE' d.o.o. PULA, OIB 41262440321, Giardini 14, 52100 Pula</derivirana_varijabla>
  </DomainObject.Predmet.ProtustrankaFormatedWithAdressOIB>
  <DomainObject.Predmet.ProtustrankaWithAdress>
    <izvorni_sadrzaj>ANDRE' d.o.o. PULA Giardini 14, 52100 Pula</izvorni_sadrzaj>
    <derivirana_varijabla naziv="DomainObject.Predmet.ProtustrankaWithAdress_1">ANDRE' d.o.o. PULA Giardini 14, 52100 Pula</derivirana_varijabla>
  </DomainObject.Predmet.ProtustrankaWithAdress>
  <DomainObject.Predmet.ProtustrankaWithAdressOIB>
    <izvorni_sadrzaj>ANDRE' d.o.o. PULA, OIB 41262440321, Giardini 14, 52100 Pula</izvorni_sadrzaj>
    <derivirana_varijabla naziv="DomainObject.Predmet.ProtustrankaWithAdressOIB_1">ANDRE' d.o.o. PULA, OIB 41262440321, Giardini 14, 52100 Pula</derivirana_varijabla>
  </DomainObject.Predmet.ProtustrankaWithAdressOIB>
  <DomainObject.Predmet.ProtustrankaNazivFormated>
    <izvorni_sadrzaj>ANDRE' d.o.o. PULA</izvorni_sadrzaj>
    <derivirana_varijabla naziv="DomainObject.Predmet.ProtustrankaNazivFormated_1">ANDRE' d.o.o. PULA</derivirana_varijabla>
  </DomainObject.Predmet.ProtustrankaNazivFormated>
  <DomainObject.Predmet.ProtustrankaNazivFormatedOIB>
    <izvorni_sadrzaj>ANDRE' d.o.o. PULA, OIB 41262440321</izvorni_sadrzaj>
    <derivirana_varijabla naziv="DomainObject.Predmet.ProtustrankaNazivFormatedOIB_1">ANDRE' d.o.o. PULA, OIB 41262440321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3312959.89</izvorni_sadrzaj>
    <derivirana_varijabla naziv="DomainObject.Predmet.TrenutnaVrijednost_1">3312959.89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ANDRE' d.o.o. PULA</item>
    </izvorni_sadrzaj>
    <derivirana_varijabla naziv="DomainObject.Predmet.ProtuStrankaListFormated_1">
      <item>ANDRE' d.o.o. PULA</item>
    </derivirana_varijabla>
  </DomainObject.Predmet.ProtuStrankaListFormated>
  <DomainObject.Predmet.ProtuStrankaListFormatedOIB>
    <izvorni_sadrzaj>
      <item>ANDRE' d.o.o. PULA, OIB 41262440321</item>
    </izvorni_sadrzaj>
    <derivirana_varijabla naziv="DomainObject.Predmet.ProtuStrankaListFormatedOIB_1">
      <item>ANDRE' d.o.o. PULA, OIB 41262440321</item>
    </derivirana_varijabla>
  </DomainObject.Predmet.ProtuStrankaListFormatedOIB>
  <DomainObject.Predmet.ProtuStrankaListFormatedWithAdress>
    <izvorni_sadrzaj>
      <item>ANDRE' d.o.o. PULA, Giardini 14, 52100 Pula</item>
    </izvorni_sadrzaj>
    <derivirana_varijabla naziv="DomainObject.Predmet.ProtuStrankaListFormatedWithAdress_1">
      <item>ANDRE' d.o.o. PULA, Giardini 14, 52100 Pula</item>
    </derivirana_varijabla>
  </DomainObject.Predmet.ProtuStrankaListFormatedWithAdress>
  <DomainObject.Predmet.ProtuStrankaListFormatedWithAdressOIB>
    <izvorni_sadrzaj>
      <item>ANDRE' d.o.o. PULA, OIB 41262440321, Giardini 14, 52100 Pula</item>
    </izvorni_sadrzaj>
    <derivirana_varijabla naziv="DomainObject.Predmet.ProtuStrankaListFormatedWithAdressOIB_1">
      <item>ANDRE' d.o.o. PULA, OIB 41262440321, Giardini 14, 52100 Pula</item>
    </derivirana_varijabla>
  </DomainObject.Predmet.ProtuStrankaListFormatedWithAdressOIB>
  <DomainObject.Predmet.ProtuStrankaListNazivFormated>
    <izvorni_sadrzaj>
      <item>ANDRE' d.o.o. PULA</item>
    </izvorni_sadrzaj>
    <derivirana_varijabla naziv="DomainObject.Predmet.ProtuStrankaListNazivFormated_1">
      <item>ANDRE' d.o.o. PULA</item>
    </derivirana_varijabla>
  </DomainObject.Predmet.ProtuStrankaListNazivFormated>
  <DomainObject.Predmet.ProtuStrankaListNazivFormatedOIB>
    <izvorni_sadrzaj>
      <item>ANDRE' d.o.o. PULA, OIB 41262440321</item>
    </izvorni_sadrzaj>
    <derivirana_varijabla naziv="DomainObject.Predmet.ProtuStrankaListNazivFormatedOIB_1">
      <item>ANDRE' d.o.o. PULA, OIB 41262440321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St-144/2018-3</izvorni_sadrzaj>
    <derivirana_varijabla naziv="DomainObject.PoslovniBrojDokumenta_1">St-144/2018-3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ANDRE' d.o.o. PULA</izvorni_sadrzaj>
    <derivirana_varijabla naziv="DomainObject.Predmet.ProtustrankaIDrugi_1">ANDRE'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ANDRE' d.o.o. PULA, OIB 41262440321, Giardini 14, 52100 Pula</izvorni_sadrzaj>
    <derivirana_varijabla naziv="DomainObject.Predmet.ProtustrankaIDrugiAdressOIB_1">ANDRE' d.o.o. PULA, OIB 41262440321,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ANDRE' d.o.o. PULA</item>
    </izvorni_sadrzaj>
    <derivirana_varijabla naziv="DomainObject.Predmet.SudioniciListNaziv_1">
      <item>FINANCIJSKA AGENCIJA, RC RIJEKA, PODRUŽNICA PULA, PULA</item>
      <item>ANDRE'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ANDRE' d.o.o. PULA, OIB 41262440321, Giardini 14,52100 Pula</item>
    </izvorni_sadrzaj>
    <derivirana_varijabla naziv="DomainObject.Predmet.SudioniciListAdressOIB_1">
      <item>FINANCIJSKA AGENCIJA, RC RIJEKA, PODRUŽNICA PULA, PULA, OIB 85821130368, F. Kurelca 8,51000 Rijeka</item>
      <item>ANDRE' d.o.o. PULA, OIB 41262440321,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41262440321</item>
    </izvorni_sadrzaj>
    <derivirana_varijabla naziv="DomainObject.Predmet.SudioniciListNazivOIB_1">
      <item>, OIB 85821130368</item>
      <item>, OIB 41262440321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2632</properties:Characters>
  <properties:Lines>50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2018-05-11T12:01:00Z</dcterms:created>
  <dc:creator>Morena Brajuha</dc:creator>
  <cp:lastModifiedBy>Hani Udovičić</cp:lastModifiedBy>
  <cp:lastPrinted>2018-05-11T12:22:00Z</cp:lastPrinted>
  <dcterms:modified xmlns:xsi="http://www.w3.org/2001/XMLSchema-instance" xsi:type="dcterms:W3CDTF">2018-05-11T12:45:00Z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St-144/2018-3 / Odluka - Oglas (St-144-18_Andre'_d.o.o..docx)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