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a59a" w14:paraId="f66a59a" w:rsidRDefault="00B8618F" w:rsidP="00B8618F" w:rsidR="00B8618F">
      <w:pPr>
        <w:jc w:val="right"/>
        <w15:collapsed w:val="false"/>
      </w:pPr>
      <w:bookmarkStart w:name="_GoBack" w:id="0"/>
      <w:bookmarkEnd w:id="0"/>
    </w:p>
    <w:p w:rsidRDefault="00B8618F" w:rsidP="00B8618F" w:rsidR="00B8618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46</w:t>
      </w:r>
      <w:proofErr w:type="spellEnd"/>
    </w:p>
    <w:p w:rsidRDefault="00B8618F" w:rsidP="00B8618F" w:rsidR="00B861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18F" w:rsidP="00B8618F" w:rsidR="00B8618F" w:rsidRPr="00D21A2C"/>
    <w:p w:rsidRDefault="00B8618F" w:rsidP="00B8618F" w:rsidR="00B861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618F" w:rsidP="00B8618F" w:rsidR="00B861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8618F" w:rsidP="00E2315A" w:rsidR="00B8618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2315A" w:rsidP="00E2315A" w:rsidR="00E2315A" w:rsidRPr="00E2315A">
      <w:pPr>
        <w:ind w:hanging="720" w:left="360"/>
        <w:rPr>
          <w:sz w:val="22"/>
          <w:szCs w:val="22"/>
        </w:rPr>
      </w:pPr>
    </w:p>
    <w:p w:rsidRDefault="00B8618F" w:rsidP="00B8618F" w:rsidR="00B8618F">
      <w:pPr>
        <w:jc w:val="center"/>
      </w:pPr>
      <w:r>
        <w:t>R E P U B L I K A   H R V A T S K A</w:t>
      </w:r>
    </w:p>
    <w:p w:rsidRDefault="00B8618F" w:rsidP="00B8618F" w:rsidR="00B8618F">
      <w:pPr>
        <w:jc w:val="center"/>
      </w:pPr>
      <w:r>
        <w:t>R J E Š E N J E</w:t>
      </w:r>
    </w:p>
    <w:p w:rsidRDefault="00B8618F" w:rsidP="00B8618F" w:rsidR="00B8618F">
      <w:pPr>
        <w:jc w:val="both"/>
      </w:pPr>
    </w:p>
    <w:p w:rsidRDefault="00E2315A" w:rsidP="00B8618F" w:rsidR="00E2315A">
      <w:pPr>
        <w:jc w:val="both"/>
      </w:pPr>
    </w:p>
    <w:p w:rsidRDefault="00B8618F" w:rsidP="00E2315A" w:rsidR="00E2315A">
      <w:pPr>
        <w:ind w:firstLine="708"/>
        <w:jc w:val="both"/>
      </w:pPr>
      <w:r>
        <w:t xml:space="preserve">Trgovački sud u Osijeku, po sucu Jadranki Herman, kao stečajnom sucu, u stečajnom postupku nad dužnikom GEODETSKI ZAVOD d.d. za projektiranje i izvođenje geodetskih radova, u stečaju,  Osijek, L. </w:t>
      </w:r>
      <w:proofErr w:type="spellStart"/>
      <w:r>
        <w:t>Jagera</w:t>
      </w:r>
      <w:proofErr w:type="spellEnd"/>
      <w:r>
        <w:t xml:space="preserve"> 4,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</w:t>
      </w:r>
      <w:r w:rsidR="00437725">
        <w:t>28732</w:t>
      </w:r>
      <w:proofErr w:type="spellEnd"/>
      <w:r w:rsidR="00437725">
        <w:t xml:space="preserve">, </w:t>
      </w:r>
      <w:proofErr w:type="spellStart"/>
      <w:r w:rsidR="00437725">
        <w:t>OIB</w:t>
      </w:r>
      <w:proofErr w:type="spellEnd"/>
      <w:r w:rsidR="00437725">
        <w:t xml:space="preserve">: </w:t>
      </w:r>
      <w:proofErr w:type="spellStart"/>
      <w:r w:rsidR="00437725">
        <w:t>80480339029</w:t>
      </w:r>
      <w:proofErr w:type="spellEnd"/>
      <w:r w:rsidR="00437725">
        <w:t xml:space="preserve">, dana </w:t>
      </w:r>
      <w:proofErr w:type="spellStart"/>
      <w:r w:rsidR="00437725">
        <w:t>10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          </w:t>
      </w:r>
    </w:p>
    <w:p w:rsidRDefault="00E2315A" w:rsidP="00E2315A" w:rsidR="00E2315A">
      <w:pPr>
        <w:ind w:firstLine="708"/>
        <w:jc w:val="both"/>
      </w:pPr>
      <w:r>
        <w:t xml:space="preserve">    </w:t>
      </w:r>
      <w:r w:rsidR="00B8618F">
        <w:t xml:space="preserve">          </w:t>
      </w:r>
    </w:p>
    <w:p w:rsidRDefault="00B8618F" w:rsidP="00B8618F" w:rsidR="00B8618F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B8618F" w:rsidP="00E2315A" w:rsidR="00DE2265">
      <w:pPr>
        <w:numPr>
          <w:ilvl w:val="0"/>
          <w:numId w:val="3"/>
        </w:numPr>
        <w:jc w:val="both"/>
      </w:pPr>
      <w:r>
        <w:t xml:space="preserve">Zlatko </w:t>
      </w:r>
      <w:proofErr w:type="spellStart"/>
      <w:r>
        <w:t>Markasović</w:t>
      </w:r>
      <w:proofErr w:type="spellEnd"/>
      <w:r>
        <w:t xml:space="preserve"> mr. iur. iz Osijeka, Vijenac Ivana Meštrovića </w:t>
      </w:r>
      <w:proofErr w:type="spellStart"/>
      <w:r>
        <w:t>50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82230536462</w:t>
      </w:r>
      <w:proofErr w:type="spellEnd"/>
      <w:r>
        <w:t xml:space="preserve">, razrješava se dužnosti stečajnog upravitelja. 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37725">
        <w:t>novu</w:t>
      </w:r>
      <w:r w:rsidR="00B8618F">
        <w:t xml:space="preserve"> </w:t>
      </w:r>
      <w:r w:rsidR="00437725">
        <w:t xml:space="preserve">stečajnu upraviteljicu </w:t>
      </w:r>
      <w:r w:rsidR="00EE752D">
        <w:t>imenuje se</w:t>
      </w:r>
      <w:r w:rsidR="00B8618F">
        <w:t xml:space="preserve"> Boja Stanković dipl. ing. iz Osijeka, Ilirska </w:t>
      </w:r>
      <w:proofErr w:type="spellStart"/>
      <w:r w:rsidR="00B8618F">
        <w:t>48</w:t>
      </w:r>
      <w:proofErr w:type="spellEnd"/>
      <w:r w:rsidR="00B8618F">
        <w:t xml:space="preserve">, </w:t>
      </w:r>
      <w:proofErr w:type="spellStart"/>
      <w:r w:rsidR="00B8618F">
        <w:t>OIB</w:t>
      </w:r>
      <w:proofErr w:type="spellEnd"/>
      <w:r w:rsidR="00B8618F">
        <w:t xml:space="preserve"> </w:t>
      </w:r>
      <w:proofErr w:type="spellStart"/>
      <w:r w:rsidR="00B8618F">
        <w:t>96757479881</w:t>
      </w:r>
      <w:proofErr w:type="spellEnd"/>
      <w:r w:rsidR="00B8618F">
        <w:t>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437725">
        <w:t>ju svoje dužnosti novoimenovanoj stečajnoj upraviteljici</w:t>
      </w:r>
      <w:r w:rsidR="0006325F">
        <w:t xml:space="preserve">.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CA210B" w:rsidP="00EF5416" w:rsidR="00673847">
      <w:pPr>
        <w:ind w:firstLine="705"/>
        <w:jc w:val="both"/>
      </w:pPr>
      <w:r>
        <w:t>Rješenjem ovog suda St-</w:t>
      </w:r>
      <w:proofErr w:type="spellStart"/>
      <w:r>
        <w:t>2</w:t>
      </w:r>
      <w:r w:rsidR="009D0382">
        <w:t>91</w:t>
      </w:r>
      <w:proofErr w:type="spellEnd"/>
      <w:r w:rsidR="009D0382">
        <w:t>/</w:t>
      </w:r>
      <w:proofErr w:type="spellStart"/>
      <w:r w:rsidR="009D0382">
        <w:t>16</w:t>
      </w:r>
      <w:proofErr w:type="spellEnd"/>
      <w:r w:rsidR="0006325F">
        <w:t>-</w:t>
      </w:r>
      <w:proofErr w:type="spellStart"/>
      <w:r w:rsidR="0006325F">
        <w:t>15</w:t>
      </w:r>
      <w:proofErr w:type="spellEnd"/>
      <w:r w:rsidR="0006325F">
        <w:t xml:space="preserve"> od </w:t>
      </w:r>
      <w:proofErr w:type="spellStart"/>
      <w:r w:rsidR="0006325F">
        <w:t>19</w:t>
      </w:r>
      <w:proofErr w:type="spellEnd"/>
      <w:r w:rsidR="0006325F">
        <w:t xml:space="preserve">. srpnja </w:t>
      </w:r>
      <w:proofErr w:type="spellStart"/>
      <w:r w:rsidR="0006325F">
        <w:t>2016</w:t>
      </w:r>
      <w:proofErr w:type="spellEnd"/>
      <w:r w:rsidR="0006325F">
        <w:t>.</w:t>
      </w:r>
      <w:r w:rsidR="00EE752D">
        <w:t xml:space="preserve"> godine otvoren je </w:t>
      </w:r>
      <w:r>
        <w:t xml:space="preserve">stečajni postupak nad dužnikom </w:t>
      </w:r>
      <w:r w:rsidR="009D0382">
        <w:t xml:space="preserve">GEODETSKI ZAVOD d.d. za projektiranje i izvođenje geodetskih radova, u stečaju,  Osijek, L. </w:t>
      </w:r>
      <w:proofErr w:type="spellStart"/>
      <w:r w:rsidR="009D0382">
        <w:t>Jagera</w:t>
      </w:r>
      <w:proofErr w:type="spellEnd"/>
      <w:r w:rsidR="009D0382">
        <w:t xml:space="preserve"> 4</w:t>
      </w:r>
      <w:r w:rsidR="00EE752D">
        <w:t>, a za stečaj</w:t>
      </w:r>
      <w:r w:rsidR="009D0382">
        <w:t xml:space="preserve">nog upravitelja imenovan je Zlatko </w:t>
      </w:r>
      <w:proofErr w:type="spellStart"/>
      <w:r w:rsidR="009D0382">
        <w:t>Markasović</w:t>
      </w:r>
      <w:proofErr w:type="spellEnd"/>
      <w:r w:rsidR="009D0382">
        <w:t xml:space="preserve"> mr. iur. iz Osijeka.</w:t>
      </w:r>
      <w:r w:rsidR="009271AB">
        <w:t xml:space="preserve"> Ispitno i izvještajno ročište u stečajnom postupku zakazano je za </w:t>
      </w:r>
      <w:proofErr w:type="spellStart"/>
      <w:r w:rsidR="009271AB">
        <w:t>09</w:t>
      </w:r>
      <w:proofErr w:type="spellEnd"/>
      <w:r w:rsidR="009271AB">
        <w:t xml:space="preserve">. studeni </w:t>
      </w:r>
      <w:proofErr w:type="spellStart"/>
      <w:r w:rsidR="009271AB">
        <w:t>2016</w:t>
      </w:r>
      <w:proofErr w:type="spellEnd"/>
      <w:r w:rsidR="009271AB">
        <w:t xml:space="preserve">. godine. </w:t>
      </w:r>
    </w:p>
    <w:p w:rsidRDefault="009271AB" w:rsidP="00EF5416" w:rsidR="009271AB">
      <w:pPr>
        <w:ind w:firstLine="705"/>
        <w:jc w:val="both"/>
      </w:pPr>
    </w:p>
    <w:p w:rsidRDefault="009271AB" w:rsidP="00EF5416" w:rsidR="009271AB">
      <w:pPr>
        <w:ind w:firstLine="705"/>
        <w:jc w:val="both"/>
      </w:pPr>
      <w:r>
        <w:t xml:space="preserve">Stečajni upravitelj dužnika za ispitno ročište ispitao je prijave tražbina vjerovnika, te sačinio tablice ispitanih tražbina koje su objavljene na mrežnim stranicama e-oglasna ploča suda dana </w:t>
      </w:r>
      <w:proofErr w:type="spellStart"/>
      <w:r>
        <w:t>31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godine. </w:t>
      </w:r>
    </w:p>
    <w:p w:rsidRDefault="009271AB" w:rsidP="00DE2265" w:rsidR="009271AB">
      <w:pPr>
        <w:jc w:val="both"/>
      </w:pPr>
    </w:p>
    <w:p w:rsidRDefault="009271AB" w:rsidP="00E2315A" w:rsidR="009271AB">
      <w:pPr>
        <w:ind w:firstLine="705"/>
        <w:jc w:val="both"/>
      </w:pPr>
      <w:r>
        <w:t>Sukladno svojoj ovlasti sud je pregledao tablice ispitanih tražbina vjerovnika I i II višeg isplatnog r</w:t>
      </w:r>
      <w:r w:rsidR="00290C86">
        <w:t>eda, te utvrdio</w:t>
      </w:r>
      <w:r>
        <w:t xml:space="preserve"> nepravilnosti glede utvrđenih tražbina vjerovnika</w:t>
      </w:r>
      <w:r w:rsidR="00290C86">
        <w:t>. U tablici ispitanih tražbina vjerovnika I višeg isplatnog reda</w:t>
      </w:r>
      <w:r w:rsidR="0006116F">
        <w:t xml:space="preserve"> stečajni upravitelj je djelomično osporio tražbine</w:t>
      </w:r>
      <w:r w:rsidR="00DE2265">
        <w:t xml:space="preserve"> </w:t>
      </w:r>
      <w:r w:rsidR="0006116F">
        <w:t xml:space="preserve"> vjerovnika – radnika </w:t>
      </w:r>
      <w:r w:rsidR="00DE2265">
        <w:t xml:space="preserve"> </w:t>
      </w:r>
      <w:r w:rsidR="0006116F">
        <w:t xml:space="preserve">stečajnog dužnika, </w:t>
      </w:r>
      <w:r w:rsidR="00DE2265">
        <w:t xml:space="preserve"> </w:t>
      </w:r>
      <w:r w:rsidR="0006116F">
        <w:t>za</w:t>
      </w:r>
      <w:r w:rsidR="00DE2265">
        <w:t xml:space="preserve"> </w:t>
      </w:r>
      <w:r w:rsidR="0006116F">
        <w:t xml:space="preserve"> koje </w:t>
      </w:r>
      <w:r w:rsidR="00DE2265">
        <w:t xml:space="preserve"> </w:t>
      </w:r>
      <w:r w:rsidR="0006116F">
        <w:t>je</w:t>
      </w:r>
      <w:r w:rsidR="00DE2265">
        <w:t xml:space="preserve"> </w:t>
      </w:r>
      <w:r w:rsidR="0006116F">
        <w:t xml:space="preserve"> sam </w:t>
      </w:r>
      <w:r w:rsidR="00DE2265">
        <w:t xml:space="preserve"> </w:t>
      </w:r>
      <w:r w:rsidR="0006116F">
        <w:t>izvršio</w:t>
      </w:r>
      <w:r w:rsidR="00DE2265">
        <w:t xml:space="preserve"> </w:t>
      </w:r>
      <w:r w:rsidR="0006116F">
        <w:t xml:space="preserve"> prijave</w:t>
      </w:r>
      <w:r w:rsidR="00290C86">
        <w:t>,</w:t>
      </w:r>
      <w:r w:rsidR="0006116F">
        <w:t xml:space="preserve"> </w:t>
      </w:r>
      <w:r w:rsidR="00DE2265">
        <w:t xml:space="preserve"> </w:t>
      </w:r>
      <w:r w:rsidR="0006116F">
        <w:t xml:space="preserve">a </w:t>
      </w:r>
      <w:r w:rsidR="00DE2265">
        <w:t xml:space="preserve"> </w:t>
      </w:r>
      <w:r w:rsidR="0006116F">
        <w:t>svaki pojedini</w:t>
      </w:r>
      <w:r w:rsidR="00290C86">
        <w:t xml:space="preserve"> </w:t>
      </w:r>
      <w:r w:rsidR="004827A6">
        <w:t xml:space="preserve"> zbroj priznatih i osporenih tražbina vjerovnika</w:t>
      </w:r>
      <w:r w:rsidR="005564A9">
        <w:t>,</w:t>
      </w:r>
      <w:r w:rsidR="004827A6">
        <w:t xml:space="preserve"> objavljen u tablici, ne odgovara iznosima prijavljenih tražbina od strane stečajnog upravitelj</w:t>
      </w:r>
      <w:r w:rsidR="005564A9">
        <w:t>a</w:t>
      </w:r>
      <w:r w:rsidR="0006116F">
        <w:t>.</w:t>
      </w:r>
      <w:r w:rsidR="005564A9">
        <w:t xml:space="preserve"> U tablici II višeg isplatnog reda stečajni upravitelj se nije očitovao o prijavama tražbina vjerovnika koji prijave nisu podnijeli na propisanom obrascu. </w:t>
      </w:r>
    </w:p>
    <w:p w:rsidRDefault="00524374" w:rsidP="00E2315A" w:rsidR="00524374">
      <w:pPr>
        <w:ind w:firstLine="705"/>
        <w:jc w:val="both"/>
      </w:pPr>
    </w:p>
    <w:p w:rsidRDefault="00524374" w:rsidP="00E2315A" w:rsidR="00524374">
      <w:pPr>
        <w:ind w:firstLine="705"/>
        <w:jc w:val="both"/>
      </w:pPr>
    </w:p>
    <w:p w:rsidRDefault="00524374" w:rsidP="00E2315A" w:rsidR="00524374">
      <w:pPr>
        <w:ind w:firstLine="705"/>
        <w:jc w:val="both"/>
      </w:pPr>
    </w:p>
    <w:p w:rsidRDefault="00524374" w:rsidP="00E2315A" w:rsidR="00524374">
      <w:pPr>
        <w:ind w:firstLine="705"/>
        <w:jc w:val="both"/>
      </w:pPr>
    </w:p>
    <w:p w:rsidRDefault="00524374" w:rsidP="00E2315A" w:rsidR="00524374">
      <w:pPr>
        <w:ind w:firstLine="705"/>
        <w:jc w:val="both"/>
      </w:pPr>
    </w:p>
    <w:p w:rsidRDefault="00524374" w:rsidP="00E2315A" w:rsidR="00524374">
      <w:pPr>
        <w:ind w:firstLine="705"/>
        <w:jc w:val="both"/>
      </w:pPr>
    </w:p>
    <w:p w:rsidRDefault="00E2315A" w:rsidP="00E2315A" w:rsidR="00E2315A">
      <w:pPr>
        <w:ind w:firstLine="705"/>
        <w:jc w:val="center"/>
      </w:pPr>
      <w:r>
        <w:t>2</w:t>
      </w:r>
    </w:p>
    <w:p w:rsidRDefault="00E2315A" w:rsidP="00E2315A" w:rsidR="00E2315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46</w:t>
      </w:r>
      <w:proofErr w:type="spellEnd"/>
    </w:p>
    <w:p w:rsidRDefault="00E2315A" w:rsidP="00E2315A" w:rsidR="00E2315A">
      <w:pPr>
        <w:jc w:val="both"/>
      </w:pPr>
    </w:p>
    <w:p w:rsidRDefault="009929B3" w:rsidP="00EF5416" w:rsidR="009929B3">
      <w:pPr>
        <w:ind w:firstLine="705"/>
        <w:jc w:val="both"/>
      </w:pPr>
    </w:p>
    <w:p w:rsidRDefault="00524374" w:rsidP="00EF5416" w:rsidR="00524374">
      <w:pPr>
        <w:ind w:firstLine="705"/>
        <w:jc w:val="both"/>
      </w:pPr>
    </w:p>
    <w:p w:rsidRDefault="009929B3" w:rsidP="00E2315A" w:rsidR="00E2315A">
      <w:pPr>
        <w:ind w:firstLine="705"/>
        <w:jc w:val="both"/>
      </w:pPr>
      <w:r>
        <w:t>Zaključkom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42</w:t>
      </w:r>
      <w:proofErr w:type="spellEnd"/>
      <w:r>
        <w:t xml:space="preserve"> od </w:t>
      </w:r>
      <w:proofErr w:type="spellStart"/>
      <w:r>
        <w:t>04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godine naloženo je stečajnom upravitelju dužnika Zlatku </w:t>
      </w:r>
      <w:proofErr w:type="spellStart"/>
      <w:r>
        <w:t>Markasović</w:t>
      </w:r>
      <w:proofErr w:type="spellEnd"/>
      <w:r>
        <w:t xml:space="preserve"> mr. iur. iz Osijeka</w:t>
      </w:r>
      <w:r w:rsidR="007165D8">
        <w:t xml:space="preserve"> otkloniti uočene nepravilnosti prilikom ispitivanja prijava tražbina vjerovnika i očitovati se:</w:t>
      </w:r>
    </w:p>
    <w:p w:rsidRDefault="007165D8" w:rsidP="007165D8" w:rsidR="007165D8">
      <w:pPr>
        <w:pStyle w:val="Odlomakpopisa"/>
        <w:numPr>
          <w:ilvl w:val="0"/>
          <w:numId w:val="5"/>
        </w:numPr>
        <w:jc w:val="both"/>
      </w:pPr>
      <w:r>
        <w:t>o prijavama tražbina vjerovnika I višeg isplatnog reda, iz tablice I višeg isplatnog reda, budući zbor iznosa priznatih i osporenih tražbina vjerovnika, objavljen u tablici, ne odgovara iznosima prijavljenih tražbina,</w:t>
      </w:r>
    </w:p>
    <w:p w:rsidRDefault="007165D8" w:rsidP="007165D8" w:rsidR="007165D8">
      <w:pPr>
        <w:pStyle w:val="Odlomakpopisa"/>
        <w:numPr>
          <w:ilvl w:val="0"/>
          <w:numId w:val="5"/>
        </w:numPr>
        <w:jc w:val="both"/>
      </w:pPr>
      <w:r>
        <w:t>o prijavama tražbina vjerovnika koji prijave nisu podnijeli na propisanom obrascu, koje prijave je predloženo odbaciti: da li iste prijave vjerovnika sadrže potrebne podatke</w:t>
      </w:r>
      <w:r w:rsidR="0031553B">
        <w:t xml:space="preserve"> i dokumentaciju iz članka </w:t>
      </w:r>
      <w:proofErr w:type="spellStart"/>
      <w:r w:rsidR="0031553B">
        <w:t>257</w:t>
      </w:r>
      <w:proofErr w:type="spellEnd"/>
      <w:r w:rsidR="0031553B">
        <w:t>. stav 1. Stečajnog zakona, te da li iste tražbine priznaje ili osporava djelomično ili u cijelosti.</w:t>
      </w:r>
    </w:p>
    <w:p w:rsidRDefault="0031553B" w:rsidP="0031553B" w:rsidR="0031553B">
      <w:pPr>
        <w:jc w:val="both"/>
      </w:pPr>
    </w:p>
    <w:p w:rsidRDefault="0031553B" w:rsidP="0031553B" w:rsidR="0031553B">
      <w:pPr>
        <w:ind w:firstLine="705"/>
        <w:jc w:val="both"/>
      </w:pPr>
      <w:r>
        <w:t>Rješenjem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43</w:t>
      </w:r>
      <w:proofErr w:type="spellEnd"/>
      <w:r>
        <w:t xml:space="preserve"> od </w:t>
      </w:r>
      <w:proofErr w:type="spellStart"/>
      <w:r>
        <w:t>07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>. godine odgođeno je ispitno i izvještajno ročište u stečajnom postupku nad dužnikom</w:t>
      </w:r>
      <w:r w:rsidR="00163EE8">
        <w:t xml:space="preserve">, </w:t>
      </w:r>
      <w:r>
        <w:t xml:space="preserve"> zakazano za </w:t>
      </w:r>
      <w:proofErr w:type="spellStart"/>
      <w:r>
        <w:t>09</w:t>
      </w:r>
      <w:proofErr w:type="spellEnd"/>
      <w:r>
        <w:t xml:space="preserve">. studeni </w:t>
      </w:r>
      <w:proofErr w:type="spellStart"/>
      <w:r>
        <w:t>2016</w:t>
      </w:r>
      <w:proofErr w:type="spellEnd"/>
      <w:r>
        <w:t>. godine</w:t>
      </w:r>
      <w:r w:rsidR="00163EE8">
        <w:t>,</w:t>
      </w:r>
      <w:r>
        <w:t xml:space="preserve"> te je zakazano novo ispitno i izvještajno ročište za dan </w:t>
      </w:r>
      <w:proofErr w:type="spellStart"/>
      <w:r>
        <w:t>14</w:t>
      </w:r>
      <w:proofErr w:type="spellEnd"/>
      <w:r>
        <w:t xml:space="preserve">. prosinac </w:t>
      </w:r>
      <w:proofErr w:type="spellStart"/>
      <w:r>
        <w:t>2016</w:t>
      </w:r>
      <w:proofErr w:type="spellEnd"/>
      <w:r>
        <w:t xml:space="preserve">. godine. Ročište vjerovnika na kojem se ispituju prijavljene tražbine (ispitno ročište) </w:t>
      </w:r>
      <w:r w:rsidR="00163EE8">
        <w:t xml:space="preserve">odgođeno je, </w:t>
      </w:r>
      <w:r>
        <w:t>budući tablice prijavljenih  i ispitanih tražbina, koje je sačinio stečajni upravitelj za isto ročište</w:t>
      </w:r>
      <w:r w:rsidR="00163EE8">
        <w:t xml:space="preserve">, ne mogu biti predmet raspravljanja na ročištu. </w:t>
      </w:r>
    </w:p>
    <w:p w:rsidRDefault="00AF21FF" w:rsidP="00082EDC" w:rsidR="00AF21FF">
      <w:pPr>
        <w:jc w:val="both"/>
      </w:pPr>
    </w:p>
    <w:p w:rsidRDefault="0031553B" w:rsidP="00082EDC" w:rsidR="0031553B">
      <w:pPr>
        <w:jc w:val="both"/>
      </w:pPr>
      <w:r>
        <w:tab/>
        <w:t xml:space="preserve">Postupajući po zaključku suda od </w:t>
      </w:r>
      <w:proofErr w:type="spellStart"/>
      <w:r>
        <w:t>04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godine stečajni upravitelj dužnika dana </w:t>
      </w:r>
      <w:proofErr w:type="spellStart"/>
      <w:r>
        <w:t>07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>. godine u spis je dostavio podnesak koji sadrži očitovanje o prijavljenim tražbinama vjerovnika I višeg isplatnog reda</w:t>
      </w:r>
      <w:r w:rsidR="00F75A06">
        <w:t xml:space="preserve"> i očitovanje o prijavama tražbina vjerovnika II višeg isplatnog reda, koji svoje prijave nisu podnijeli na propisanom obrascu. U istom podnesku stečajni upravitelj navodi da unatoč detaljnoj kontroli tablica prijavljenih tražbina vjerovnika I višeg isplatnog reda, koje je prijave sam sačinio, nije uočio matematičku grešku na koju sud ukazuje. U odnosu na prijave tražbina vjerovnika II višeg isplatnog reda, koji vjerovnici nisu prijavili svoje</w:t>
      </w:r>
      <w:r w:rsidR="009B324A">
        <w:t xml:space="preserve"> tražbine na propisanom obrascu, </w:t>
      </w:r>
      <w:r w:rsidR="00F75A06">
        <w:t>navodi šest prijava tražbina vjerovnika koje djelomično priznaje i djelomično osporava</w:t>
      </w:r>
      <w:r w:rsidR="009B324A">
        <w:t xml:space="preserve"> </w:t>
      </w:r>
      <w:r w:rsidR="00F75A06">
        <w:t>navodeći redni broj vjerovnika i</w:t>
      </w:r>
      <w:r w:rsidR="00BF134B">
        <w:t>z tablice</w:t>
      </w:r>
      <w:r w:rsidR="009B324A">
        <w:t>,</w:t>
      </w:r>
      <w:r w:rsidR="00BF134B">
        <w:t xml:space="preserve"> bez naziva vjerovnika, adrese i </w:t>
      </w:r>
      <w:proofErr w:type="spellStart"/>
      <w:r w:rsidR="00BF134B">
        <w:t>OIB</w:t>
      </w:r>
      <w:proofErr w:type="spellEnd"/>
      <w:r w:rsidR="00BF134B">
        <w:t>-a.</w:t>
      </w:r>
    </w:p>
    <w:p w:rsidRDefault="00BF134B" w:rsidP="00082EDC" w:rsidR="00BF134B">
      <w:pPr>
        <w:jc w:val="both"/>
      </w:pPr>
    </w:p>
    <w:p w:rsidRDefault="00BF134B" w:rsidP="00082EDC" w:rsidR="00BF134B">
      <w:pPr>
        <w:jc w:val="both"/>
      </w:pPr>
      <w:r>
        <w:tab/>
        <w:t xml:space="preserve">Odredbom članka </w:t>
      </w:r>
      <w:proofErr w:type="spellStart"/>
      <w:r>
        <w:t>91</w:t>
      </w:r>
      <w:proofErr w:type="spellEnd"/>
      <w:r>
        <w:t xml:space="preserve">. stavak 1. Stečajnog zakona 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dalje </w:t>
      </w:r>
      <w:proofErr w:type="spellStart"/>
      <w:r>
        <w:t>SZ</w:t>
      </w:r>
      <w:proofErr w:type="spellEnd"/>
      <w:r>
        <w:t>/</w:t>
      </w:r>
      <w:proofErr w:type="spellStart"/>
      <w:r>
        <w:t>15</w:t>
      </w:r>
      <w:proofErr w:type="spellEnd"/>
      <w:r>
        <w:t>) propisano je: "Na zahtjev Odbora vjerovnika ili Skupštine vjerovnika sud će razriješiti stečajnog upravitelja istekom godine i pol dana od dana održavanja izvještajnog ročišta ako nije unovčio imovinu koja ulazi u stečajnu masu tako da se</w:t>
      </w:r>
      <w:r w:rsidR="00C539C2">
        <w:t xml:space="preserve"> može pristupiti završnoj diobi"</w:t>
      </w:r>
      <w:r>
        <w:t>.</w:t>
      </w:r>
    </w:p>
    <w:p w:rsidRDefault="00BF134B" w:rsidP="00082EDC" w:rsidR="00BF134B">
      <w:pPr>
        <w:jc w:val="both"/>
      </w:pPr>
    </w:p>
    <w:p w:rsidRDefault="00BF134B" w:rsidP="00082EDC" w:rsidR="00BF134B">
      <w:pPr>
        <w:jc w:val="both"/>
      </w:pPr>
      <w:r>
        <w:tab/>
        <w:t>Stavkom 2. istog članka propisano je : "Sud može po službenoj dužnosti ili na zahtjev Odbora vjerovnika ili Skupštine vjerovnika razriješiti stečajnog upravitelja i prije isteka roka iz stavka 1. ovog članka ako svoju dužnost ne obavlja uspješ</w:t>
      </w:r>
      <w:r w:rsidR="00C539C2">
        <w:t>no ili iz drugih važnih razloga, osobito ako ne postupa po nalogu suda".</w:t>
      </w:r>
    </w:p>
    <w:p w:rsidRDefault="00C539C2" w:rsidP="00082EDC" w:rsidR="00C539C2">
      <w:pPr>
        <w:jc w:val="both"/>
      </w:pPr>
    </w:p>
    <w:p w:rsidRDefault="00C539C2" w:rsidP="00082EDC" w:rsidR="00DE2265">
      <w:pPr>
        <w:jc w:val="both"/>
      </w:pPr>
      <w:r>
        <w:tab/>
        <w:t xml:space="preserve">Razloge za utvrđenje da stečajni upravitelj Zlatko </w:t>
      </w:r>
      <w:proofErr w:type="spellStart"/>
      <w:r>
        <w:t>Markasović</w:t>
      </w:r>
      <w:proofErr w:type="spellEnd"/>
      <w:r>
        <w:t xml:space="preserve"> mr. iur. svoju dužnost ne obavlja uspješno ovaj sud nalazi u činjenicama:</w:t>
      </w:r>
    </w:p>
    <w:p w:rsidRDefault="00C539C2" w:rsidP="00DE2265" w:rsidR="00C539C2">
      <w:pPr>
        <w:ind w:left="708"/>
        <w:jc w:val="both"/>
      </w:pPr>
      <w:r>
        <w:t xml:space="preserve">- da stečajni upravitelj </w:t>
      </w:r>
      <w:r w:rsidR="00FD1218">
        <w:t>nije ispitao tražbine vjerovnika I i II višeg isplatnog reda, za ispitno ročište zakaz</w:t>
      </w:r>
      <w:r w:rsidR="009B324A">
        <w:t xml:space="preserve">ano za </w:t>
      </w:r>
      <w:proofErr w:type="spellStart"/>
      <w:r w:rsidR="009B324A">
        <w:t>09</w:t>
      </w:r>
      <w:proofErr w:type="spellEnd"/>
      <w:r w:rsidR="009B324A">
        <w:t xml:space="preserve">. studeni </w:t>
      </w:r>
      <w:proofErr w:type="spellStart"/>
      <w:r w:rsidR="009B324A">
        <w:t>2016</w:t>
      </w:r>
      <w:proofErr w:type="spellEnd"/>
      <w:r w:rsidR="009B324A">
        <w:t xml:space="preserve">. godine, </w:t>
      </w:r>
      <w:r w:rsidR="00FD1218">
        <w:t>sukladno odredbama Stečajnog zakona,</w:t>
      </w:r>
    </w:p>
    <w:p w:rsidRDefault="00FD1218" w:rsidP="00DE2265" w:rsidR="00FD1218">
      <w:pPr>
        <w:ind w:left="708"/>
        <w:jc w:val="both"/>
      </w:pPr>
      <w:r>
        <w:t xml:space="preserve">- da je sud zbog utvrđenih nepravilnosti </w:t>
      </w:r>
      <w:r w:rsidR="00606F51">
        <w:t xml:space="preserve">prilikom ispitivanja tražbina, </w:t>
      </w:r>
      <w:r w:rsidR="009B324A">
        <w:t xml:space="preserve">a </w:t>
      </w:r>
      <w:r w:rsidR="00606F51">
        <w:t>budući tablice prijavljenih i ispitanih tražbina imaju nedostatke zbog kojih se po njima ne može postupati, odgodio ispitno ročište</w:t>
      </w:r>
      <w:r w:rsidR="003D707E">
        <w:t>.</w:t>
      </w:r>
    </w:p>
    <w:p w:rsidRDefault="00524374" w:rsidP="00DE2265" w:rsidR="00524374">
      <w:pPr>
        <w:ind w:left="708"/>
        <w:jc w:val="both"/>
      </w:pPr>
    </w:p>
    <w:p w:rsidRDefault="00524374" w:rsidP="00DE2265" w:rsidR="00524374">
      <w:pPr>
        <w:ind w:left="708"/>
        <w:jc w:val="both"/>
      </w:pPr>
    </w:p>
    <w:p w:rsidRDefault="00524374" w:rsidP="00DE2265" w:rsidR="00524374">
      <w:pPr>
        <w:ind w:left="708"/>
        <w:jc w:val="both"/>
      </w:pPr>
    </w:p>
    <w:p w:rsidRDefault="00524374" w:rsidP="00DE2265" w:rsidR="00524374">
      <w:pPr>
        <w:ind w:left="708"/>
        <w:jc w:val="both"/>
      </w:pPr>
    </w:p>
    <w:p w:rsidRDefault="00524374" w:rsidP="00524374" w:rsidR="00524374">
      <w:pPr>
        <w:ind w:firstLine="705"/>
        <w:jc w:val="center"/>
      </w:pPr>
      <w:r>
        <w:lastRenderedPageBreak/>
        <w:t>3</w:t>
      </w:r>
    </w:p>
    <w:p w:rsidRDefault="00524374" w:rsidP="00524374" w:rsidR="0052437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46</w:t>
      </w:r>
      <w:proofErr w:type="spellEnd"/>
    </w:p>
    <w:p w:rsidRDefault="003D707E" w:rsidP="00082EDC" w:rsidR="003D707E">
      <w:pPr>
        <w:jc w:val="both"/>
      </w:pPr>
    </w:p>
    <w:p w:rsidRDefault="003D707E" w:rsidP="00082EDC" w:rsidR="003D707E">
      <w:pPr>
        <w:jc w:val="both"/>
      </w:pPr>
      <w:r>
        <w:tab/>
        <w:t xml:space="preserve">Odredbom članka </w:t>
      </w:r>
      <w:proofErr w:type="spellStart"/>
      <w:r>
        <w:t>91</w:t>
      </w:r>
      <w:proofErr w:type="spellEnd"/>
      <w:r>
        <w:t xml:space="preserve">. stavak 3. Stečajnog zakona propisano je da će prije donošenja odluke iz članka </w:t>
      </w:r>
      <w:proofErr w:type="spellStart"/>
      <w:r>
        <w:t>91</w:t>
      </w:r>
      <w:proofErr w:type="spellEnd"/>
      <w:r>
        <w:t xml:space="preserve">. stav 2. </w:t>
      </w:r>
      <w:r w:rsidR="00FF14D1">
        <w:t>Stečajnog zakona (razrje</w:t>
      </w:r>
      <w:r>
        <w:t>šenje stečajnog upravitelja) sud omogućiti stečajnom upravitelju da se očituje, osim ako važni razlozi ne zahtijevaju da se drukčije postupi.</w:t>
      </w:r>
    </w:p>
    <w:p w:rsidRDefault="003D707E" w:rsidP="00082EDC" w:rsidR="003D707E">
      <w:pPr>
        <w:jc w:val="both"/>
      </w:pPr>
    </w:p>
    <w:p w:rsidRDefault="00607409" w:rsidP="00082EDC" w:rsidR="003D707E">
      <w:pPr>
        <w:jc w:val="both"/>
      </w:pPr>
      <w:r>
        <w:tab/>
        <w:t xml:space="preserve">Ovaj sud je zaključkom </w:t>
      </w:r>
      <w:r w:rsidR="00FF14D1">
        <w:t xml:space="preserve"> </w:t>
      </w:r>
      <w:r w:rsidR="003D707E">
        <w:t xml:space="preserve">od </w:t>
      </w:r>
      <w:proofErr w:type="spellStart"/>
      <w:r w:rsidR="003D707E">
        <w:t>04</w:t>
      </w:r>
      <w:proofErr w:type="spellEnd"/>
      <w:r w:rsidR="003D707E">
        <w:t xml:space="preserve">. studenog </w:t>
      </w:r>
      <w:proofErr w:type="spellStart"/>
      <w:r w:rsidR="003D707E">
        <w:t>2016</w:t>
      </w:r>
      <w:proofErr w:type="spellEnd"/>
      <w:r w:rsidR="003D707E">
        <w:t>. godine pozvao stečajnog upravitelja da se očituje o prijavama tražbina vjerovnika I višeg isplatnog reda kao i prijavama tražbina vjerovnika II višeg isplatnog reda, koje prijave nisu podnij</w:t>
      </w:r>
      <w:r w:rsidR="00FF14D1">
        <w:t xml:space="preserve">eli na propisanom obrascu, a što je on i učinio podneskom od </w:t>
      </w:r>
      <w:proofErr w:type="spellStart"/>
      <w:r w:rsidR="00FF14D1">
        <w:t>07</w:t>
      </w:r>
      <w:proofErr w:type="spellEnd"/>
      <w:r w:rsidR="00FF14D1">
        <w:t xml:space="preserve">. studenog </w:t>
      </w:r>
      <w:proofErr w:type="spellStart"/>
      <w:r w:rsidR="00FF14D1">
        <w:t>2016</w:t>
      </w:r>
      <w:proofErr w:type="spellEnd"/>
      <w:r w:rsidR="00FF14D1">
        <w:t xml:space="preserve">. godine, ali na način koji je ovaj sud ocijenio neprihvatljivim. </w:t>
      </w:r>
    </w:p>
    <w:p w:rsidRDefault="00FF14D1" w:rsidP="00082EDC" w:rsidR="00FF14D1">
      <w:pPr>
        <w:jc w:val="both"/>
      </w:pPr>
    </w:p>
    <w:p w:rsidRDefault="00FF14D1" w:rsidP="00082EDC" w:rsidR="00240FE2">
      <w:pPr>
        <w:jc w:val="both"/>
      </w:pPr>
      <w:r>
        <w:tab/>
        <w:t>Kako je u stečajnom postupku došlo do odgode ispitnog ročišta</w:t>
      </w:r>
      <w:r w:rsidR="00251372">
        <w:t>,</w:t>
      </w:r>
      <w:r>
        <w:t xml:space="preserve"> budući stečajni upravitelj nije</w:t>
      </w:r>
      <w:r w:rsidR="00D930D7">
        <w:t xml:space="preserve"> sačinio tablice ispitanih tražbina vjerovnika </w:t>
      </w:r>
      <w:r w:rsidR="002B291A">
        <w:t xml:space="preserve">na način da se po njima može postupati na zakazanom ispitnom ročištu, </w:t>
      </w:r>
      <w:r w:rsidR="00251372">
        <w:t xml:space="preserve">te </w:t>
      </w:r>
      <w:r w:rsidR="002B291A">
        <w:t>utvrditi prijavljene tražbine vjerovnika, po ocjeni suda postoji razlog za razrješenje stečajnog upravitelja</w:t>
      </w:r>
      <w:r w:rsidR="00FD47F1">
        <w:t>,</w:t>
      </w:r>
      <w:r w:rsidR="00251372">
        <w:t xml:space="preserve"> kao posljedice neučinkovitosti i nedovoljnog iskustva stečajnog upravitelja na radu u složenijim stečajnim postupcima </w:t>
      </w:r>
      <w:r w:rsidR="00FD47F1">
        <w:t xml:space="preserve"> te je sukladno odredbi članka </w:t>
      </w:r>
      <w:proofErr w:type="spellStart"/>
      <w:r w:rsidR="00FD47F1">
        <w:t>91</w:t>
      </w:r>
      <w:proofErr w:type="spellEnd"/>
      <w:r w:rsidR="00FD47F1">
        <w:t xml:space="preserve">. stav 2. Stečajnog zakona </w:t>
      </w:r>
      <w:r w:rsidR="00240FE2">
        <w:t xml:space="preserve">odlučeno </w:t>
      </w:r>
      <w:r w:rsidR="00FD47F1">
        <w:t xml:space="preserve">kao u izreci ovog rješenja pod točkom 1. </w:t>
      </w:r>
    </w:p>
    <w:p w:rsidRDefault="00240FE2" w:rsidP="00082EDC" w:rsidR="00240FE2">
      <w:pPr>
        <w:jc w:val="both"/>
      </w:pPr>
    </w:p>
    <w:p w:rsidRDefault="00FD47F1" w:rsidP="00240FE2" w:rsidR="00FF14D1">
      <w:pPr>
        <w:ind w:firstLine="708"/>
        <w:jc w:val="both"/>
      </w:pPr>
      <w:r>
        <w:t>No</w:t>
      </w:r>
      <w:r w:rsidR="00FB7516">
        <w:t xml:space="preserve">voimenovana stečajna </w:t>
      </w:r>
      <w:r w:rsidR="00240FE2">
        <w:t>upravitelj</w:t>
      </w:r>
      <w:r w:rsidR="00FB7516">
        <w:t xml:space="preserve">ica Boja Stanković udovoljava uvjetima za imenovanje budući se nalazi na listi </w:t>
      </w:r>
      <w:r w:rsidR="00240FE2">
        <w:t>"A" stečajnih upravitelja s područja nadležnosti ovog suda</w:t>
      </w:r>
      <w:r w:rsidR="00FB7516">
        <w:t>, te raspolaže dugogodišnjim iskustvom na radu u složenim stečajnim postupcima, radi čega je temeljem odredbe  članka</w:t>
      </w:r>
      <w:r w:rsidR="00240FE2">
        <w:t xml:space="preserve"> </w:t>
      </w:r>
      <w:proofErr w:type="spellStart"/>
      <w:r w:rsidR="00240FE2">
        <w:t>84</w:t>
      </w:r>
      <w:proofErr w:type="spellEnd"/>
      <w:r w:rsidR="00240FE2">
        <w:t xml:space="preserve">. stav 2. Stečajnog zakona  </w:t>
      </w:r>
      <w:r w:rsidR="00693885">
        <w:t xml:space="preserve">odlučeno kao u izreci ovog rješenja pod točkom 2. </w:t>
      </w:r>
    </w:p>
    <w:p w:rsidRDefault="00693885" w:rsidP="00240FE2" w:rsidR="00693885">
      <w:pPr>
        <w:ind w:firstLine="708"/>
        <w:jc w:val="both"/>
      </w:pPr>
    </w:p>
    <w:p w:rsidRDefault="00693885" w:rsidP="00240FE2" w:rsidR="00693885">
      <w:pPr>
        <w:ind w:firstLine="708"/>
        <w:jc w:val="both"/>
      </w:pPr>
      <w:r>
        <w:t xml:space="preserve">Temeljem odredbe članka </w:t>
      </w:r>
      <w:proofErr w:type="spellStart"/>
      <w:r>
        <w:t>89</w:t>
      </w:r>
      <w:proofErr w:type="spellEnd"/>
      <w:r>
        <w:t>. stav 7. Stečajnog zakona odlučeno je kao u izreci ovog rješenja pod točkom 3.</w:t>
      </w: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251372">
        <w:t xml:space="preserve">eku </w:t>
      </w:r>
      <w:proofErr w:type="spellStart"/>
      <w:r w:rsidR="00251372">
        <w:t>10</w:t>
      </w:r>
      <w:proofErr w:type="spellEnd"/>
      <w:r w:rsidR="00606F51">
        <w:t xml:space="preserve">. studeni </w:t>
      </w:r>
      <w:proofErr w:type="spellStart"/>
      <w:r w:rsidR="00606F51">
        <w:t>2016</w:t>
      </w:r>
      <w:proofErr w:type="spellEnd"/>
      <w:r w:rsidR="00606F51">
        <w:t xml:space="preserve">. </w:t>
      </w:r>
    </w:p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 xml:space="preserve">nijeti samo stečajni vjerovnici (članak </w:t>
      </w:r>
      <w:proofErr w:type="spellStart"/>
      <w:r w:rsidR="00160C62">
        <w:t>91</w:t>
      </w:r>
      <w:proofErr w:type="spellEnd"/>
      <w:r w:rsidR="00160C62">
        <w:t>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C63D7A" w:rsidP="00C63D7A" w:rsidR="00C63D7A">
      <w:r>
        <w:t>DNA:</w:t>
      </w:r>
    </w:p>
    <w:p w:rsidRDefault="00C63D7A" w:rsidP="00C63D7A" w:rsidR="00C63D7A">
      <w:pPr>
        <w:numPr>
          <w:ilvl w:val="0"/>
          <w:numId w:val="2"/>
        </w:numPr>
      </w:pPr>
      <w:r>
        <w:t>Stečajni upravitelj</w:t>
      </w:r>
      <w:r w:rsidR="000C49E9">
        <w:t xml:space="preserve"> Zlatko </w:t>
      </w:r>
      <w:proofErr w:type="spellStart"/>
      <w:r w:rsidR="000C49E9">
        <w:t>Markasović</w:t>
      </w:r>
      <w:proofErr w:type="spellEnd"/>
      <w:r w:rsidR="000C49E9">
        <w:t xml:space="preserve"> mr. iur. 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 xml:space="preserve">čajna upraviteljica Boja Stanković dipl. ing. 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proofErr w:type="spellStart"/>
      <w:r w:rsidR="008B0365">
        <w:t>TSO</w:t>
      </w:r>
      <w:proofErr w:type="spellEnd"/>
      <w:r w:rsidR="008B0365">
        <w:t xml:space="preserve">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6033E6" w:rsidP="00C63D7A" w:rsidR="006033E6">
      <w:pPr>
        <w:numPr>
          <w:ilvl w:val="0"/>
          <w:numId w:val="2"/>
        </w:numPr>
      </w:pPr>
      <w:proofErr w:type="spellStart"/>
      <w:r>
        <w:t>ŽDO</w:t>
      </w:r>
      <w:proofErr w:type="spellEnd"/>
      <w:r>
        <w:t xml:space="preserve"> Osijek</w:t>
      </w:r>
    </w:p>
    <w:p w:rsidRDefault="006033E6" w:rsidP="00C63D7A" w:rsidR="006033E6">
      <w:pPr>
        <w:numPr>
          <w:ilvl w:val="0"/>
          <w:numId w:val="2"/>
        </w:numPr>
      </w:pPr>
      <w:r>
        <w:t>FINA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524374" w:rsidR="00C63D7A" w:rsidRPr="00C63D7A">
      <w:headerReference w:type="even" r:id="rId11"/>
      <w:headerReference w:type="default" r:id="rId12"/>
      <w:pgSz w:h="16838" w:w="11906"/>
      <w:pgMar w:gutter="0" w:footer="708" w:header="708" w:left="1417" w:bottom="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76DD6"/>
    <w:rsid w:val="00082EDC"/>
    <w:rsid w:val="000A55C5"/>
    <w:rsid w:val="000A796F"/>
    <w:rsid w:val="000C49E9"/>
    <w:rsid w:val="0016062A"/>
    <w:rsid w:val="00160C62"/>
    <w:rsid w:val="00163EE8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D707E"/>
    <w:rsid w:val="00437725"/>
    <w:rsid w:val="00463870"/>
    <w:rsid w:val="004827A6"/>
    <w:rsid w:val="004D15DC"/>
    <w:rsid w:val="004D68D3"/>
    <w:rsid w:val="00524374"/>
    <w:rsid w:val="005563CD"/>
    <w:rsid w:val="005564A9"/>
    <w:rsid w:val="006033E6"/>
    <w:rsid w:val="00606F51"/>
    <w:rsid w:val="00607409"/>
    <w:rsid w:val="00673847"/>
    <w:rsid w:val="00693885"/>
    <w:rsid w:val="007165D8"/>
    <w:rsid w:val="00770BC9"/>
    <w:rsid w:val="00780BD9"/>
    <w:rsid w:val="007E21CA"/>
    <w:rsid w:val="007F5E17"/>
    <w:rsid w:val="008165A4"/>
    <w:rsid w:val="00827606"/>
    <w:rsid w:val="00863DF6"/>
    <w:rsid w:val="00867096"/>
    <w:rsid w:val="00877C51"/>
    <w:rsid w:val="008B0365"/>
    <w:rsid w:val="008F26EC"/>
    <w:rsid w:val="00912007"/>
    <w:rsid w:val="0092479C"/>
    <w:rsid w:val="009271AB"/>
    <w:rsid w:val="00927A47"/>
    <w:rsid w:val="009929B3"/>
    <w:rsid w:val="009B324A"/>
    <w:rsid w:val="009D0382"/>
    <w:rsid w:val="00A40CB8"/>
    <w:rsid w:val="00A606D1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C05857"/>
    <w:rsid w:val="00C076B5"/>
    <w:rsid w:val="00C2029B"/>
    <w:rsid w:val="00C539C2"/>
    <w:rsid w:val="00C63D7A"/>
    <w:rsid w:val="00C76F30"/>
    <w:rsid w:val="00CA104B"/>
    <w:rsid w:val="00CA210B"/>
    <w:rsid w:val="00D476B0"/>
    <w:rsid w:val="00D476F9"/>
    <w:rsid w:val="00D85333"/>
    <w:rsid w:val="00D930D7"/>
    <w:rsid w:val="00DE2265"/>
    <w:rsid w:val="00E2315A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Zlatko Markasović, Vijenac Ivana Meštrovića 50, 31000 Osijek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Zlatko Markasović, OIB 82230536462, Vijenac Ivana Meštrovića 50, 31000 Osijek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Zlatko Markasović, OIB 82230536462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Zlatko Markasović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Zlatko Markasović, OIB 82230536462, Vijenac Ivana Meštrovića 50,31000 Osijek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82230536462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5A142-7D34-4F18-A1CE-3A2E3E211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1184</properties:Words>
  <properties:Characters>6822</properties:Characters>
  <properties:Lines>164</properties:Lines>
  <properties:Paragraphs>49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2016-11-09T12:44:00Z</dcterms:created>
  <dc:creator>Herman Jadranka</dc:creator>
  <cp:lastModifiedBy>Maja Kocijan</cp:lastModifiedBy>
  <cp:lastPrinted>2016-11-10T10:38:00Z</cp:lastPrinted>
  <dcterms:modified xmlns:xsi="http://www.w3.org/2001/XMLSchema-instance" xsi:type="dcterms:W3CDTF">2016-11-10T13:13:00Z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