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910a" w14:paraId="e42910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4454" w:rsidP="009A4454" w:rsidR="009A4454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St-636/2017-2.</w:t>
      </w:r>
    </w:p>
    <w:p w:rsidRDefault="009A4454" w:rsidP="009A4454" w:rsidR="009A445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9A4454" w:rsidP="009A4454" w:rsidR="009A4454">
      <w:pPr>
        <w:jc w:val="center"/>
        <w:rPr>
          <w:rFonts w:hAnsi="Arial" w:ascii="Arial"/>
          <w:b/>
        </w:rPr>
      </w:pPr>
    </w:p>
    <w:p w:rsidRDefault="009A4454" w:rsidP="009A4454" w:rsidR="009A445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9A4454" w:rsidP="009A4454" w:rsidR="009A4454">
      <w:pPr>
        <w:jc w:val="both"/>
        <w:rPr>
          <w:rFonts w:hAnsi="Arial" w:ascii="Arial"/>
        </w:rPr>
      </w:pPr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Zlatka Marinića iz </w:t>
      </w:r>
      <w:proofErr w:type="spellStart"/>
      <w:r>
        <w:rPr>
          <w:rFonts w:hAnsi="Arial" w:ascii="Arial"/>
        </w:rPr>
        <w:t>Rezovca</w:t>
      </w:r>
      <w:proofErr w:type="spellEnd"/>
      <w:r>
        <w:rPr>
          <w:rFonts w:hAnsi="Arial" w:ascii="Arial"/>
        </w:rPr>
        <w:t>, Pešta 26, OIB 20461337635, radnika, za otvaranje stečajnog postupka nad dužnikom MKT j.d.o.o. iz Virovitice, Matije Gupca 174, MBS 010088602, OIB 18520971605, dana 18. kolovoza 2017. godine</w:t>
      </w:r>
    </w:p>
    <w:p w:rsidRDefault="009A4454" w:rsidP="009A4454" w:rsidR="009A445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9A4454" w:rsidP="009A4454" w:rsidR="009A4454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I.Pokreće</w:t>
      </w:r>
      <w:proofErr w:type="spellEnd"/>
      <w:r>
        <w:rPr>
          <w:rFonts w:hAnsi="Arial" w:ascii="Arial"/>
        </w:rPr>
        <w:t xml:space="preserve"> se prethodni postupak radi utvrđivanja uvjeta za otvaranje stečajnog postupka nad dužnikom MKT j.d.o.o. iz Virovitice, Matije Gupca 174, MBS 010088602, OIB 18520971605. </w:t>
      </w:r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ab/>
        <w:t>II.Za privremenog stečajnog upravitelja imenuje se FRANJO OTROČAK iz Virovitice, Lukač 24, OIB 42279189814.</w:t>
      </w:r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III.Zakazuje</w:t>
      </w:r>
      <w:proofErr w:type="spellEnd"/>
      <w:r>
        <w:rPr>
          <w:rFonts w:hAnsi="Arial" w:ascii="Arial"/>
        </w:rPr>
        <w:t xml:space="preserve"> se ročište radi izjašnjenja o prijedlogu za dan</w:t>
      </w:r>
    </w:p>
    <w:p w:rsidRDefault="009A4454" w:rsidP="009A4454" w:rsidR="009A4454">
      <w:pPr>
        <w:jc w:val="center"/>
        <w:rPr>
          <w:rFonts w:hAnsi="Arial" w:ascii="Arial"/>
          <w:b/>
        </w:rPr>
      </w:pPr>
    </w:p>
    <w:p w:rsidRDefault="009A4454" w:rsidP="009A4454" w:rsidR="009A445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21. rujna 2017. godine u 11,45 sati</w:t>
      </w:r>
    </w:p>
    <w:p w:rsidRDefault="009A4454" w:rsidP="009A4454" w:rsidR="009A4454">
      <w:pPr>
        <w:jc w:val="both"/>
        <w:rPr>
          <w:rFonts w:hAnsi="Arial" w:ascii="Arial"/>
        </w:rPr>
      </w:pPr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Trgovačkog suda, Šetalište </w:t>
      </w:r>
      <w:proofErr w:type="spellStart"/>
      <w:r>
        <w:rPr>
          <w:rFonts w:hAnsi="Arial" w:ascii="Arial"/>
        </w:rPr>
        <w:t>dr.Ivše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 u Bjelovaru, u sobi broj 2, na koje se pozivaju dostavom ovog rješenja:</w:t>
      </w:r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-predlagatelj Zlatko Marinić iz </w:t>
      </w:r>
      <w:proofErr w:type="spellStart"/>
      <w:r>
        <w:rPr>
          <w:rFonts w:hAnsi="Arial" w:ascii="Arial"/>
        </w:rPr>
        <w:t>Rezovca</w:t>
      </w:r>
      <w:proofErr w:type="spellEnd"/>
      <w:r>
        <w:rPr>
          <w:rFonts w:hAnsi="Arial" w:ascii="Arial"/>
        </w:rPr>
        <w:t xml:space="preserve">, Pešta 26,  </w:t>
      </w:r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-zakonski zastupnik dužnika Tihomir </w:t>
      </w:r>
      <w:proofErr w:type="spellStart"/>
      <w:r>
        <w:rPr>
          <w:rFonts w:hAnsi="Arial" w:ascii="Arial"/>
        </w:rPr>
        <w:t>Mrgić</w:t>
      </w:r>
      <w:proofErr w:type="spellEnd"/>
      <w:r>
        <w:rPr>
          <w:rFonts w:hAnsi="Arial" w:ascii="Arial"/>
        </w:rPr>
        <w:t xml:space="preserve"> iz </w:t>
      </w:r>
      <w:proofErr w:type="spellStart"/>
      <w:r>
        <w:rPr>
          <w:rFonts w:hAnsi="Arial" w:ascii="Arial"/>
        </w:rPr>
        <w:t>Čemernice</w:t>
      </w:r>
      <w:proofErr w:type="spellEnd"/>
      <w:r>
        <w:rPr>
          <w:rFonts w:hAnsi="Arial" w:ascii="Arial"/>
        </w:rPr>
        <w:t>, Zagrebačka 44,</w:t>
      </w:r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</w:t>
      </w:r>
      <w:r>
        <w:rPr>
          <w:rFonts w:hAnsi="Arial" w:ascii="Arial"/>
        </w:rPr>
        <w:tab/>
        <w:t xml:space="preserve">-privremeni stečajni upravitelj Franjo </w:t>
      </w:r>
      <w:proofErr w:type="spellStart"/>
      <w:r>
        <w:rPr>
          <w:rFonts w:hAnsi="Arial" w:ascii="Arial"/>
        </w:rPr>
        <w:t>Otročak</w:t>
      </w:r>
      <w:proofErr w:type="spellEnd"/>
      <w:r>
        <w:rPr>
          <w:rFonts w:hAnsi="Arial" w:ascii="Arial"/>
        </w:rPr>
        <w:t xml:space="preserve"> iz Virovitice, Lukač 24. </w:t>
      </w:r>
    </w:p>
    <w:p w:rsidRDefault="009A4454" w:rsidP="009A4454" w:rsidR="009A4454">
      <w:pPr>
        <w:jc w:val="both"/>
        <w:rPr>
          <w:rFonts w:hAnsi="Arial" w:ascii="Arial"/>
        </w:rPr>
      </w:pPr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IV.Privremeni</w:t>
      </w:r>
      <w:proofErr w:type="spellEnd"/>
      <w:r>
        <w:rPr>
          <w:rFonts w:hAnsi="Arial" w:ascii="Arial"/>
        </w:rPr>
        <w:t xml:space="preserve"> stečajni upravitelj izvršiti će pregled dužnikovog poslovnog prostora, uvid u knjige i poslovnu dokumentaciju dužnika, te ispitati mogu li se imovinom dužnika pokriti troškovi stečajnog postupka i nakon toga podnijeti sudu </w:t>
      </w:r>
      <w:r>
        <w:rPr>
          <w:rFonts w:hAnsi="Arial" w:ascii="Arial"/>
        </w:rPr>
        <w:lastRenderedPageBreak/>
        <w:t xml:space="preserve">pisano izvješće u kojem će iznijeti svoje stručno mišljenje o tome postoje li razlozi za otvaranje stečajnog postupka i mogu li se imovinom dužnika pokriti troškovi stečajnog postupka time da će iskazati kolika je vrijednost imovine dužnika a koliko bi koštali predvidivi troškovi stečajnog postupka, sa specifikacijom istih. To pisano izvješće s mišljenjem privremeni stečajni upravitelj dužan je predati sudu u roku od 15 dana od primitka ovog rješenja. </w:t>
      </w:r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V.Tijela</w:t>
      </w:r>
      <w:proofErr w:type="spellEnd"/>
      <w:r>
        <w:rPr>
          <w:rFonts w:hAnsi="Arial" w:ascii="Arial"/>
        </w:rPr>
        <w:t xml:space="preserve"> dužnika pravne osobe dužna su privremenom stečajnom upravitelju dopustiti uvid u knjige i poslovnu dokumentaciju dužnika (čl.117. SZ-a). </w:t>
      </w:r>
    </w:p>
    <w:p w:rsidRDefault="009A4454" w:rsidP="009A4454" w:rsidR="009A4454">
      <w:pPr>
        <w:pStyle w:val="Naslov1"/>
        <w:jc w:val="center"/>
        <w:rPr>
          <w:rFonts w:hAnsi="Arial" w:ascii="Arial"/>
        </w:rPr>
      </w:pPr>
      <w:r>
        <w:t>Obrazloženje</w:t>
      </w:r>
    </w:p>
    <w:p w:rsidRDefault="009A4454" w:rsidP="009A4454" w:rsidR="009A4454"/>
    <w:p w:rsidRDefault="009A4454" w:rsidP="009A4454" w:rsidR="009A4454">
      <w:pPr>
        <w:ind w:firstLine="720"/>
        <w:jc w:val="both"/>
        <w:rPr>
          <w:rFonts w:hAnsi="Arial" w:ascii="Arial"/>
          <w:b/>
        </w:rPr>
      </w:pPr>
      <w:r>
        <w:rPr>
          <w:rFonts w:hAnsi="Arial" w:ascii="Arial"/>
        </w:rPr>
        <w:t xml:space="preserve">Prijedlog za otvaranje stečaja nad ovim dužnikom podnio je Zlatko Marinić iz </w:t>
      </w:r>
      <w:proofErr w:type="spellStart"/>
      <w:r>
        <w:rPr>
          <w:rFonts w:hAnsi="Arial" w:ascii="Arial"/>
        </w:rPr>
        <w:t>Rezovca</w:t>
      </w:r>
      <w:proofErr w:type="spellEnd"/>
      <w:r>
        <w:rPr>
          <w:rFonts w:hAnsi="Arial" w:ascii="Arial"/>
        </w:rPr>
        <w:t xml:space="preserve"> u kojem ističe da je zaposlen u tvrtki dužnika MKT j.d.o.o. iz Virovitice, te da mu ova tvrtka dužnik nije isplatila tri uzastopne plaće, a i račun tvrtke dužnika je blokiran. Kao dokaze za ove tvrdnje priložio je obračunske liste, te zahtjeve za prisilnu naplatu zajedno sa priloženim obračunom poslodavca o neisplaćenim plaćama, zbog čega predlaže otvaranje stečaja nad ovim dužnikom.</w:t>
      </w:r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Sudac je izvršio uvid u prijedlog za otvaranje stečajnog postupka i na temelju navoda prijedloga utvrdio da je predlagatelj učinio vjerojatnim postojanje stečajnog razloga koji se ogleda u činjenici da dužnik nije u mogućnosti trajnije ispunjavati svoje novčane obveze. </w:t>
      </w:r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ab/>
        <w:t>Kako je dakle predlagatelj dokazao da je ovlašten podnijeti prijedlog za pokretanje stečajnog postupka nad dužnikom te učinio vjerojatnim postojanje stečajnog razloga koji se ogleda u činjenici da dužnik nije u mogućnosti trajnije ispunjavati svoje novčane obveze to je sud donio rješenje o pokretanju prethodnog postupka, te imenovao privremenog stečajnog upravitelja radi utvrđivanja uvjeta za otvaranje stečajnog postupka nad dužnikom, te utvrđivanja da li se imovinom dužnika mogu pokriti troškovi prethodnog i otvorenog stečajnog postupka.</w:t>
      </w:r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9A4454" w:rsidP="009A4454" w:rsidR="009A445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18. kolovoza 2017. godine</w:t>
      </w:r>
    </w:p>
    <w:p w:rsidRDefault="009A4454" w:rsidP="009A4454" w:rsidR="009A445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SUDAC</w:t>
      </w:r>
    </w:p>
    <w:p w:rsidRDefault="009A4454" w:rsidP="009A4454" w:rsidR="009A445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9A4454" w:rsidP="009A4454" w:rsidR="009A445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nije dopuštena posebna žalba.</w:t>
      </w:r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>(čl.115. SZ).</w:t>
      </w:r>
    </w:p>
    <w:p w:rsidRDefault="009A4454" w:rsidP="009A4454" w:rsidR="009A4454">
      <w:pPr>
        <w:jc w:val="both"/>
        <w:rPr>
          <w:rFonts w:hAnsi="Arial" w:ascii="Arial"/>
        </w:rPr>
      </w:pPr>
    </w:p>
    <w:p w:rsidRDefault="009A4454" w:rsidP="009A4454" w:rsidR="009A4454">
      <w:pPr>
        <w:jc w:val="both"/>
        <w:rPr>
          <w:rFonts w:hAnsi="Arial" w:ascii="Arial"/>
        </w:rPr>
      </w:pPr>
    </w:p>
    <w:p w:rsidRDefault="009A4454" w:rsidP="009A4454" w:rsidR="009A4454">
      <w:pPr>
        <w:jc w:val="both"/>
        <w:rPr>
          <w:rFonts w:hAnsi="Arial" w:ascii="Arial"/>
        </w:rPr>
      </w:pPr>
    </w:p>
    <w:p w:rsidRDefault="009A4454" w:rsidP="009A4454" w:rsidR="009A445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>Dna: -predlagatelju Zlatku Marinić putem e-oglasne ploče i poštom</w:t>
      </w:r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-zakonskom zastupnika dužnika putem e-oglasne ploče i poštom</w:t>
      </w:r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-privremenom stečajnom upravitelju putem e-oglasne ploče i poštom</w:t>
      </w:r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-sudskom registru elektroničkim putem</w:t>
      </w:r>
    </w:p>
    <w:p w:rsidRDefault="009A4454" w:rsidP="009A4454" w:rsidR="009A445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Sc.ročište</w:t>
      </w:r>
      <w:proofErr w:type="spellEnd"/>
    </w:p>
    <w:p w:rsidRDefault="009A4454" w:rsidP="009A4454" w:rsidR="009A4454">
      <w:pPr>
        <w:jc w:val="both"/>
        <w:rPr>
          <w:rFonts w:hAnsi="Arial" w:ascii="Arial"/>
        </w:rPr>
      </w:pPr>
      <w:r>
        <w:rPr>
          <w:rFonts w:hAnsi="Arial" w:ascii="Arial"/>
        </w:rPr>
        <w:t>Bj.18.08.2017.g.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454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835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St-636/2017-2</izvorni_sadrzaj>
    <derivirana_varijabla naziv="DomainObject.Oznaka_1">St-636/2017-2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St-636/2017</izvorni_sadrzaj>
    <derivirana_varijabla naziv="DomainObject.Predmet.OznakaBroj_1">St-636/2017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MKT jednostavno društvo s ograničenom odgovornošću</izvorni_sadrzaj>
    <derivirana_varijabla naziv="DomainObject.Predmet.ProtustrankaFormated_1">  MKT jednostavno društvo s ograničenom odgovornošću</derivirana_varijabla>
  </DomainObject.Predmet.ProtustrankaFormated>
  <DomainObject.Predmet.ProtustrankaFormatedOIB>
    <izvorni_sadrzaj>  MKT jednostavno društvo s ograničenom odgovornošću, OIB 18520971605</izvorni_sadrzaj>
    <derivirana_varijabla naziv="DomainObject.Predmet.ProtustrankaFormatedOIB_1">  MKT jednostavno društvo s ograničenom odgovornošću, OIB 18520971605</derivirana_varijabla>
  </DomainObject.Predmet.ProtustrankaFormatedOIB>
  <DomainObject.Predmet.ProtustrankaFormatedWithAdress>
    <izvorni_sadrzaj> MKT jednostavno društvo s ograničenom odgovornošću, Matije Gupca 174, 33000 Virovitica</izvorni_sadrzaj>
    <derivirana_varijabla naziv="DomainObject.Predmet.ProtustrankaFormatedWithAdress_1"> MKT jednostavno društvo s ograničenom odgovornošću, Matije Gupca 174, 33000 Virovitica</derivirana_varijabla>
  </DomainObject.Predmet.ProtustrankaFormatedWithAdress>
  <DomainObject.Predmet.ProtustrankaFormatedWithAdressOIB>
    <izvorni_sadrzaj> MKT jednostavno društvo s ograničenom odgovornošću, OIB 18520971605, Matije Gupca 174, 33000 Virovitica</izvorni_sadrzaj>
    <derivirana_varijabla naziv="DomainObject.Predmet.ProtustrankaFormatedWithAdressOIB_1"> MKT jednostavno društvo s ograničenom odgovornošću, OIB 18520971605, Matije Gupca 174, 33000 Virovitica</derivirana_varijabla>
  </DomainObject.Predmet.ProtustrankaFormatedWithAdressOIB>
  <DomainObject.Predmet.ProtustrankaWithAdress>
    <izvorni_sadrzaj>MKT jednostavno društvo s ograničenom odgovornošću Matije Gupca 174, 33000 Virovitica</izvorni_sadrzaj>
    <derivirana_varijabla naziv="DomainObject.Predmet.ProtustrankaWithAdress_1">MKT jednostavno društvo s ograničenom odgovornošću Matije Gupca 174, 33000 Virovitica</derivirana_varijabla>
  </DomainObject.Predmet.ProtustrankaWithAdress>
  <DomainObject.Predmet.ProtustrankaWithAdressOIB>
    <izvorni_sadrzaj>MKT jednostavno društvo s ograničenom odgovornošću, OIB 18520971605, Matije Gupca 174, 33000 Virovitica</izvorni_sadrzaj>
    <derivirana_varijabla naziv="DomainObject.Predmet.ProtustrankaWithAdressOIB_1">MKT jednostavno društvo s ograničenom odgovornošću, OIB 18520971605, Matije Gupca 174, 33000 Virovitica</derivirana_varijabla>
  </DomainObject.Predmet.ProtustrankaWithAdressOIB>
  <DomainObject.Predmet.ProtustrankaNazivFormated>
    <izvorni_sadrzaj>MKT jednostavno društvo s ograničenom odgovornošću</izvorni_sadrzaj>
    <derivirana_varijabla naziv="DomainObject.Predmet.ProtustrankaNazivFormated_1">MKT jednostavno društvo s ograničenom odgovornošću</derivirana_varijabla>
  </DomainObject.Predmet.ProtustrankaNazivFormated>
  <DomainObject.Predmet.ProtustrankaNazivFormatedOIB>
    <izvorni_sadrzaj>MKT jednostavno društvo s ograničenom odgovornošću, OIB 18520971605</izvorni_sadrzaj>
    <derivirana_varijabla naziv="DomainObject.Predmet.ProtustrankaNazivFormatedOIB_1">MKT jednostavno društvo s ograničenom odgovornošću, OIB 18520971605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MARINIĆ</izvorni_sadrzaj>
    <derivirana_varijabla naziv="DomainObject.Predmet.StrankaFormated_1">  ZLATKO MARINIĆ</derivirana_varijabla>
  </DomainObject.Predmet.StrankaFormated>
  <DomainObject.Predmet.StrankaFormatedOIB>
    <izvorni_sadrzaj>  ZLATKO MARINIĆ, OIB 20461337635</izvorni_sadrzaj>
    <derivirana_varijabla naziv="DomainObject.Predmet.StrankaFormatedOIB_1">  ZLATKO MARINIĆ, OIB 20461337635</derivirana_varijabla>
  </DomainObject.Predmet.StrankaFormatedOIB>
  <DomainObject.Predmet.StrankaFormatedWithAdress>
    <izvorni_sadrzaj> ZLATKO MARINIĆ, Pešta 26, 33000 Rezovac</izvorni_sadrzaj>
    <derivirana_varijabla naziv="DomainObject.Predmet.StrankaFormatedWithAdress_1"> ZLATKO MARINIĆ, Pešta 26, 33000 Rezovac</derivirana_varijabla>
  </DomainObject.Predmet.StrankaFormatedWithAdress>
  <DomainObject.Predmet.StrankaFormatedWithAdressOIB>
    <izvorni_sadrzaj> ZLATKO MARINIĆ, OIB 20461337635, Pešta 26, 33000 Rezovac</izvorni_sadrzaj>
    <derivirana_varijabla naziv="DomainObject.Predmet.StrankaFormatedWithAdressOIB_1"> ZLATKO MARINIĆ, OIB 20461337635, Pešta 26, 33000 Rezovac</derivirana_varijabla>
  </DomainObject.Predmet.StrankaFormatedWithAdressOIB>
  <DomainObject.Predmet.StrankaWithAdress>
    <izvorni_sadrzaj>ZLATKO MARINIĆ Pešta 26,33000 Rezovac</izvorni_sadrzaj>
    <derivirana_varijabla naziv="DomainObject.Predmet.StrankaWithAdress_1">ZLATKO MARINIĆ Pešta 26,33000 Rezovac</derivirana_varijabla>
  </DomainObject.Predmet.StrankaWithAdress>
  <DomainObject.Predmet.StrankaWithAdressOIB>
    <izvorni_sadrzaj>ZLATKO MARINIĆ, OIB 20461337635, Pešta 26,33000 Rezovac</izvorni_sadrzaj>
    <derivirana_varijabla naziv="DomainObject.Predmet.StrankaWithAdressOIB_1">ZLATKO MARINIĆ, OIB 20461337635, Pešta 26,33000 Rezovac</derivirana_varijabla>
  </DomainObject.Predmet.StrankaWithAdressOIB>
  <DomainObject.Predmet.StrankaNazivFormated>
    <izvorni_sadrzaj>ZLATKO MARINIĆ</izvorni_sadrzaj>
    <derivirana_varijabla naziv="DomainObject.Predmet.StrankaNazivFormated_1">ZLATKO MARINIĆ</derivirana_varijabla>
  </DomainObject.Predmet.StrankaNazivFormated>
  <DomainObject.Predmet.StrankaNazivFormatedOIB>
    <izvorni_sadrzaj>ZLATKO MARINIĆ, OIB 20461337635</izvorni_sadrzaj>
    <derivirana_varijabla naziv="DomainObject.Predmet.StrankaNazivFormatedOIB_1">ZLATKO MARINIĆ, OIB 20461337635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ZLATKO MARINIĆ</item>
    </izvorni_sadrzaj>
    <derivirana_varijabla naziv="DomainObject.Predmet.StrankaListFormated_1">
      <item>ZLATKO MARINIĆ</item>
    </derivirana_varijabla>
  </DomainObject.Predmet.StrankaListFormated>
  <DomainObject.Predmet.StrankaListFormatedOIB>
    <izvorni_sadrzaj>
      <item>ZLATKO MARINIĆ, OIB 20461337635</item>
    </izvorni_sadrzaj>
    <derivirana_varijabla naziv="DomainObject.Predmet.StrankaListFormatedOIB_1">
      <item>ZLATKO MARINIĆ, OIB 20461337635</item>
    </derivirana_varijabla>
  </DomainObject.Predmet.StrankaListFormatedOIB>
  <DomainObject.Predmet.StrankaListFormatedWithAdress>
    <izvorni_sadrzaj>
      <item>ZLATKO MARINIĆ, Pešta 26, 33000 Rezovac</item>
    </izvorni_sadrzaj>
    <derivirana_varijabla naziv="DomainObject.Predmet.StrankaListFormatedWithAdress_1">
      <item>ZLATKO MARINIĆ, Pešta 26, 33000 Rezovac</item>
    </derivirana_varijabla>
  </DomainObject.Predmet.StrankaListFormatedWithAdress>
  <DomainObject.Predmet.StrankaListFormatedWithAdressOIB>
    <izvorni_sadrzaj>
      <item>ZLATKO MARINIĆ, OIB 20461337635, Pešta 26, 33000 Rezovac</item>
    </izvorni_sadrzaj>
    <derivirana_varijabla naziv="DomainObject.Predmet.StrankaListFormatedWithAdressOIB_1">
      <item>ZLATKO MARINIĆ, OIB 20461337635, Pešta 26, 33000 Rezovac</item>
    </derivirana_varijabla>
  </DomainObject.Predmet.StrankaListFormatedWithAdressOIB>
  <DomainObject.Predmet.StrankaListNazivFormated>
    <izvorni_sadrzaj>
      <item>ZLATKO MARINIĆ</item>
    </izvorni_sadrzaj>
    <derivirana_varijabla naziv="DomainObject.Predmet.StrankaListNazivFormated_1">
      <item>ZLATKO MARINIĆ</item>
    </derivirana_varijabla>
  </DomainObject.Predmet.StrankaListNazivFormated>
  <DomainObject.Predmet.StrankaListNazivFormatedOIB>
    <izvorni_sadrzaj>
      <item>ZLATKO MARINIĆ, OIB 20461337635</item>
    </izvorni_sadrzaj>
    <derivirana_varijabla naziv="DomainObject.Predmet.StrankaListNazivFormatedOIB_1">
      <item>ZLATKO MARINIĆ, OIB 20461337635</item>
    </derivirana_varijabla>
  </DomainObject.Predmet.StrankaListNazivFormatedOIB>
  <DomainObject.Predmet.ProtuStrankaListFormated>
    <izvorni_sadrzaj>
      <item>MKT jednostavno društvo s ograničenom odgovornošću</item>
    </izvorni_sadrzaj>
    <derivirana_varijabla naziv="DomainObject.Predmet.ProtuStrankaListFormated_1">
      <item>MKT jednostavno društvo s ograničenom odgovornošću</item>
    </derivirana_varijabla>
  </DomainObject.Predmet.ProtuStrankaListFormated>
  <DomainObject.Predmet.ProtuStrankaListFormatedOIB>
    <izvorni_sadrzaj>
      <item>MKT jednostavno društvo s ograničenom odgovornošću, OIB 18520971605</item>
    </izvorni_sadrzaj>
    <derivirana_varijabla naziv="DomainObject.Predmet.ProtuStrankaListFormatedOIB_1">
      <item>MKT jednostavno društvo s ograničenom odgovornošću, OIB 18520971605</item>
    </derivirana_varijabla>
  </DomainObject.Predmet.ProtuStrankaListFormatedOIB>
  <DomainObject.Predmet.ProtuStrankaListFormatedWithAdress>
    <izvorni_sadrzaj>
      <item>MKT jednostavno društvo s ograničenom odgovornošću, Matije Gupca 174, 33000 Virovitica</item>
    </izvorni_sadrzaj>
    <derivirana_varijabla naziv="DomainObject.Predmet.ProtuStrankaListFormatedWithAdress_1">
      <item>MKT jednostavno društvo s ograničenom odgovornošću, Matije Gupca 174, 33000 Virovitica</item>
    </derivirana_varijabla>
  </DomainObject.Predmet.ProtuStrankaListFormatedWithAdress>
  <DomainObject.Predmet.ProtuStrankaListFormatedWithAdressOIB>
    <izvorni_sadrzaj>
      <item>MKT jednostavno društvo s ograničenom odgovornošću, OIB 18520971605, Matije Gupca 174, 33000 Virovitica</item>
    </izvorni_sadrzaj>
    <derivirana_varijabla naziv="DomainObject.Predmet.ProtuStrankaListFormatedWithAdressOIB_1">
      <item>MKT jednostavno društvo s ograničenom odgovornošću, OIB 18520971605, Matije Gupca 174, 33000 Virovitica</item>
    </derivirana_varijabla>
  </DomainObject.Predmet.ProtuStrankaListFormatedWithAdressOIB>
  <DomainObject.Predmet.ProtuStrankaListNazivFormated>
    <izvorni_sadrzaj>
      <item>MKT jednostavno društvo s ograničenom odgovornošću</item>
    </izvorni_sadrzaj>
    <derivirana_varijabla naziv="DomainObject.Predmet.ProtuStrankaListNazivFormated_1">
      <item>MKT jednostavno društvo s ograničenom odgovornošću</item>
    </derivirana_varijabla>
  </DomainObject.Predmet.ProtuStrankaListNazivFormated>
  <DomainObject.Predmet.ProtuStrankaListNazivFormatedOIB>
    <izvorni_sadrzaj>
      <item>MKT jednostavno društvo s ograničenom odgovornošću, OIB 18520971605</item>
    </izvorni_sadrzaj>
    <derivirana_varijabla naziv="DomainObject.Predmet.ProtuStrankaListNazivFormatedOIB_1">
      <item>MKT jednostavno društvo s ograničenom odgovornošću, OIB 18520971605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>St-636/2017-2</izvorni_sadrzaj>
    <derivirana_varijabla naziv="DomainObject.PoslovniBrojDokumenta_1">St-636/2017-2</derivirana_varijabla>
  </DomainObject.PoslovniBrojDokumenta>
  <DomainObject.Predmet.StrankaIDrugi>
    <izvorni_sadrzaj>ZLATKO MARINIĆ</izvorni_sadrzaj>
    <derivirana_varijabla naziv="DomainObject.Predmet.StrankaIDrugi_1">ZLATKO MARINIĆ</derivirana_varijabla>
  </DomainObject.Predmet.StrankaIDrugi>
  <DomainObject.Predmet.ProtustrankaIDrugi>
    <izvorni_sadrzaj>MKT jednostavno društvo s ograničenom odgovornošću</izvorni_sadrzaj>
    <derivirana_varijabla naziv="DomainObject.Predmet.ProtustrankaIDrugi_1">MKT jednostavno društvo s ograničenom odgovornošću</derivirana_varijabla>
  </DomainObject.Predmet.ProtustrankaIDrugi>
  <DomainObject.Predmet.StrankaIDrugiAdressOIB>
    <izvorni_sadrzaj>ZLATKO MARINIĆ, OIB 20461337635, Pešta 26, 33000 Rezovac</izvorni_sadrzaj>
    <derivirana_varijabla naziv="DomainObject.Predmet.StrankaIDrugiAdressOIB_1">ZLATKO MARINIĆ, OIB 20461337635, Pešta 26, 33000 Rezovac</derivirana_varijabla>
  </DomainObject.Predmet.StrankaIDrugiAdressOIB>
  <DomainObject.Predmet.ProtustrankaIDrugiAdressOIB>
    <izvorni_sadrzaj>MKT jednostavno društvo s ograničenom odgovornošću, OIB 18520971605, Matije Gupca 174, 33000 Virovitica</izvorni_sadrzaj>
    <derivirana_varijabla naziv="DomainObject.Predmet.ProtustrankaIDrugiAdressOIB_1">MKT jednostavno društvo s ograničenom odgovornošću, OIB 18520971605, Matije Gupca 174,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MARINIĆ</item>
      <item>MKT jednostavno društvo s ograničenom odgovornošću</item>
    </izvorni_sadrzaj>
    <derivirana_varijabla naziv="DomainObject.Predmet.SudioniciListNaziv_1">
      <item>ZLATKO MARINIĆ</item>
      <item>MKT jednostavno društvo s ograničenom odgovornošću</item>
    </derivirana_varijabla>
  </DomainObject.Predmet.SudioniciListNaziv>
  <DomainObject.Predmet.SudioniciListAdressOIB>
    <izvorni_sadrzaj>
      <item>ZLATKO MARINIĆ, OIB 20461337635, Pešta 26,33000 Rezovac</item>
      <item>MKT jednostavno društvo s ograničenom odgovornošću, OIB 18520971605, Matije Gupca 174,33000 Virovitica</item>
    </izvorni_sadrzaj>
    <derivirana_varijabla naziv="DomainObject.Predmet.SudioniciListAdressOIB_1">
      <item>ZLATKO MARINIĆ, OIB 20461337635, Pešta 26,33000 Rezovac</item>
      <item>MKT jednostavno društvo s ograničenom odgovornošću, OIB 18520971605, Matije Gupca 174,33000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4DBD0B-0109-474A-816C-F8D8A21C04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539</properties:Words>
  <properties:Characters>3103</properties:Characters>
  <properties:Lines>75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2017-08-18T09:26:00Z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St-636/2017-2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